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F8" w:rsidRPr="00873BE0" w:rsidRDefault="006950F8" w:rsidP="00831520">
      <w:pPr>
        <w:tabs>
          <w:tab w:val="left" w:pos="0"/>
        </w:tabs>
        <w:outlineLvl w:val="0"/>
        <w:rPr>
          <w:sz w:val="28"/>
          <w:szCs w:val="28"/>
        </w:rPr>
      </w:pPr>
    </w:p>
    <w:p w:rsidR="006950F8" w:rsidRPr="00873BE0" w:rsidRDefault="006950F8" w:rsidP="004E5A37">
      <w:pPr>
        <w:jc w:val="right"/>
        <w:rPr>
          <w:sz w:val="28"/>
          <w:szCs w:val="28"/>
        </w:rPr>
      </w:pPr>
    </w:p>
    <w:p w:rsidR="006950F8" w:rsidRDefault="00116AD7" w:rsidP="006950F8">
      <w:pPr>
        <w:jc w:val="center"/>
        <w:rPr>
          <w:sz w:val="28"/>
          <w:szCs w:val="28"/>
        </w:rPr>
      </w:pPr>
      <w:r w:rsidRPr="00334A1E">
        <w:rPr>
          <w:sz w:val="28"/>
        </w:rPr>
        <w:t>Пояснительная информация к отчету о ходе реализации муниципальной</w:t>
      </w:r>
      <w:r>
        <w:rPr>
          <w:sz w:val="28"/>
        </w:rPr>
        <w:t xml:space="preserve"> </w:t>
      </w:r>
      <w:r w:rsidR="00441CA4">
        <w:rPr>
          <w:sz w:val="28"/>
          <w:szCs w:val="28"/>
        </w:rPr>
        <w:t>Богураевского сельского</w:t>
      </w:r>
      <w:r w:rsidR="006950F8" w:rsidRPr="00873BE0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 </w:t>
      </w:r>
      <w:r w:rsidR="00441CA4" w:rsidRPr="00873BE0">
        <w:rPr>
          <w:sz w:val="28"/>
          <w:szCs w:val="28"/>
        </w:rPr>
        <w:t>«</w:t>
      </w:r>
      <w:r w:rsidR="00441CA4" w:rsidRPr="002916C6">
        <w:rPr>
          <w:color w:val="000000"/>
          <w:sz w:val="28"/>
          <w:szCs w:val="28"/>
        </w:rPr>
        <w:t>Переселение граждан из многоквартирных домов, признанных аварийными после 1 январ</w:t>
      </w:r>
      <w:r>
        <w:rPr>
          <w:color w:val="000000"/>
          <w:sz w:val="28"/>
          <w:szCs w:val="28"/>
        </w:rPr>
        <w:t xml:space="preserve">я 2012г., в </w:t>
      </w:r>
      <w:r w:rsidR="00441CA4" w:rsidRPr="002916C6">
        <w:rPr>
          <w:color w:val="000000"/>
          <w:sz w:val="28"/>
          <w:szCs w:val="28"/>
        </w:rPr>
        <w:t>2019-2030 годах</w:t>
      </w:r>
      <w:r w:rsidR="00441CA4">
        <w:rPr>
          <w:sz w:val="28"/>
          <w:szCs w:val="28"/>
        </w:rPr>
        <w:t xml:space="preserve">» </w:t>
      </w:r>
      <w:r w:rsidR="00441CA4" w:rsidRPr="00672510">
        <w:rPr>
          <w:sz w:val="28"/>
          <w:szCs w:val="28"/>
        </w:rPr>
        <w:t>за</w:t>
      </w:r>
      <w:r w:rsidR="00831520">
        <w:rPr>
          <w:sz w:val="28"/>
          <w:szCs w:val="28"/>
        </w:rPr>
        <w:t xml:space="preserve"> первое полугодие </w:t>
      </w:r>
      <w:r w:rsidR="00441CA4" w:rsidRPr="00672510">
        <w:rPr>
          <w:sz w:val="28"/>
          <w:szCs w:val="28"/>
        </w:rPr>
        <w:t xml:space="preserve"> </w:t>
      </w:r>
      <w:r w:rsidR="00831520">
        <w:rPr>
          <w:sz w:val="28"/>
          <w:szCs w:val="28"/>
        </w:rPr>
        <w:t>2026</w:t>
      </w:r>
      <w:r w:rsidR="00441CA4" w:rsidRPr="00672510">
        <w:rPr>
          <w:sz w:val="28"/>
          <w:szCs w:val="28"/>
        </w:rPr>
        <w:t xml:space="preserve"> год</w:t>
      </w:r>
      <w:r w:rsidR="00831520">
        <w:rPr>
          <w:sz w:val="28"/>
          <w:szCs w:val="28"/>
        </w:rPr>
        <w:t>а</w:t>
      </w:r>
    </w:p>
    <w:p w:rsidR="00441CA4" w:rsidRPr="00873BE0" w:rsidRDefault="00441CA4" w:rsidP="006950F8">
      <w:pPr>
        <w:jc w:val="center"/>
        <w:rPr>
          <w:sz w:val="28"/>
          <w:szCs w:val="28"/>
        </w:rPr>
      </w:pPr>
    </w:p>
    <w:p w:rsidR="00715D67" w:rsidRPr="00873BE0" w:rsidRDefault="001D58F6" w:rsidP="00116AD7">
      <w:pPr>
        <w:ind w:firstLine="709"/>
        <w:jc w:val="both"/>
        <w:rPr>
          <w:sz w:val="28"/>
          <w:szCs w:val="28"/>
        </w:rPr>
      </w:pPr>
      <w:r w:rsidRPr="00873BE0">
        <w:rPr>
          <w:sz w:val="28"/>
          <w:szCs w:val="28"/>
        </w:rPr>
        <w:t xml:space="preserve">В целях создания </w:t>
      </w:r>
      <w:r w:rsidR="00B76455" w:rsidRPr="00873BE0">
        <w:rPr>
          <w:sz w:val="28"/>
          <w:szCs w:val="28"/>
        </w:rPr>
        <w:t xml:space="preserve">благоприятных и комфортных </w:t>
      </w:r>
      <w:r w:rsidRPr="00873BE0">
        <w:rPr>
          <w:sz w:val="28"/>
          <w:szCs w:val="28"/>
        </w:rPr>
        <w:t xml:space="preserve">условий </w:t>
      </w:r>
      <w:r w:rsidR="00B76455" w:rsidRPr="00873BE0">
        <w:rPr>
          <w:sz w:val="28"/>
          <w:szCs w:val="28"/>
        </w:rPr>
        <w:t xml:space="preserve">проживания </w:t>
      </w:r>
      <w:r w:rsidRPr="00873BE0">
        <w:rPr>
          <w:sz w:val="28"/>
          <w:szCs w:val="28"/>
        </w:rPr>
        <w:t xml:space="preserve">в рамках реализации муниципальной программы </w:t>
      </w:r>
      <w:r w:rsidR="00441CA4">
        <w:rPr>
          <w:sz w:val="28"/>
          <w:szCs w:val="28"/>
        </w:rPr>
        <w:t>Богураевского сельского</w:t>
      </w:r>
      <w:r w:rsidRPr="00873BE0">
        <w:rPr>
          <w:sz w:val="28"/>
          <w:szCs w:val="28"/>
        </w:rPr>
        <w:t xml:space="preserve"> поселения </w:t>
      </w:r>
      <w:r w:rsidR="00441CA4" w:rsidRPr="00873BE0">
        <w:rPr>
          <w:sz w:val="28"/>
          <w:szCs w:val="28"/>
        </w:rPr>
        <w:t>«</w:t>
      </w:r>
      <w:r w:rsidR="00441CA4" w:rsidRPr="002916C6">
        <w:rPr>
          <w:color w:val="000000"/>
          <w:sz w:val="28"/>
          <w:szCs w:val="28"/>
        </w:rPr>
        <w:t>Переселение граждан из многоквартирных домов, признанных аварийными после 1 января 2012г., в 2019-2030 годах</w:t>
      </w:r>
      <w:r w:rsidR="00441CA4">
        <w:rPr>
          <w:sz w:val="28"/>
          <w:szCs w:val="28"/>
        </w:rPr>
        <w:t>»</w:t>
      </w:r>
      <w:r w:rsidRPr="00873BE0">
        <w:rPr>
          <w:sz w:val="28"/>
          <w:szCs w:val="28"/>
        </w:rPr>
        <w:t xml:space="preserve">, утвержденной постановлением Администрации </w:t>
      </w:r>
      <w:r w:rsidR="00441CA4">
        <w:rPr>
          <w:sz w:val="28"/>
          <w:szCs w:val="28"/>
        </w:rPr>
        <w:t>Богураевского сельского</w:t>
      </w:r>
      <w:r w:rsidRPr="00873BE0">
        <w:rPr>
          <w:sz w:val="28"/>
          <w:szCs w:val="28"/>
        </w:rPr>
        <w:t xml:space="preserve"> поселения от </w:t>
      </w:r>
      <w:r w:rsidR="00441CA4">
        <w:rPr>
          <w:bCs/>
          <w:sz w:val="28"/>
          <w:szCs w:val="28"/>
        </w:rPr>
        <w:t>13</w:t>
      </w:r>
      <w:r w:rsidR="00E81B2D" w:rsidRPr="00873BE0">
        <w:rPr>
          <w:bCs/>
          <w:sz w:val="28"/>
          <w:szCs w:val="28"/>
        </w:rPr>
        <w:t>.</w:t>
      </w:r>
      <w:r w:rsidR="00441CA4">
        <w:rPr>
          <w:bCs/>
          <w:sz w:val="28"/>
          <w:szCs w:val="28"/>
        </w:rPr>
        <w:t>0</w:t>
      </w:r>
      <w:r w:rsidR="00E81B2D" w:rsidRPr="00873BE0">
        <w:rPr>
          <w:bCs/>
          <w:sz w:val="28"/>
          <w:szCs w:val="28"/>
        </w:rPr>
        <w:t>2.201</w:t>
      </w:r>
      <w:r w:rsidR="00441CA4">
        <w:rPr>
          <w:bCs/>
          <w:sz w:val="28"/>
          <w:szCs w:val="28"/>
        </w:rPr>
        <w:t>9</w:t>
      </w:r>
      <w:r w:rsidR="00B76455" w:rsidRPr="00873BE0">
        <w:rPr>
          <w:bCs/>
          <w:sz w:val="28"/>
          <w:szCs w:val="28"/>
        </w:rPr>
        <w:t xml:space="preserve"> № </w:t>
      </w:r>
      <w:r w:rsidR="00441CA4">
        <w:rPr>
          <w:bCs/>
          <w:sz w:val="28"/>
          <w:szCs w:val="28"/>
        </w:rPr>
        <w:t>24</w:t>
      </w:r>
      <w:r w:rsidR="00116AD7" w:rsidRPr="00116AD7">
        <w:rPr>
          <w:bCs/>
          <w:sz w:val="28"/>
          <w:szCs w:val="28"/>
        </w:rPr>
        <w:t xml:space="preserve">. </w:t>
      </w:r>
      <w:r w:rsidR="00116AD7" w:rsidRPr="00116AD7">
        <w:rPr>
          <w:sz w:val="28"/>
          <w:szCs w:val="28"/>
        </w:rPr>
        <w:t>На реализацию муниципальной программ</w:t>
      </w:r>
      <w:r w:rsidR="00116AD7">
        <w:rPr>
          <w:sz w:val="28"/>
          <w:szCs w:val="28"/>
        </w:rPr>
        <w:t>ы в 2026 году предусмотрено 14933,1</w:t>
      </w:r>
      <w:r w:rsidR="00116AD7" w:rsidRPr="00116AD7">
        <w:rPr>
          <w:sz w:val="28"/>
          <w:szCs w:val="28"/>
        </w:rPr>
        <w:t xml:space="preserve"> тыс. рублей, сводной бюджетной росписью– </w:t>
      </w:r>
      <w:r w:rsidR="00116AD7">
        <w:rPr>
          <w:sz w:val="28"/>
          <w:szCs w:val="28"/>
        </w:rPr>
        <w:t>14933,1</w:t>
      </w:r>
      <w:r w:rsidR="00116AD7" w:rsidRPr="00116AD7">
        <w:rPr>
          <w:sz w:val="28"/>
          <w:szCs w:val="28"/>
        </w:rPr>
        <w:t xml:space="preserve"> тыс. рублей. Фактическое освоение средств по итогам 1 полугодия  2026 года составило </w:t>
      </w:r>
      <w:r w:rsidR="00116AD7">
        <w:rPr>
          <w:sz w:val="28"/>
          <w:szCs w:val="28"/>
        </w:rPr>
        <w:t>9493,6</w:t>
      </w:r>
      <w:r w:rsidR="00116AD7" w:rsidRPr="00116AD7">
        <w:rPr>
          <w:sz w:val="28"/>
          <w:szCs w:val="28"/>
        </w:rPr>
        <w:t xml:space="preserve"> тыс. рублей. Процент освоения  составляет </w:t>
      </w:r>
      <w:r w:rsidR="00116AD7">
        <w:rPr>
          <w:sz w:val="28"/>
          <w:szCs w:val="28"/>
        </w:rPr>
        <w:t>63,6</w:t>
      </w:r>
      <w:r w:rsidR="00116AD7" w:rsidRPr="00116AD7">
        <w:rPr>
          <w:sz w:val="28"/>
          <w:szCs w:val="28"/>
        </w:rPr>
        <w:t xml:space="preserve">  следующие структурные элементы:</w:t>
      </w:r>
    </w:p>
    <w:p w:rsidR="00F005D3" w:rsidRPr="00873BE0" w:rsidRDefault="00F351E2" w:rsidP="00BA7A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Достижению результатов в </w:t>
      </w:r>
      <w:r w:rsidR="00116AD7">
        <w:rPr>
          <w:sz w:val="28"/>
          <w:szCs w:val="28"/>
        </w:rPr>
        <w:t>2026</w:t>
      </w:r>
      <w:r w:rsidR="00637945" w:rsidRPr="00873BE0">
        <w:rPr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муниципальной программы основных мероприятий, приоритетных основных мероприятий.</w:t>
      </w:r>
    </w:p>
    <w:p w:rsidR="000E15D6" w:rsidRDefault="00CD5BED" w:rsidP="000E15D6">
      <w:pPr>
        <w:pStyle w:val="Default"/>
        <w:jc w:val="both"/>
        <w:rPr>
          <w:sz w:val="28"/>
          <w:szCs w:val="28"/>
        </w:rPr>
      </w:pPr>
      <w:r w:rsidRPr="00873BE0">
        <w:rPr>
          <w:sz w:val="28"/>
          <w:szCs w:val="28"/>
        </w:rPr>
        <w:tab/>
      </w:r>
      <w:r w:rsidR="000E15D6">
        <w:rPr>
          <w:sz w:val="28"/>
          <w:szCs w:val="28"/>
        </w:rPr>
        <w:t xml:space="preserve">Для достижения целей муниципальной программы поставлены следующие задачи: </w:t>
      </w:r>
    </w:p>
    <w:p w:rsidR="000E15D6" w:rsidRDefault="000E15D6" w:rsidP="000E15D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Сокращение жилищного фонда, признанного аварийным и подлежащим сносу или реконструкции, расселение ветхого фонда, пострадавшего от ведения горных работ. Решение задачи предполагает переселение семей, проживающих в фонде, признанном аварийным и подлежащим сносу или реконструкции, и снос домов, расселение которых завершено в полном объеме и земельные </w:t>
      </w:r>
      <w:proofErr w:type="gramStart"/>
      <w:r>
        <w:rPr>
          <w:sz w:val="28"/>
          <w:szCs w:val="28"/>
        </w:rPr>
        <w:t>участки</w:t>
      </w:r>
      <w:proofErr w:type="gramEnd"/>
      <w:r>
        <w:rPr>
          <w:sz w:val="28"/>
          <w:szCs w:val="28"/>
        </w:rPr>
        <w:t xml:space="preserve"> под которыми имеют перспективы использования. </w:t>
      </w:r>
    </w:p>
    <w:p w:rsidR="000E15D6" w:rsidRDefault="000E15D6" w:rsidP="000E15D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Обеспечение жильем льготных категорий граждан, признанных нуждающимися в жилых помещениях: детей-сирот, молодых и многодетных семей. </w:t>
      </w:r>
    </w:p>
    <w:p w:rsidR="00776AC1" w:rsidRDefault="000E15D6" w:rsidP="000E15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муниципальной программы предусмотрено участие муниципальных образований Белокалитвинского района и привлечение средств местных бюджетов.</w:t>
      </w:r>
    </w:p>
    <w:p w:rsidR="001016A1" w:rsidRPr="00873BE0" w:rsidRDefault="00647CAB" w:rsidP="008315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1016A1" w:rsidRPr="00873BE0" w:rsidSect="00831520">
          <w:footerReference w:type="even" r:id="rId8"/>
          <w:pgSz w:w="11906" w:h="16838"/>
          <w:pgMar w:top="0" w:right="850" w:bottom="568" w:left="1701" w:header="709" w:footer="709" w:gutter="0"/>
          <w:cols w:space="708"/>
          <w:docGrid w:linePitch="360"/>
        </w:sectPr>
      </w:pPr>
      <w:r w:rsidRPr="00873BE0">
        <w:rPr>
          <w:sz w:val="28"/>
          <w:szCs w:val="28"/>
        </w:rPr>
        <w:tab/>
        <w:t xml:space="preserve">В дальнейшем предлагается продолжить осуществление мероприятий муниципальной программы вплоть до 2030 года. Основные мероприятия программы включены в постановление Администрации </w:t>
      </w:r>
      <w:r w:rsidR="00A83E4C">
        <w:rPr>
          <w:sz w:val="28"/>
          <w:szCs w:val="28"/>
        </w:rPr>
        <w:t>Богураевского сельского</w:t>
      </w:r>
      <w:r w:rsidRPr="00873BE0">
        <w:rPr>
          <w:sz w:val="28"/>
          <w:szCs w:val="28"/>
        </w:rPr>
        <w:t xml:space="preserve"> поселения от </w:t>
      </w:r>
      <w:r w:rsidR="00A83E4C">
        <w:rPr>
          <w:bCs/>
          <w:sz w:val="28"/>
          <w:szCs w:val="28"/>
        </w:rPr>
        <w:t>13</w:t>
      </w:r>
      <w:r w:rsidR="00EB3B8B" w:rsidRPr="00873BE0">
        <w:rPr>
          <w:bCs/>
          <w:sz w:val="28"/>
          <w:szCs w:val="28"/>
        </w:rPr>
        <w:t>.</w:t>
      </w:r>
      <w:r w:rsidR="00A83E4C">
        <w:rPr>
          <w:bCs/>
          <w:sz w:val="28"/>
          <w:szCs w:val="28"/>
        </w:rPr>
        <w:t>0</w:t>
      </w:r>
      <w:r w:rsidR="00EB3B8B" w:rsidRPr="00873BE0">
        <w:rPr>
          <w:bCs/>
          <w:sz w:val="28"/>
          <w:szCs w:val="28"/>
        </w:rPr>
        <w:t>2.201</w:t>
      </w:r>
      <w:r w:rsidR="00A83E4C">
        <w:rPr>
          <w:bCs/>
          <w:sz w:val="28"/>
          <w:szCs w:val="28"/>
        </w:rPr>
        <w:t>9</w:t>
      </w:r>
      <w:r w:rsidR="00EB3B8B" w:rsidRPr="00873BE0">
        <w:rPr>
          <w:bCs/>
          <w:sz w:val="28"/>
          <w:szCs w:val="28"/>
        </w:rPr>
        <w:t xml:space="preserve"> № </w:t>
      </w:r>
      <w:r w:rsidR="00A83E4C">
        <w:rPr>
          <w:bCs/>
          <w:sz w:val="28"/>
          <w:szCs w:val="28"/>
        </w:rPr>
        <w:t>24</w:t>
      </w:r>
      <w:r w:rsidR="00EB3B8B" w:rsidRPr="00873BE0">
        <w:rPr>
          <w:bCs/>
          <w:sz w:val="28"/>
          <w:szCs w:val="28"/>
        </w:rPr>
        <w:t xml:space="preserve"> «Об утверждении муниципальной программы </w:t>
      </w:r>
      <w:r w:rsidR="00A83E4C">
        <w:rPr>
          <w:bCs/>
          <w:sz w:val="28"/>
          <w:szCs w:val="28"/>
        </w:rPr>
        <w:t>Богураевского сельского</w:t>
      </w:r>
      <w:r w:rsidR="00EB3B8B" w:rsidRPr="00873BE0">
        <w:rPr>
          <w:bCs/>
          <w:sz w:val="28"/>
          <w:szCs w:val="28"/>
        </w:rPr>
        <w:t xml:space="preserve"> поселения «</w:t>
      </w:r>
      <w:r w:rsidR="00A83E4C" w:rsidRPr="00A83E4C">
        <w:rPr>
          <w:sz w:val="28"/>
          <w:szCs w:val="28"/>
        </w:rPr>
        <w:t xml:space="preserve">Переселение граждан </w:t>
      </w:r>
      <w:r w:rsidR="00A83E4C" w:rsidRPr="00A83E4C">
        <w:rPr>
          <w:sz w:val="28"/>
          <w:szCs w:val="28"/>
        </w:rPr>
        <w:br/>
        <w:t>из многоквартирных домов, признанных аварийными после 1 января 2012 г., в 2019 – 2030 годах</w:t>
      </w:r>
      <w:r w:rsidR="00EB3B8B" w:rsidRPr="00873BE0">
        <w:rPr>
          <w:bCs/>
          <w:sz w:val="28"/>
          <w:szCs w:val="28"/>
        </w:rPr>
        <w:t>».</w:t>
      </w:r>
    </w:p>
    <w:p w:rsidR="001016A1" w:rsidRPr="009A10CE" w:rsidRDefault="001016A1" w:rsidP="00116AD7">
      <w:pPr>
        <w:widowControl w:val="0"/>
        <w:autoSpaceDE w:val="0"/>
        <w:autoSpaceDN w:val="0"/>
        <w:adjustRightInd w:val="0"/>
        <w:jc w:val="right"/>
      </w:pPr>
      <w:bookmarkStart w:id="0" w:name="Par1596"/>
      <w:bookmarkStart w:id="1" w:name="Par1422"/>
      <w:bookmarkEnd w:id="0"/>
      <w:bookmarkEnd w:id="1"/>
    </w:p>
    <w:sectPr w:rsidR="001016A1" w:rsidRPr="009A10CE" w:rsidSect="001023E8">
      <w:pgSz w:w="16838" w:h="11906" w:orient="landscape"/>
      <w:pgMar w:top="851" w:right="425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B43" w:rsidRDefault="00880B43">
      <w:r>
        <w:separator/>
      </w:r>
    </w:p>
  </w:endnote>
  <w:endnote w:type="continuationSeparator" w:id="0">
    <w:p w:rsidR="00880B43" w:rsidRDefault="00880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CE" w:rsidRDefault="0043044D" w:rsidP="000434D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10C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10CE">
      <w:rPr>
        <w:rStyle w:val="a5"/>
        <w:noProof/>
      </w:rPr>
      <w:t>23</w:t>
    </w:r>
    <w:r>
      <w:rPr>
        <w:rStyle w:val="a5"/>
      </w:rPr>
      <w:fldChar w:fldCharType="end"/>
    </w:r>
  </w:p>
  <w:p w:rsidR="009A10CE" w:rsidRDefault="009A10CE" w:rsidP="000434D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B43" w:rsidRDefault="00880B43">
      <w:r>
        <w:separator/>
      </w:r>
    </w:p>
  </w:footnote>
  <w:footnote w:type="continuationSeparator" w:id="0">
    <w:p w:rsidR="00880B43" w:rsidRDefault="00880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2C72"/>
    <w:multiLevelType w:val="hybridMultilevel"/>
    <w:tmpl w:val="C4044B8C"/>
    <w:lvl w:ilvl="0" w:tplc="F6F0FE0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AE10E3"/>
    <w:multiLevelType w:val="hybridMultilevel"/>
    <w:tmpl w:val="227EA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D6052"/>
    <w:multiLevelType w:val="hybridMultilevel"/>
    <w:tmpl w:val="384878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4C23D7C"/>
    <w:multiLevelType w:val="hybridMultilevel"/>
    <w:tmpl w:val="5BF8BDBE"/>
    <w:lvl w:ilvl="0" w:tplc="87869D6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96B7A"/>
    <w:multiLevelType w:val="hybridMultilevel"/>
    <w:tmpl w:val="8B2230AA"/>
    <w:lvl w:ilvl="0" w:tplc="A0BA905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F1D41"/>
    <w:multiLevelType w:val="hybridMultilevel"/>
    <w:tmpl w:val="15E2E4D2"/>
    <w:lvl w:ilvl="0" w:tplc="A970A9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03F9C"/>
    <w:multiLevelType w:val="multilevel"/>
    <w:tmpl w:val="12DC0670"/>
    <w:lvl w:ilvl="0">
      <w:start w:val="1"/>
      <w:numFmt w:val="decimal"/>
      <w:lvlText w:val="%1."/>
      <w:lvlJc w:val="left"/>
      <w:pPr>
        <w:ind w:left="1188" w:hanging="11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11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1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4" w:hanging="11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0E36280"/>
    <w:multiLevelType w:val="hybridMultilevel"/>
    <w:tmpl w:val="93E2D7DE"/>
    <w:lvl w:ilvl="0" w:tplc="ACE69C9C">
      <w:start w:val="4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8">
    <w:nsid w:val="515450DE"/>
    <w:multiLevelType w:val="hybridMultilevel"/>
    <w:tmpl w:val="33E08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008C3"/>
    <w:multiLevelType w:val="hybridMultilevel"/>
    <w:tmpl w:val="86FE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13024"/>
    <w:multiLevelType w:val="hybridMultilevel"/>
    <w:tmpl w:val="4510D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6B4454"/>
    <w:multiLevelType w:val="multilevel"/>
    <w:tmpl w:val="26D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604730"/>
    <w:multiLevelType w:val="hybridMultilevel"/>
    <w:tmpl w:val="56C08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B56782"/>
    <w:multiLevelType w:val="hybridMultilevel"/>
    <w:tmpl w:val="550C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E0F4E"/>
    <w:multiLevelType w:val="hybridMultilevel"/>
    <w:tmpl w:val="2662E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11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9"/>
  </w:num>
  <w:num w:numId="11">
    <w:abstractNumId w:val="12"/>
  </w:num>
  <w:num w:numId="12">
    <w:abstractNumId w:val="3"/>
  </w:num>
  <w:num w:numId="13">
    <w:abstractNumId w:val="0"/>
  </w:num>
  <w:num w:numId="14">
    <w:abstractNumId w:val="6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6189B"/>
    <w:rsid w:val="00005CF5"/>
    <w:rsid w:val="000167F5"/>
    <w:rsid w:val="00016D0A"/>
    <w:rsid w:val="000211B8"/>
    <w:rsid w:val="000224D9"/>
    <w:rsid w:val="00022D4F"/>
    <w:rsid w:val="00022F0F"/>
    <w:rsid w:val="000230AD"/>
    <w:rsid w:val="00023F6D"/>
    <w:rsid w:val="00025046"/>
    <w:rsid w:val="000256C3"/>
    <w:rsid w:val="00027D31"/>
    <w:rsid w:val="000323DE"/>
    <w:rsid w:val="0003251D"/>
    <w:rsid w:val="00032EF0"/>
    <w:rsid w:val="0003374F"/>
    <w:rsid w:val="00033CC8"/>
    <w:rsid w:val="00033EA0"/>
    <w:rsid w:val="000354F4"/>
    <w:rsid w:val="000401E1"/>
    <w:rsid w:val="00041669"/>
    <w:rsid w:val="00041BFD"/>
    <w:rsid w:val="000434DF"/>
    <w:rsid w:val="000440D2"/>
    <w:rsid w:val="00044E9D"/>
    <w:rsid w:val="00045A0D"/>
    <w:rsid w:val="00046BBC"/>
    <w:rsid w:val="000544BB"/>
    <w:rsid w:val="000554E4"/>
    <w:rsid w:val="00055D60"/>
    <w:rsid w:val="00056AE2"/>
    <w:rsid w:val="00056CB5"/>
    <w:rsid w:val="00056FAE"/>
    <w:rsid w:val="00060CEA"/>
    <w:rsid w:val="00061343"/>
    <w:rsid w:val="00064C43"/>
    <w:rsid w:val="00066505"/>
    <w:rsid w:val="00066C4C"/>
    <w:rsid w:val="00077D36"/>
    <w:rsid w:val="00082617"/>
    <w:rsid w:val="00082DE5"/>
    <w:rsid w:val="0008439B"/>
    <w:rsid w:val="00084FB7"/>
    <w:rsid w:val="000871C1"/>
    <w:rsid w:val="0009049A"/>
    <w:rsid w:val="00091A15"/>
    <w:rsid w:val="00096022"/>
    <w:rsid w:val="0009743B"/>
    <w:rsid w:val="00097EA0"/>
    <w:rsid w:val="000A31FE"/>
    <w:rsid w:val="000A61CF"/>
    <w:rsid w:val="000A7509"/>
    <w:rsid w:val="000B2747"/>
    <w:rsid w:val="000B3224"/>
    <w:rsid w:val="000B473C"/>
    <w:rsid w:val="000B7975"/>
    <w:rsid w:val="000C0F7C"/>
    <w:rsid w:val="000C2BB7"/>
    <w:rsid w:val="000C4024"/>
    <w:rsid w:val="000C7585"/>
    <w:rsid w:val="000D3C32"/>
    <w:rsid w:val="000D4CC9"/>
    <w:rsid w:val="000D4F94"/>
    <w:rsid w:val="000D669A"/>
    <w:rsid w:val="000D6748"/>
    <w:rsid w:val="000D6CD4"/>
    <w:rsid w:val="000D7E0D"/>
    <w:rsid w:val="000E0E30"/>
    <w:rsid w:val="000E15D6"/>
    <w:rsid w:val="000E3315"/>
    <w:rsid w:val="000E3B80"/>
    <w:rsid w:val="000E3CAB"/>
    <w:rsid w:val="000E7CFA"/>
    <w:rsid w:val="000F2522"/>
    <w:rsid w:val="000F2B3E"/>
    <w:rsid w:val="000F3EB8"/>
    <w:rsid w:val="000F7559"/>
    <w:rsid w:val="000F7BB3"/>
    <w:rsid w:val="001016A1"/>
    <w:rsid w:val="00101D52"/>
    <w:rsid w:val="001023E8"/>
    <w:rsid w:val="0010398B"/>
    <w:rsid w:val="00103E5A"/>
    <w:rsid w:val="001048E5"/>
    <w:rsid w:val="0010494D"/>
    <w:rsid w:val="001067FA"/>
    <w:rsid w:val="00113B26"/>
    <w:rsid w:val="00113FC3"/>
    <w:rsid w:val="00115519"/>
    <w:rsid w:val="00116AD7"/>
    <w:rsid w:val="001202B1"/>
    <w:rsid w:val="001206FC"/>
    <w:rsid w:val="00121717"/>
    <w:rsid w:val="00122A49"/>
    <w:rsid w:val="00122CD6"/>
    <w:rsid w:val="00123BCE"/>
    <w:rsid w:val="00123FAC"/>
    <w:rsid w:val="001241FB"/>
    <w:rsid w:val="00131E0D"/>
    <w:rsid w:val="0013407B"/>
    <w:rsid w:val="00136588"/>
    <w:rsid w:val="0014267D"/>
    <w:rsid w:val="0014365C"/>
    <w:rsid w:val="0014432A"/>
    <w:rsid w:val="00144F83"/>
    <w:rsid w:val="001469E8"/>
    <w:rsid w:val="00147451"/>
    <w:rsid w:val="00147C7C"/>
    <w:rsid w:val="00154238"/>
    <w:rsid w:val="00155F78"/>
    <w:rsid w:val="001560A8"/>
    <w:rsid w:val="0015691A"/>
    <w:rsid w:val="001630BC"/>
    <w:rsid w:val="00163AAB"/>
    <w:rsid w:val="00170F6B"/>
    <w:rsid w:val="00170FEC"/>
    <w:rsid w:val="00171E15"/>
    <w:rsid w:val="0017217E"/>
    <w:rsid w:val="0017223C"/>
    <w:rsid w:val="00172E12"/>
    <w:rsid w:val="00174B17"/>
    <w:rsid w:val="0017703C"/>
    <w:rsid w:val="0018054D"/>
    <w:rsid w:val="0018147D"/>
    <w:rsid w:val="0018295A"/>
    <w:rsid w:val="0018417B"/>
    <w:rsid w:val="00184C23"/>
    <w:rsid w:val="00187B5C"/>
    <w:rsid w:val="00191A8A"/>
    <w:rsid w:val="001969DA"/>
    <w:rsid w:val="00196E2B"/>
    <w:rsid w:val="0019717D"/>
    <w:rsid w:val="001A0982"/>
    <w:rsid w:val="001A1F57"/>
    <w:rsid w:val="001A2347"/>
    <w:rsid w:val="001A41B1"/>
    <w:rsid w:val="001A4246"/>
    <w:rsid w:val="001A6181"/>
    <w:rsid w:val="001B0470"/>
    <w:rsid w:val="001B0474"/>
    <w:rsid w:val="001B1D0B"/>
    <w:rsid w:val="001B24AD"/>
    <w:rsid w:val="001B27F3"/>
    <w:rsid w:val="001C4428"/>
    <w:rsid w:val="001C5F4D"/>
    <w:rsid w:val="001C6977"/>
    <w:rsid w:val="001C74B1"/>
    <w:rsid w:val="001C7C20"/>
    <w:rsid w:val="001D00C3"/>
    <w:rsid w:val="001D1599"/>
    <w:rsid w:val="001D1800"/>
    <w:rsid w:val="001D2EC2"/>
    <w:rsid w:val="001D543C"/>
    <w:rsid w:val="001D58F6"/>
    <w:rsid w:val="001D5B99"/>
    <w:rsid w:val="001D7755"/>
    <w:rsid w:val="001E0A42"/>
    <w:rsid w:val="001E0B2F"/>
    <w:rsid w:val="001E0FDA"/>
    <w:rsid w:val="001E3C10"/>
    <w:rsid w:val="001E3DFC"/>
    <w:rsid w:val="001E5D0E"/>
    <w:rsid w:val="001F14FC"/>
    <w:rsid w:val="001F2DF6"/>
    <w:rsid w:val="001F4DB4"/>
    <w:rsid w:val="001F60DF"/>
    <w:rsid w:val="001F7E24"/>
    <w:rsid w:val="00200730"/>
    <w:rsid w:val="0020407F"/>
    <w:rsid w:val="002046E4"/>
    <w:rsid w:val="00205DF4"/>
    <w:rsid w:val="002069EB"/>
    <w:rsid w:val="00210268"/>
    <w:rsid w:val="002103E4"/>
    <w:rsid w:val="00210DED"/>
    <w:rsid w:val="00216769"/>
    <w:rsid w:val="00216AA3"/>
    <w:rsid w:val="00216F2B"/>
    <w:rsid w:val="00217525"/>
    <w:rsid w:val="00217777"/>
    <w:rsid w:val="00217B46"/>
    <w:rsid w:val="00220936"/>
    <w:rsid w:val="00220A0C"/>
    <w:rsid w:val="002279C2"/>
    <w:rsid w:val="0023258B"/>
    <w:rsid w:val="002333A6"/>
    <w:rsid w:val="00234245"/>
    <w:rsid w:val="002347C1"/>
    <w:rsid w:val="0023582E"/>
    <w:rsid w:val="002371CC"/>
    <w:rsid w:val="0024057B"/>
    <w:rsid w:val="00241925"/>
    <w:rsid w:val="00244AAB"/>
    <w:rsid w:val="002462B9"/>
    <w:rsid w:val="00246417"/>
    <w:rsid w:val="00247264"/>
    <w:rsid w:val="002502EB"/>
    <w:rsid w:val="002505F7"/>
    <w:rsid w:val="00252BA5"/>
    <w:rsid w:val="00253C56"/>
    <w:rsid w:val="00260027"/>
    <w:rsid w:val="0026667C"/>
    <w:rsid w:val="00272156"/>
    <w:rsid w:val="002726A3"/>
    <w:rsid w:val="002759A2"/>
    <w:rsid w:val="002844F9"/>
    <w:rsid w:val="0028629B"/>
    <w:rsid w:val="00290B51"/>
    <w:rsid w:val="002916C6"/>
    <w:rsid w:val="00291A59"/>
    <w:rsid w:val="0029529C"/>
    <w:rsid w:val="002A0DC2"/>
    <w:rsid w:val="002A135A"/>
    <w:rsid w:val="002A1B9A"/>
    <w:rsid w:val="002A1DE1"/>
    <w:rsid w:val="002A1F78"/>
    <w:rsid w:val="002A1FA9"/>
    <w:rsid w:val="002A2398"/>
    <w:rsid w:val="002A2EE1"/>
    <w:rsid w:val="002A5BA2"/>
    <w:rsid w:val="002B07CB"/>
    <w:rsid w:val="002B4DA6"/>
    <w:rsid w:val="002B4EB2"/>
    <w:rsid w:val="002B545E"/>
    <w:rsid w:val="002B5FCA"/>
    <w:rsid w:val="002C1A7C"/>
    <w:rsid w:val="002C2F6B"/>
    <w:rsid w:val="002C3C1D"/>
    <w:rsid w:val="002C3DB3"/>
    <w:rsid w:val="002C52AF"/>
    <w:rsid w:val="002C70AC"/>
    <w:rsid w:val="002D2BCD"/>
    <w:rsid w:val="002D3900"/>
    <w:rsid w:val="002D58AA"/>
    <w:rsid w:val="002E2489"/>
    <w:rsid w:val="002F028D"/>
    <w:rsid w:val="002F0E7D"/>
    <w:rsid w:val="002F1878"/>
    <w:rsid w:val="002F2397"/>
    <w:rsid w:val="002F4BD4"/>
    <w:rsid w:val="002F74E5"/>
    <w:rsid w:val="003000D9"/>
    <w:rsid w:val="00305974"/>
    <w:rsid w:val="0030705D"/>
    <w:rsid w:val="0030773A"/>
    <w:rsid w:val="00311DE0"/>
    <w:rsid w:val="003139C2"/>
    <w:rsid w:val="00313A88"/>
    <w:rsid w:val="00314683"/>
    <w:rsid w:val="00315E9E"/>
    <w:rsid w:val="00317084"/>
    <w:rsid w:val="00320356"/>
    <w:rsid w:val="0032293A"/>
    <w:rsid w:val="00327BF9"/>
    <w:rsid w:val="00337F92"/>
    <w:rsid w:val="00341980"/>
    <w:rsid w:val="00342CA9"/>
    <w:rsid w:val="003434E5"/>
    <w:rsid w:val="00344DF7"/>
    <w:rsid w:val="00347140"/>
    <w:rsid w:val="00350752"/>
    <w:rsid w:val="00351725"/>
    <w:rsid w:val="00351B50"/>
    <w:rsid w:val="00351EE1"/>
    <w:rsid w:val="00356D1B"/>
    <w:rsid w:val="00360179"/>
    <w:rsid w:val="00360618"/>
    <w:rsid w:val="0036512C"/>
    <w:rsid w:val="0036528D"/>
    <w:rsid w:val="00365328"/>
    <w:rsid w:val="00365F58"/>
    <w:rsid w:val="003679F4"/>
    <w:rsid w:val="00370C4C"/>
    <w:rsid w:val="00374D81"/>
    <w:rsid w:val="00375ECB"/>
    <w:rsid w:val="00375FFA"/>
    <w:rsid w:val="003765BB"/>
    <w:rsid w:val="00382A71"/>
    <w:rsid w:val="003833E1"/>
    <w:rsid w:val="00390310"/>
    <w:rsid w:val="0039045A"/>
    <w:rsid w:val="00392234"/>
    <w:rsid w:val="00396CD0"/>
    <w:rsid w:val="00396E9F"/>
    <w:rsid w:val="00397615"/>
    <w:rsid w:val="003A09C5"/>
    <w:rsid w:val="003A1791"/>
    <w:rsid w:val="003A19A1"/>
    <w:rsid w:val="003A2107"/>
    <w:rsid w:val="003A261B"/>
    <w:rsid w:val="003A4805"/>
    <w:rsid w:val="003B0005"/>
    <w:rsid w:val="003B1D33"/>
    <w:rsid w:val="003B2F70"/>
    <w:rsid w:val="003B3B47"/>
    <w:rsid w:val="003B4563"/>
    <w:rsid w:val="003B47D3"/>
    <w:rsid w:val="003B55A5"/>
    <w:rsid w:val="003B5AA8"/>
    <w:rsid w:val="003B6D0B"/>
    <w:rsid w:val="003B7FDD"/>
    <w:rsid w:val="003C0720"/>
    <w:rsid w:val="003C0A60"/>
    <w:rsid w:val="003C38D2"/>
    <w:rsid w:val="003C54DD"/>
    <w:rsid w:val="003D1030"/>
    <w:rsid w:val="003D253A"/>
    <w:rsid w:val="003D3770"/>
    <w:rsid w:val="003D439F"/>
    <w:rsid w:val="003D4624"/>
    <w:rsid w:val="003D4AFC"/>
    <w:rsid w:val="003D700E"/>
    <w:rsid w:val="003D7510"/>
    <w:rsid w:val="003D7FDA"/>
    <w:rsid w:val="003E111E"/>
    <w:rsid w:val="003E1782"/>
    <w:rsid w:val="003E286E"/>
    <w:rsid w:val="003E341B"/>
    <w:rsid w:val="003E48B5"/>
    <w:rsid w:val="003E631D"/>
    <w:rsid w:val="003F2383"/>
    <w:rsid w:val="003F30DE"/>
    <w:rsid w:val="003F3A86"/>
    <w:rsid w:val="003F3E7B"/>
    <w:rsid w:val="003F6A7E"/>
    <w:rsid w:val="004012D8"/>
    <w:rsid w:val="0040349D"/>
    <w:rsid w:val="00404574"/>
    <w:rsid w:val="00406213"/>
    <w:rsid w:val="00410034"/>
    <w:rsid w:val="004112F7"/>
    <w:rsid w:val="004153CC"/>
    <w:rsid w:val="004178D0"/>
    <w:rsid w:val="00423F2E"/>
    <w:rsid w:val="0043044D"/>
    <w:rsid w:val="004327D8"/>
    <w:rsid w:val="00433DDF"/>
    <w:rsid w:val="00440A86"/>
    <w:rsid w:val="00441CA4"/>
    <w:rsid w:val="00444CB0"/>
    <w:rsid w:val="004455A6"/>
    <w:rsid w:val="00445C3D"/>
    <w:rsid w:val="00446A56"/>
    <w:rsid w:val="00450CFB"/>
    <w:rsid w:val="00450EE3"/>
    <w:rsid w:val="00453325"/>
    <w:rsid w:val="00457335"/>
    <w:rsid w:val="0046033D"/>
    <w:rsid w:val="004655BC"/>
    <w:rsid w:val="00471888"/>
    <w:rsid w:val="00472402"/>
    <w:rsid w:val="00472D2C"/>
    <w:rsid w:val="0047329E"/>
    <w:rsid w:val="00474908"/>
    <w:rsid w:val="004767AE"/>
    <w:rsid w:val="0048243D"/>
    <w:rsid w:val="0048517A"/>
    <w:rsid w:val="00494686"/>
    <w:rsid w:val="00495368"/>
    <w:rsid w:val="0049661C"/>
    <w:rsid w:val="004A58B1"/>
    <w:rsid w:val="004A6C75"/>
    <w:rsid w:val="004A7F2E"/>
    <w:rsid w:val="004B210E"/>
    <w:rsid w:val="004C2ADF"/>
    <w:rsid w:val="004C2C61"/>
    <w:rsid w:val="004C2DE7"/>
    <w:rsid w:val="004C34C4"/>
    <w:rsid w:val="004C7FFA"/>
    <w:rsid w:val="004D0629"/>
    <w:rsid w:val="004D1241"/>
    <w:rsid w:val="004E25E0"/>
    <w:rsid w:val="004E5A37"/>
    <w:rsid w:val="004E7E3B"/>
    <w:rsid w:val="004F1C23"/>
    <w:rsid w:val="004F4E77"/>
    <w:rsid w:val="004F640A"/>
    <w:rsid w:val="00500CCD"/>
    <w:rsid w:val="00501247"/>
    <w:rsid w:val="00501658"/>
    <w:rsid w:val="00503BCF"/>
    <w:rsid w:val="00505A00"/>
    <w:rsid w:val="005074DB"/>
    <w:rsid w:val="005079B7"/>
    <w:rsid w:val="00507FF7"/>
    <w:rsid w:val="00510E86"/>
    <w:rsid w:val="005132A5"/>
    <w:rsid w:val="0051432B"/>
    <w:rsid w:val="00514DA9"/>
    <w:rsid w:val="0051598C"/>
    <w:rsid w:val="00516022"/>
    <w:rsid w:val="00516140"/>
    <w:rsid w:val="0051681C"/>
    <w:rsid w:val="00516D3D"/>
    <w:rsid w:val="00521801"/>
    <w:rsid w:val="0052445C"/>
    <w:rsid w:val="00524ADE"/>
    <w:rsid w:val="00525949"/>
    <w:rsid w:val="005276A6"/>
    <w:rsid w:val="00527E1F"/>
    <w:rsid w:val="005353D4"/>
    <w:rsid w:val="00535D95"/>
    <w:rsid w:val="00536C93"/>
    <w:rsid w:val="00537786"/>
    <w:rsid w:val="005379F6"/>
    <w:rsid w:val="0054169A"/>
    <w:rsid w:val="00542490"/>
    <w:rsid w:val="00547403"/>
    <w:rsid w:val="00550769"/>
    <w:rsid w:val="00550FBC"/>
    <w:rsid w:val="00551E2A"/>
    <w:rsid w:val="00552D62"/>
    <w:rsid w:val="00555429"/>
    <w:rsid w:val="00555815"/>
    <w:rsid w:val="00555C6D"/>
    <w:rsid w:val="00555E23"/>
    <w:rsid w:val="005570AF"/>
    <w:rsid w:val="005577A1"/>
    <w:rsid w:val="005577F2"/>
    <w:rsid w:val="005608FF"/>
    <w:rsid w:val="00561290"/>
    <w:rsid w:val="005679DF"/>
    <w:rsid w:val="0057096D"/>
    <w:rsid w:val="00571FC9"/>
    <w:rsid w:val="0057264E"/>
    <w:rsid w:val="005746B9"/>
    <w:rsid w:val="005769AC"/>
    <w:rsid w:val="00580B3E"/>
    <w:rsid w:val="00590A92"/>
    <w:rsid w:val="005930E8"/>
    <w:rsid w:val="00593798"/>
    <w:rsid w:val="005965A2"/>
    <w:rsid w:val="00597C8D"/>
    <w:rsid w:val="00597CD2"/>
    <w:rsid w:val="005A29E3"/>
    <w:rsid w:val="005B62F8"/>
    <w:rsid w:val="005C2E1D"/>
    <w:rsid w:val="005C3EB8"/>
    <w:rsid w:val="005D181A"/>
    <w:rsid w:val="005D2EBF"/>
    <w:rsid w:val="005D3CED"/>
    <w:rsid w:val="005D400B"/>
    <w:rsid w:val="005D5832"/>
    <w:rsid w:val="005D5929"/>
    <w:rsid w:val="005D78D4"/>
    <w:rsid w:val="005E0608"/>
    <w:rsid w:val="005E0BEF"/>
    <w:rsid w:val="005E4A2F"/>
    <w:rsid w:val="005E4F8F"/>
    <w:rsid w:val="005E68A5"/>
    <w:rsid w:val="005F15C6"/>
    <w:rsid w:val="005F23D6"/>
    <w:rsid w:val="005F2E86"/>
    <w:rsid w:val="005F34E5"/>
    <w:rsid w:val="005F3719"/>
    <w:rsid w:val="005F4D03"/>
    <w:rsid w:val="006108EB"/>
    <w:rsid w:val="006114DC"/>
    <w:rsid w:val="00612389"/>
    <w:rsid w:val="00616F99"/>
    <w:rsid w:val="00623175"/>
    <w:rsid w:val="0062680B"/>
    <w:rsid w:val="006351BE"/>
    <w:rsid w:val="00636972"/>
    <w:rsid w:val="006370DB"/>
    <w:rsid w:val="00637945"/>
    <w:rsid w:val="00643C2E"/>
    <w:rsid w:val="00643DAC"/>
    <w:rsid w:val="0064535A"/>
    <w:rsid w:val="00645450"/>
    <w:rsid w:val="00646B06"/>
    <w:rsid w:val="00646F4E"/>
    <w:rsid w:val="00647CAB"/>
    <w:rsid w:val="0065012D"/>
    <w:rsid w:val="00651D1E"/>
    <w:rsid w:val="00654AA9"/>
    <w:rsid w:val="00655185"/>
    <w:rsid w:val="006558D6"/>
    <w:rsid w:val="0065624E"/>
    <w:rsid w:val="0066189B"/>
    <w:rsid w:val="00663307"/>
    <w:rsid w:val="00664D92"/>
    <w:rsid w:val="00670764"/>
    <w:rsid w:val="006739CE"/>
    <w:rsid w:val="00674282"/>
    <w:rsid w:val="00676048"/>
    <w:rsid w:val="006843B3"/>
    <w:rsid w:val="00686018"/>
    <w:rsid w:val="00690A5D"/>
    <w:rsid w:val="00690A89"/>
    <w:rsid w:val="00691955"/>
    <w:rsid w:val="006950F8"/>
    <w:rsid w:val="00695DDA"/>
    <w:rsid w:val="006A22B7"/>
    <w:rsid w:val="006A351E"/>
    <w:rsid w:val="006A61BB"/>
    <w:rsid w:val="006A61E6"/>
    <w:rsid w:val="006B0F2A"/>
    <w:rsid w:val="006B2729"/>
    <w:rsid w:val="006B7AE1"/>
    <w:rsid w:val="006C3E5E"/>
    <w:rsid w:val="006C3E83"/>
    <w:rsid w:val="006C5198"/>
    <w:rsid w:val="006C57E4"/>
    <w:rsid w:val="006D0F78"/>
    <w:rsid w:val="006D1565"/>
    <w:rsid w:val="006D26F3"/>
    <w:rsid w:val="006D3D3C"/>
    <w:rsid w:val="006E19F2"/>
    <w:rsid w:val="006E207C"/>
    <w:rsid w:val="006E2935"/>
    <w:rsid w:val="006E5B87"/>
    <w:rsid w:val="006E629B"/>
    <w:rsid w:val="006E675A"/>
    <w:rsid w:val="006F2078"/>
    <w:rsid w:val="006F3A02"/>
    <w:rsid w:val="006F47CB"/>
    <w:rsid w:val="006F526F"/>
    <w:rsid w:val="006F72D1"/>
    <w:rsid w:val="00706244"/>
    <w:rsid w:val="00706D05"/>
    <w:rsid w:val="0071109D"/>
    <w:rsid w:val="007149D6"/>
    <w:rsid w:val="00714D40"/>
    <w:rsid w:val="00715D58"/>
    <w:rsid w:val="00715D67"/>
    <w:rsid w:val="00723780"/>
    <w:rsid w:val="00736A9F"/>
    <w:rsid w:val="00737A05"/>
    <w:rsid w:val="00741976"/>
    <w:rsid w:val="00744B9E"/>
    <w:rsid w:val="0074586B"/>
    <w:rsid w:val="0074731B"/>
    <w:rsid w:val="007477AD"/>
    <w:rsid w:val="00750992"/>
    <w:rsid w:val="0075490B"/>
    <w:rsid w:val="00760CD7"/>
    <w:rsid w:val="00762103"/>
    <w:rsid w:val="00762ED1"/>
    <w:rsid w:val="00763E41"/>
    <w:rsid w:val="00763EED"/>
    <w:rsid w:val="00764E7A"/>
    <w:rsid w:val="00765DCB"/>
    <w:rsid w:val="00767047"/>
    <w:rsid w:val="00767470"/>
    <w:rsid w:val="00770885"/>
    <w:rsid w:val="00770AAE"/>
    <w:rsid w:val="0077267B"/>
    <w:rsid w:val="007740AB"/>
    <w:rsid w:val="00776AC1"/>
    <w:rsid w:val="007800A2"/>
    <w:rsid w:val="00782786"/>
    <w:rsid w:val="007857F7"/>
    <w:rsid w:val="0079042A"/>
    <w:rsid w:val="00790BBD"/>
    <w:rsid w:val="0079160E"/>
    <w:rsid w:val="007922E3"/>
    <w:rsid w:val="0079245B"/>
    <w:rsid w:val="0079506F"/>
    <w:rsid w:val="00795703"/>
    <w:rsid w:val="007A1A05"/>
    <w:rsid w:val="007A2C28"/>
    <w:rsid w:val="007A6A7D"/>
    <w:rsid w:val="007A7DBE"/>
    <w:rsid w:val="007B299A"/>
    <w:rsid w:val="007B596C"/>
    <w:rsid w:val="007B6302"/>
    <w:rsid w:val="007B7B24"/>
    <w:rsid w:val="007C30A8"/>
    <w:rsid w:val="007C7041"/>
    <w:rsid w:val="007C7DAC"/>
    <w:rsid w:val="007D28BE"/>
    <w:rsid w:val="007D5819"/>
    <w:rsid w:val="007D6215"/>
    <w:rsid w:val="007D6A6D"/>
    <w:rsid w:val="007E42BA"/>
    <w:rsid w:val="007E4770"/>
    <w:rsid w:val="007E6ECC"/>
    <w:rsid w:val="007F157C"/>
    <w:rsid w:val="007F20DD"/>
    <w:rsid w:val="007F2E46"/>
    <w:rsid w:val="007F7299"/>
    <w:rsid w:val="007F79A5"/>
    <w:rsid w:val="008016BB"/>
    <w:rsid w:val="00802ADF"/>
    <w:rsid w:val="00802B2E"/>
    <w:rsid w:val="00803323"/>
    <w:rsid w:val="008052D1"/>
    <w:rsid w:val="00807022"/>
    <w:rsid w:val="00810198"/>
    <w:rsid w:val="00815BCB"/>
    <w:rsid w:val="00815C80"/>
    <w:rsid w:val="00817273"/>
    <w:rsid w:val="0081728B"/>
    <w:rsid w:val="008175F7"/>
    <w:rsid w:val="00821505"/>
    <w:rsid w:val="008226BE"/>
    <w:rsid w:val="00823EB3"/>
    <w:rsid w:val="00824169"/>
    <w:rsid w:val="00825204"/>
    <w:rsid w:val="00825CF6"/>
    <w:rsid w:val="00831520"/>
    <w:rsid w:val="0083730F"/>
    <w:rsid w:val="008403E3"/>
    <w:rsid w:val="00843F6D"/>
    <w:rsid w:val="00845DE2"/>
    <w:rsid w:val="0084798F"/>
    <w:rsid w:val="00850C0B"/>
    <w:rsid w:val="00851B37"/>
    <w:rsid w:val="00853F11"/>
    <w:rsid w:val="00856389"/>
    <w:rsid w:val="00856A9B"/>
    <w:rsid w:val="00871883"/>
    <w:rsid w:val="00871EE0"/>
    <w:rsid w:val="00873BE0"/>
    <w:rsid w:val="008750C4"/>
    <w:rsid w:val="00875EB2"/>
    <w:rsid w:val="008768C5"/>
    <w:rsid w:val="008772AA"/>
    <w:rsid w:val="00880B43"/>
    <w:rsid w:val="00880D37"/>
    <w:rsid w:val="008813C1"/>
    <w:rsid w:val="00883534"/>
    <w:rsid w:val="00883A57"/>
    <w:rsid w:val="00883B7D"/>
    <w:rsid w:val="008856D1"/>
    <w:rsid w:val="00886B52"/>
    <w:rsid w:val="008944F8"/>
    <w:rsid w:val="00895697"/>
    <w:rsid w:val="00896621"/>
    <w:rsid w:val="008970A8"/>
    <w:rsid w:val="008A06BA"/>
    <w:rsid w:val="008A0FD4"/>
    <w:rsid w:val="008A4349"/>
    <w:rsid w:val="008A4F92"/>
    <w:rsid w:val="008A5416"/>
    <w:rsid w:val="008A5C39"/>
    <w:rsid w:val="008A63D7"/>
    <w:rsid w:val="008B00D1"/>
    <w:rsid w:val="008B04DC"/>
    <w:rsid w:val="008B182E"/>
    <w:rsid w:val="008B1849"/>
    <w:rsid w:val="008B55E2"/>
    <w:rsid w:val="008B582B"/>
    <w:rsid w:val="008B6E6F"/>
    <w:rsid w:val="008C10F7"/>
    <w:rsid w:val="008C33F3"/>
    <w:rsid w:val="008C5600"/>
    <w:rsid w:val="008D0CE5"/>
    <w:rsid w:val="008D0EA0"/>
    <w:rsid w:val="008D0EB6"/>
    <w:rsid w:val="008D2265"/>
    <w:rsid w:val="008D24CD"/>
    <w:rsid w:val="008D5379"/>
    <w:rsid w:val="008D6721"/>
    <w:rsid w:val="008E01C8"/>
    <w:rsid w:val="008E0442"/>
    <w:rsid w:val="008E32EF"/>
    <w:rsid w:val="008E5012"/>
    <w:rsid w:val="008E7FE9"/>
    <w:rsid w:val="008F081A"/>
    <w:rsid w:val="008F4CF5"/>
    <w:rsid w:val="008F4D22"/>
    <w:rsid w:val="008F5BC1"/>
    <w:rsid w:val="0090094A"/>
    <w:rsid w:val="009012F5"/>
    <w:rsid w:val="0090256A"/>
    <w:rsid w:val="00902753"/>
    <w:rsid w:val="0091178A"/>
    <w:rsid w:val="00912703"/>
    <w:rsid w:val="00913372"/>
    <w:rsid w:val="00914451"/>
    <w:rsid w:val="0091598C"/>
    <w:rsid w:val="009162DA"/>
    <w:rsid w:val="00921265"/>
    <w:rsid w:val="00923568"/>
    <w:rsid w:val="009239B3"/>
    <w:rsid w:val="00930336"/>
    <w:rsid w:val="00931076"/>
    <w:rsid w:val="00932FD5"/>
    <w:rsid w:val="009338C7"/>
    <w:rsid w:val="00933C87"/>
    <w:rsid w:val="00934C17"/>
    <w:rsid w:val="009415A7"/>
    <w:rsid w:val="00947742"/>
    <w:rsid w:val="00947BB9"/>
    <w:rsid w:val="00947E27"/>
    <w:rsid w:val="00951D23"/>
    <w:rsid w:val="00953A4F"/>
    <w:rsid w:val="0095404C"/>
    <w:rsid w:val="00955685"/>
    <w:rsid w:val="00955CA7"/>
    <w:rsid w:val="00955F9B"/>
    <w:rsid w:val="0095609E"/>
    <w:rsid w:val="00956811"/>
    <w:rsid w:val="00963503"/>
    <w:rsid w:val="00965FC2"/>
    <w:rsid w:val="00966C52"/>
    <w:rsid w:val="00971EA0"/>
    <w:rsid w:val="00973BE5"/>
    <w:rsid w:val="00974030"/>
    <w:rsid w:val="009811CA"/>
    <w:rsid w:val="00981632"/>
    <w:rsid w:val="009845E8"/>
    <w:rsid w:val="009863EC"/>
    <w:rsid w:val="00991F4B"/>
    <w:rsid w:val="009944BB"/>
    <w:rsid w:val="009A10CE"/>
    <w:rsid w:val="009A1F1A"/>
    <w:rsid w:val="009A2ADF"/>
    <w:rsid w:val="009A37B7"/>
    <w:rsid w:val="009A3EDA"/>
    <w:rsid w:val="009A7AD9"/>
    <w:rsid w:val="009B00D9"/>
    <w:rsid w:val="009B0B45"/>
    <w:rsid w:val="009B1C35"/>
    <w:rsid w:val="009B1FE2"/>
    <w:rsid w:val="009B7729"/>
    <w:rsid w:val="009C04DA"/>
    <w:rsid w:val="009C1ED4"/>
    <w:rsid w:val="009C5317"/>
    <w:rsid w:val="009C7162"/>
    <w:rsid w:val="009C7B84"/>
    <w:rsid w:val="009C7C14"/>
    <w:rsid w:val="009D0419"/>
    <w:rsid w:val="009D0432"/>
    <w:rsid w:val="009D0F54"/>
    <w:rsid w:val="009D2C81"/>
    <w:rsid w:val="009D486B"/>
    <w:rsid w:val="009D7502"/>
    <w:rsid w:val="009E129D"/>
    <w:rsid w:val="009E3958"/>
    <w:rsid w:val="009F15B0"/>
    <w:rsid w:val="009F2D5A"/>
    <w:rsid w:val="009F371A"/>
    <w:rsid w:val="00A016F9"/>
    <w:rsid w:val="00A0195B"/>
    <w:rsid w:val="00A058C3"/>
    <w:rsid w:val="00A06B02"/>
    <w:rsid w:val="00A117A8"/>
    <w:rsid w:val="00A14A36"/>
    <w:rsid w:val="00A14B31"/>
    <w:rsid w:val="00A17846"/>
    <w:rsid w:val="00A17F3B"/>
    <w:rsid w:val="00A21659"/>
    <w:rsid w:val="00A22B8A"/>
    <w:rsid w:val="00A24E1D"/>
    <w:rsid w:val="00A31CFF"/>
    <w:rsid w:val="00A31F33"/>
    <w:rsid w:val="00A333B4"/>
    <w:rsid w:val="00A3397B"/>
    <w:rsid w:val="00A33B93"/>
    <w:rsid w:val="00A37105"/>
    <w:rsid w:val="00A378C6"/>
    <w:rsid w:val="00A40385"/>
    <w:rsid w:val="00A40FA1"/>
    <w:rsid w:val="00A40FDE"/>
    <w:rsid w:val="00A42189"/>
    <w:rsid w:val="00A42F37"/>
    <w:rsid w:val="00A43E88"/>
    <w:rsid w:val="00A45245"/>
    <w:rsid w:val="00A5066F"/>
    <w:rsid w:val="00A52B0F"/>
    <w:rsid w:val="00A52BE6"/>
    <w:rsid w:val="00A53265"/>
    <w:rsid w:val="00A61D9F"/>
    <w:rsid w:val="00A6675C"/>
    <w:rsid w:val="00A700A0"/>
    <w:rsid w:val="00A81013"/>
    <w:rsid w:val="00A82F71"/>
    <w:rsid w:val="00A83E4C"/>
    <w:rsid w:val="00A84349"/>
    <w:rsid w:val="00A85C6C"/>
    <w:rsid w:val="00A86EC5"/>
    <w:rsid w:val="00A8760B"/>
    <w:rsid w:val="00A90CED"/>
    <w:rsid w:val="00A91EA4"/>
    <w:rsid w:val="00A922EC"/>
    <w:rsid w:val="00A9253C"/>
    <w:rsid w:val="00A941C6"/>
    <w:rsid w:val="00A97517"/>
    <w:rsid w:val="00AA1D10"/>
    <w:rsid w:val="00AA3878"/>
    <w:rsid w:val="00AA3888"/>
    <w:rsid w:val="00AA38FF"/>
    <w:rsid w:val="00AA7FC3"/>
    <w:rsid w:val="00AB1803"/>
    <w:rsid w:val="00AB39D3"/>
    <w:rsid w:val="00AB655D"/>
    <w:rsid w:val="00AB708A"/>
    <w:rsid w:val="00AC4938"/>
    <w:rsid w:val="00AC6A7B"/>
    <w:rsid w:val="00AC7E8D"/>
    <w:rsid w:val="00AD2621"/>
    <w:rsid w:val="00AD303D"/>
    <w:rsid w:val="00AD375C"/>
    <w:rsid w:val="00AD47DB"/>
    <w:rsid w:val="00AD673F"/>
    <w:rsid w:val="00AD7696"/>
    <w:rsid w:val="00AE3197"/>
    <w:rsid w:val="00AE3232"/>
    <w:rsid w:val="00AE4394"/>
    <w:rsid w:val="00AE5707"/>
    <w:rsid w:val="00AE6943"/>
    <w:rsid w:val="00AE6FEE"/>
    <w:rsid w:val="00AF183A"/>
    <w:rsid w:val="00AF6E99"/>
    <w:rsid w:val="00B00EA3"/>
    <w:rsid w:val="00B03FB6"/>
    <w:rsid w:val="00B04048"/>
    <w:rsid w:val="00B04289"/>
    <w:rsid w:val="00B06794"/>
    <w:rsid w:val="00B0761C"/>
    <w:rsid w:val="00B13820"/>
    <w:rsid w:val="00B162A8"/>
    <w:rsid w:val="00B16531"/>
    <w:rsid w:val="00B17CF1"/>
    <w:rsid w:val="00B20B67"/>
    <w:rsid w:val="00B24778"/>
    <w:rsid w:val="00B24EA8"/>
    <w:rsid w:val="00B31074"/>
    <w:rsid w:val="00B31774"/>
    <w:rsid w:val="00B32608"/>
    <w:rsid w:val="00B335AE"/>
    <w:rsid w:val="00B3644F"/>
    <w:rsid w:val="00B37201"/>
    <w:rsid w:val="00B3766E"/>
    <w:rsid w:val="00B40D22"/>
    <w:rsid w:val="00B4175C"/>
    <w:rsid w:val="00B4200E"/>
    <w:rsid w:val="00B44EC3"/>
    <w:rsid w:val="00B45DB2"/>
    <w:rsid w:val="00B46063"/>
    <w:rsid w:val="00B46D99"/>
    <w:rsid w:val="00B50822"/>
    <w:rsid w:val="00B51F91"/>
    <w:rsid w:val="00B535A0"/>
    <w:rsid w:val="00B540F7"/>
    <w:rsid w:val="00B54BC2"/>
    <w:rsid w:val="00B54DD8"/>
    <w:rsid w:val="00B5731D"/>
    <w:rsid w:val="00B6079C"/>
    <w:rsid w:val="00B61583"/>
    <w:rsid w:val="00B648CA"/>
    <w:rsid w:val="00B66581"/>
    <w:rsid w:val="00B665EC"/>
    <w:rsid w:val="00B66611"/>
    <w:rsid w:val="00B67141"/>
    <w:rsid w:val="00B67FAD"/>
    <w:rsid w:val="00B7103C"/>
    <w:rsid w:val="00B71165"/>
    <w:rsid w:val="00B76455"/>
    <w:rsid w:val="00B8043A"/>
    <w:rsid w:val="00B81667"/>
    <w:rsid w:val="00B81754"/>
    <w:rsid w:val="00B86ABE"/>
    <w:rsid w:val="00B87B38"/>
    <w:rsid w:val="00B927AA"/>
    <w:rsid w:val="00B927CF"/>
    <w:rsid w:val="00B93783"/>
    <w:rsid w:val="00B94595"/>
    <w:rsid w:val="00B954FE"/>
    <w:rsid w:val="00B96E78"/>
    <w:rsid w:val="00BA2F37"/>
    <w:rsid w:val="00BA4F45"/>
    <w:rsid w:val="00BA692B"/>
    <w:rsid w:val="00BA7A6D"/>
    <w:rsid w:val="00BB03C8"/>
    <w:rsid w:val="00BB04C2"/>
    <w:rsid w:val="00BB68D9"/>
    <w:rsid w:val="00BC0D52"/>
    <w:rsid w:val="00BC154E"/>
    <w:rsid w:val="00BC1DD5"/>
    <w:rsid w:val="00BC3AA4"/>
    <w:rsid w:val="00BC5385"/>
    <w:rsid w:val="00BD01CA"/>
    <w:rsid w:val="00BD144C"/>
    <w:rsid w:val="00BD276D"/>
    <w:rsid w:val="00BD2DE4"/>
    <w:rsid w:val="00BD56F7"/>
    <w:rsid w:val="00BD6E86"/>
    <w:rsid w:val="00BE0E5B"/>
    <w:rsid w:val="00BE1ECA"/>
    <w:rsid w:val="00BE4E22"/>
    <w:rsid w:val="00BE5977"/>
    <w:rsid w:val="00BE66BE"/>
    <w:rsid w:val="00BF163A"/>
    <w:rsid w:val="00BF1E9D"/>
    <w:rsid w:val="00BF30AB"/>
    <w:rsid w:val="00BF35DA"/>
    <w:rsid w:val="00BF59D4"/>
    <w:rsid w:val="00BF7AEC"/>
    <w:rsid w:val="00C11A71"/>
    <w:rsid w:val="00C1419E"/>
    <w:rsid w:val="00C1437B"/>
    <w:rsid w:val="00C14E4F"/>
    <w:rsid w:val="00C15366"/>
    <w:rsid w:val="00C156EB"/>
    <w:rsid w:val="00C201CC"/>
    <w:rsid w:val="00C26561"/>
    <w:rsid w:val="00C302E1"/>
    <w:rsid w:val="00C324A5"/>
    <w:rsid w:val="00C3525C"/>
    <w:rsid w:val="00C4475B"/>
    <w:rsid w:val="00C460B6"/>
    <w:rsid w:val="00C4651E"/>
    <w:rsid w:val="00C534C0"/>
    <w:rsid w:val="00C56B6F"/>
    <w:rsid w:val="00C61506"/>
    <w:rsid w:val="00C6730A"/>
    <w:rsid w:val="00C741A7"/>
    <w:rsid w:val="00C77131"/>
    <w:rsid w:val="00C80C49"/>
    <w:rsid w:val="00C81110"/>
    <w:rsid w:val="00C85349"/>
    <w:rsid w:val="00C85D8F"/>
    <w:rsid w:val="00C865B9"/>
    <w:rsid w:val="00C86B1F"/>
    <w:rsid w:val="00C90C6D"/>
    <w:rsid w:val="00C922C2"/>
    <w:rsid w:val="00C938DF"/>
    <w:rsid w:val="00C953B5"/>
    <w:rsid w:val="00C965F8"/>
    <w:rsid w:val="00CA1233"/>
    <w:rsid w:val="00CA3182"/>
    <w:rsid w:val="00CA6517"/>
    <w:rsid w:val="00CA78B7"/>
    <w:rsid w:val="00CB7CA5"/>
    <w:rsid w:val="00CC2198"/>
    <w:rsid w:val="00CC5DC2"/>
    <w:rsid w:val="00CC6033"/>
    <w:rsid w:val="00CC7AD5"/>
    <w:rsid w:val="00CD05D4"/>
    <w:rsid w:val="00CD42C6"/>
    <w:rsid w:val="00CD4344"/>
    <w:rsid w:val="00CD4C5C"/>
    <w:rsid w:val="00CD5BED"/>
    <w:rsid w:val="00CE01A2"/>
    <w:rsid w:val="00CE3900"/>
    <w:rsid w:val="00CE45C1"/>
    <w:rsid w:val="00CF29B9"/>
    <w:rsid w:val="00CF2ABE"/>
    <w:rsid w:val="00CF6845"/>
    <w:rsid w:val="00D021E1"/>
    <w:rsid w:val="00D06768"/>
    <w:rsid w:val="00D1045F"/>
    <w:rsid w:val="00D10C61"/>
    <w:rsid w:val="00D14229"/>
    <w:rsid w:val="00D14279"/>
    <w:rsid w:val="00D16126"/>
    <w:rsid w:val="00D16D4C"/>
    <w:rsid w:val="00D247AE"/>
    <w:rsid w:val="00D24AD3"/>
    <w:rsid w:val="00D300DB"/>
    <w:rsid w:val="00D3116C"/>
    <w:rsid w:val="00D3283D"/>
    <w:rsid w:val="00D32DF1"/>
    <w:rsid w:val="00D35C7C"/>
    <w:rsid w:val="00D3779F"/>
    <w:rsid w:val="00D46974"/>
    <w:rsid w:val="00D46A7D"/>
    <w:rsid w:val="00D5449C"/>
    <w:rsid w:val="00D54692"/>
    <w:rsid w:val="00D5469D"/>
    <w:rsid w:val="00D61807"/>
    <w:rsid w:val="00D61D71"/>
    <w:rsid w:val="00D6249F"/>
    <w:rsid w:val="00D644C7"/>
    <w:rsid w:val="00D75DD3"/>
    <w:rsid w:val="00D77833"/>
    <w:rsid w:val="00D81E01"/>
    <w:rsid w:val="00D81F32"/>
    <w:rsid w:val="00D81F36"/>
    <w:rsid w:val="00D83CDB"/>
    <w:rsid w:val="00D83EFB"/>
    <w:rsid w:val="00D857FB"/>
    <w:rsid w:val="00D86CEE"/>
    <w:rsid w:val="00D8743E"/>
    <w:rsid w:val="00D90335"/>
    <w:rsid w:val="00D9079C"/>
    <w:rsid w:val="00D91239"/>
    <w:rsid w:val="00D93A6B"/>
    <w:rsid w:val="00D94363"/>
    <w:rsid w:val="00D943FC"/>
    <w:rsid w:val="00D94405"/>
    <w:rsid w:val="00D95212"/>
    <w:rsid w:val="00D96C5B"/>
    <w:rsid w:val="00DA1CDA"/>
    <w:rsid w:val="00DA3534"/>
    <w:rsid w:val="00DA61A4"/>
    <w:rsid w:val="00DB0AE0"/>
    <w:rsid w:val="00DB351A"/>
    <w:rsid w:val="00DB6350"/>
    <w:rsid w:val="00DB73A3"/>
    <w:rsid w:val="00DB7683"/>
    <w:rsid w:val="00DB7C6C"/>
    <w:rsid w:val="00DC51D7"/>
    <w:rsid w:val="00DC5F10"/>
    <w:rsid w:val="00DE1CB7"/>
    <w:rsid w:val="00DE3881"/>
    <w:rsid w:val="00DE46EE"/>
    <w:rsid w:val="00DE7E77"/>
    <w:rsid w:val="00DF0762"/>
    <w:rsid w:val="00DF2B56"/>
    <w:rsid w:val="00E00BA9"/>
    <w:rsid w:val="00E03EAC"/>
    <w:rsid w:val="00E04957"/>
    <w:rsid w:val="00E05D8C"/>
    <w:rsid w:val="00E14FB0"/>
    <w:rsid w:val="00E16064"/>
    <w:rsid w:val="00E176D7"/>
    <w:rsid w:val="00E20343"/>
    <w:rsid w:val="00E21010"/>
    <w:rsid w:val="00E318FD"/>
    <w:rsid w:val="00E320AB"/>
    <w:rsid w:val="00E32EA6"/>
    <w:rsid w:val="00E33848"/>
    <w:rsid w:val="00E34A54"/>
    <w:rsid w:val="00E353DA"/>
    <w:rsid w:val="00E36664"/>
    <w:rsid w:val="00E37B96"/>
    <w:rsid w:val="00E41655"/>
    <w:rsid w:val="00E43321"/>
    <w:rsid w:val="00E44720"/>
    <w:rsid w:val="00E460A6"/>
    <w:rsid w:val="00E46726"/>
    <w:rsid w:val="00E471B5"/>
    <w:rsid w:val="00E50C96"/>
    <w:rsid w:val="00E50E4F"/>
    <w:rsid w:val="00E544E1"/>
    <w:rsid w:val="00E566B8"/>
    <w:rsid w:val="00E61483"/>
    <w:rsid w:val="00E63C62"/>
    <w:rsid w:val="00E76316"/>
    <w:rsid w:val="00E77DE5"/>
    <w:rsid w:val="00E817C7"/>
    <w:rsid w:val="00E81B2D"/>
    <w:rsid w:val="00E8275F"/>
    <w:rsid w:val="00E840D8"/>
    <w:rsid w:val="00E84119"/>
    <w:rsid w:val="00E866DF"/>
    <w:rsid w:val="00E87306"/>
    <w:rsid w:val="00E87A83"/>
    <w:rsid w:val="00E87B60"/>
    <w:rsid w:val="00E90E41"/>
    <w:rsid w:val="00E9110D"/>
    <w:rsid w:val="00E91457"/>
    <w:rsid w:val="00E94FD2"/>
    <w:rsid w:val="00E97742"/>
    <w:rsid w:val="00E97834"/>
    <w:rsid w:val="00EA2691"/>
    <w:rsid w:val="00EA46A6"/>
    <w:rsid w:val="00EA4AE3"/>
    <w:rsid w:val="00EA4BE4"/>
    <w:rsid w:val="00EA6606"/>
    <w:rsid w:val="00EA70BE"/>
    <w:rsid w:val="00EB0004"/>
    <w:rsid w:val="00EB0649"/>
    <w:rsid w:val="00EB3B8B"/>
    <w:rsid w:val="00EB4AB0"/>
    <w:rsid w:val="00EB5933"/>
    <w:rsid w:val="00EB5E61"/>
    <w:rsid w:val="00EB7232"/>
    <w:rsid w:val="00EB7375"/>
    <w:rsid w:val="00EC1BBC"/>
    <w:rsid w:val="00EC6620"/>
    <w:rsid w:val="00ED04F7"/>
    <w:rsid w:val="00EE2A08"/>
    <w:rsid w:val="00EE51D4"/>
    <w:rsid w:val="00EE57E7"/>
    <w:rsid w:val="00EE5B5F"/>
    <w:rsid w:val="00EF4205"/>
    <w:rsid w:val="00EF7887"/>
    <w:rsid w:val="00F002B8"/>
    <w:rsid w:val="00F005D3"/>
    <w:rsid w:val="00F009B6"/>
    <w:rsid w:val="00F010D6"/>
    <w:rsid w:val="00F05250"/>
    <w:rsid w:val="00F067D7"/>
    <w:rsid w:val="00F07DCE"/>
    <w:rsid w:val="00F1309B"/>
    <w:rsid w:val="00F15886"/>
    <w:rsid w:val="00F21726"/>
    <w:rsid w:val="00F23E62"/>
    <w:rsid w:val="00F241AC"/>
    <w:rsid w:val="00F25159"/>
    <w:rsid w:val="00F25E38"/>
    <w:rsid w:val="00F273EA"/>
    <w:rsid w:val="00F320CF"/>
    <w:rsid w:val="00F326DA"/>
    <w:rsid w:val="00F32AB6"/>
    <w:rsid w:val="00F351E2"/>
    <w:rsid w:val="00F35847"/>
    <w:rsid w:val="00F374E0"/>
    <w:rsid w:val="00F41999"/>
    <w:rsid w:val="00F42492"/>
    <w:rsid w:val="00F445B0"/>
    <w:rsid w:val="00F44CDB"/>
    <w:rsid w:val="00F45FFE"/>
    <w:rsid w:val="00F46E55"/>
    <w:rsid w:val="00F47547"/>
    <w:rsid w:val="00F50B68"/>
    <w:rsid w:val="00F5449A"/>
    <w:rsid w:val="00F553CA"/>
    <w:rsid w:val="00F55590"/>
    <w:rsid w:val="00F56ADE"/>
    <w:rsid w:val="00F56CC7"/>
    <w:rsid w:val="00F57149"/>
    <w:rsid w:val="00F61C98"/>
    <w:rsid w:val="00F72654"/>
    <w:rsid w:val="00F7492E"/>
    <w:rsid w:val="00F75146"/>
    <w:rsid w:val="00F76AAD"/>
    <w:rsid w:val="00F80E24"/>
    <w:rsid w:val="00F82FA6"/>
    <w:rsid w:val="00F82FED"/>
    <w:rsid w:val="00F84D9C"/>
    <w:rsid w:val="00F874DE"/>
    <w:rsid w:val="00F9053B"/>
    <w:rsid w:val="00F920CD"/>
    <w:rsid w:val="00F929D7"/>
    <w:rsid w:val="00F93C69"/>
    <w:rsid w:val="00F978E2"/>
    <w:rsid w:val="00FA0E15"/>
    <w:rsid w:val="00FA0F1E"/>
    <w:rsid w:val="00FA255A"/>
    <w:rsid w:val="00FA268A"/>
    <w:rsid w:val="00FA7749"/>
    <w:rsid w:val="00FB0C95"/>
    <w:rsid w:val="00FB0EBC"/>
    <w:rsid w:val="00FB1901"/>
    <w:rsid w:val="00FB1A51"/>
    <w:rsid w:val="00FB3139"/>
    <w:rsid w:val="00FB4580"/>
    <w:rsid w:val="00FB5B66"/>
    <w:rsid w:val="00FB6A02"/>
    <w:rsid w:val="00FC1C7E"/>
    <w:rsid w:val="00FC3703"/>
    <w:rsid w:val="00FC3801"/>
    <w:rsid w:val="00FC6207"/>
    <w:rsid w:val="00FC6269"/>
    <w:rsid w:val="00FC6BD9"/>
    <w:rsid w:val="00FC6F34"/>
    <w:rsid w:val="00FD02E1"/>
    <w:rsid w:val="00FD0388"/>
    <w:rsid w:val="00FD2191"/>
    <w:rsid w:val="00FD226E"/>
    <w:rsid w:val="00FD3585"/>
    <w:rsid w:val="00FD506C"/>
    <w:rsid w:val="00FD62D6"/>
    <w:rsid w:val="00FD6961"/>
    <w:rsid w:val="00FE0499"/>
    <w:rsid w:val="00FE179A"/>
    <w:rsid w:val="00FE2B3E"/>
    <w:rsid w:val="00FE3737"/>
    <w:rsid w:val="00FE527C"/>
    <w:rsid w:val="00FE5403"/>
    <w:rsid w:val="00FE7463"/>
    <w:rsid w:val="00FE7AC7"/>
    <w:rsid w:val="00FF32B9"/>
    <w:rsid w:val="00FF3603"/>
    <w:rsid w:val="00FF36D2"/>
    <w:rsid w:val="00FF44DE"/>
    <w:rsid w:val="00FF7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189B"/>
  </w:style>
  <w:style w:type="paragraph" w:styleId="1">
    <w:name w:val="heading 1"/>
    <w:basedOn w:val="a"/>
    <w:next w:val="a"/>
    <w:qFormat/>
    <w:rsid w:val="009235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D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6189B"/>
    <w:pPr>
      <w:keepNext/>
      <w:jc w:val="center"/>
      <w:outlineLvl w:val="2"/>
    </w:pPr>
    <w:rPr>
      <w:sz w:val="32"/>
    </w:rPr>
  </w:style>
  <w:style w:type="paragraph" w:styleId="5">
    <w:name w:val="heading 5"/>
    <w:basedOn w:val="a"/>
    <w:next w:val="a"/>
    <w:qFormat/>
    <w:rsid w:val="0066189B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66189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rsid w:val="00923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table" w:styleId="a3">
    <w:name w:val="Table Grid"/>
    <w:basedOn w:val="a1"/>
    <w:rsid w:val="00923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0434DF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5">
    <w:name w:val="page number"/>
    <w:basedOn w:val="a0"/>
    <w:rsid w:val="000434DF"/>
  </w:style>
  <w:style w:type="paragraph" w:styleId="21">
    <w:name w:val="List Bullet 2"/>
    <w:basedOn w:val="a"/>
    <w:autoRedefine/>
    <w:rsid w:val="007D6A6D"/>
    <w:rPr>
      <w:sz w:val="24"/>
      <w:szCs w:val="24"/>
    </w:rPr>
  </w:style>
  <w:style w:type="character" w:customStyle="1" w:styleId="a6">
    <w:name w:val="Название Знак"/>
    <w:link w:val="a7"/>
    <w:locked/>
    <w:rsid w:val="007D6A6D"/>
    <w:rPr>
      <w:b/>
      <w:bCs/>
      <w:sz w:val="28"/>
      <w:szCs w:val="24"/>
      <w:lang w:val="ru-RU" w:eastAsia="ru-RU" w:bidi="ar-SA"/>
    </w:rPr>
  </w:style>
  <w:style w:type="paragraph" w:styleId="a7">
    <w:name w:val="Title"/>
    <w:basedOn w:val="a"/>
    <w:link w:val="a6"/>
    <w:qFormat/>
    <w:rsid w:val="007D6A6D"/>
    <w:pPr>
      <w:jc w:val="center"/>
    </w:pPr>
    <w:rPr>
      <w:b/>
      <w:bCs/>
      <w:sz w:val="28"/>
      <w:szCs w:val="24"/>
    </w:rPr>
  </w:style>
  <w:style w:type="character" w:customStyle="1" w:styleId="22">
    <w:name w:val="Основной текст 2 Знак"/>
    <w:link w:val="23"/>
    <w:locked/>
    <w:rsid w:val="007D6A6D"/>
    <w:rPr>
      <w:sz w:val="28"/>
      <w:szCs w:val="24"/>
      <w:lang w:val="ru-RU" w:eastAsia="ru-RU" w:bidi="ar-SA"/>
    </w:rPr>
  </w:style>
  <w:style w:type="paragraph" w:styleId="23">
    <w:name w:val="Body Text 2"/>
    <w:basedOn w:val="a"/>
    <w:link w:val="22"/>
    <w:rsid w:val="007D6A6D"/>
    <w:rPr>
      <w:sz w:val="28"/>
      <w:szCs w:val="24"/>
    </w:rPr>
  </w:style>
  <w:style w:type="paragraph" w:styleId="a8">
    <w:name w:val="header"/>
    <w:basedOn w:val="a"/>
    <w:link w:val="a9"/>
    <w:rsid w:val="0010398B"/>
    <w:pPr>
      <w:tabs>
        <w:tab w:val="center" w:pos="4677"/>
        <w:tab w:val="right" w:pos="9355"/>
      </w:tabs>
    </w:pPr>
  </w:style>
  <w:style w:type="paragraph" w:customStyle="1" w:styleId="24">
    <w:name w:val="Знак2 Знак Знак Знак Знак Знак Знак Знак Знак Знак Знак Знак Знак Знак Знак Знак"/>
    <w:basedOn w:val="a"/>
    <w:rsid w:val="008F5BC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a">
    <w:name w:val="Balloon Text"/>
    <w:basedOn w:val="a"/>
    <w:semiHidden/>
    <w:rsid w:val="0052445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C04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"/>
    <w:rsid w:val="009C04DA"/>
    <w:pPr>
      <w:spacing w:before="100" w:beforeAutospacing="1" w:after="100" w:afterAutospacing="1"/>
      <w:jc w:val="both"/>
    </w:pPr>
    <w:rPr>
      <w:rFonts w:ascii="Tahoma" w:hAnsi="Tahoma" w:cs="Tahoma"/>
      <w:color w:val="333333"/>
      <w:sz w:val="22"/>
      <w:szCs w:val="22"/>
    </w:rPr>
  </w:style>
  <w:style w:type="paragraph" w:customStyle="1" w:styleId="210">
    <w:name w:val="Знак2 Знак Знак Знак Знак Знак Знак Знак Знак Знак Знак Знак Знак Знак Знак Знак1"/>
    <w:basedOn w:val="a"/>
    <w:rsid w:val="00E9110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9">
    <w:name w:val="Верхний колонтитул Знак"/>
    <w:link w:val="a8"/>
    <w:rsid w:val="00505A00"/>
  </w:style>
  <w:style w:type="paragraph" w:customStyle="1" w:styleId="ConsTitle">
    <w:name w:val="ConsTitle"/>
    <w:rsid w:val="00B3766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rsid w:val="000323D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c">
    <w:name w:val="Strong"/>
    <w:basedOn w:val="a0"/>
    <w:uiPriority w:val="22"/>
    <w:qFormat/>
    <w:rsid w:val="00647CAB"/>
    <w:rPr>
      <w:b/>
      <w:bCs/>
    </w:rPr>
  </w:style>
  <w:style w:type="paragraph" w:customStyle="1" w:styleId="ConsNormal">
    <w:name w:val="ConsNormal"/>
    <w:rsid w:val="00F56CC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643D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E15D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EA39C-87C5-4393-A7D7-3DD8DDE7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2275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2</cp:revision>
  <cp:lastPrinted>2026-08-21T12:44:00Z</cp:lastPrinted>
  <dcterms:created xsi:type="dcterms:W3CDTF">2026-08-21T12:45:00Z</dcterms:created>
  <dcterms:modified xsi:type="dcterms:W3CDTF">2026-08-21T12:45:00Z</dcterms:modified>
</cp:coreProperties>
</file>