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AB06" w14:textId="77777777" w:rsidR="00703EEF" w:rsidRPr="00B26184" w:rsidRDefault="00703EEF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6F2AE187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33D224B9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2C9846E8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34EC7FFF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78900BB9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3A0B6C1A" w14:textId="77777777" w:rsidR="00E716DA" w:rsidRDefault="00E716DA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2498FB32" w14:textId="491EB4D0" w:rsidR="00703EEF" w:rsidRPr="00B26184" w:rsidRDefault="00703EEF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  <w:r w:rsidRPr="00B26184">
        <w:rPr>
          <w:color w:val="000000"/>
          <w:kern w:val="2"/>
        </w:rPr>
        <w:t>УТВЕРЖДАЮ</w:t>
      </w:r>
    </w:p>
    <w:p w14:paraId="4EE0B4D4" w14:textId="24CF006F" w:rsidR="00703EEF" w:rsidRPr="007204D0" w:rsidRDefault="00B11679" w:rsidP="00B11679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  <w:r w:rsidRPr="007204D0">
        <w:rPr>
          <w:color w:val="000000"/>
          <w:kern w:val="2"/>
        </w:rPr>
        <w:t>Глава Администрации Богураевского сельского поселения</w:t>
      </w:r>
      <w:r w:rsidR="00703EEF" w:rsidRPr="007204D0">
        <w:rPr>
          <w:color w:val="000000"/>
          <w:kern w:val="2"/>
        </w:rPr>
        <w:t xml:space="preserve"> </w:t>
      </w:r>
    </w:p>
    <w:p w14:paraId="1D8607BA" w14:textId="760464C1" w:rsidR="00703EEF" w:rsidRPr="007204D0" w:rsidRDefault="00703EEF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  <w:u w:val="single"/>
        </w:rPr>
      </w:pPr>
      <w:r w:rsidRPr="007204D0">
        <w:rPr>
          <w:color w:val="000000"/>
          <w:kern w:val="2"/>
        </w:rPr>
        <w:t xml:space="preserve"> ___________ </w:t>
      </w:r>
      <w:r w:rsidR="00B11679" w:rsidRPr="007204D0">
        <w:rPr>
          <w:color w:val="000000"/>
          <w:kern w:val="2"/>
        </w:rPr>
        <w:t xml:space="preserve">     </w:t>
      </w:r>
      <w:r w:rsidR="00B11679" w:rsidRPr="007204D0">
        <w:rPr>
          <w:color w:val="000000"/>
          <w:kern w:val="2"/>
          <w:u w:val="single"/>
        </w:rPr>
        <w:t>В.П. Белоконев</w:t>
      </w:r>
    </w:p>
    <w:p w14:paraId="39E334D3" w14:textId="4C52C55E" w:rsidR="00703EEF" w:rsidRPr="007204D0" w:rsidRDefault="00703EEF" w:rsidP="00703EEF">
      <w:pPr>
        <w:widowControl w:val="0"/>
        <w:tabs>
          <w:tab w:val="left" w:pos="11199"/>
        </w:tabs>
        <w:spacing w:line="216" w:lineRule="auto"/>
        <w:ind w:left="9356"/>
        <w:rPr>
          <w:color w:val="000000"/>
          <w:kern w:val="2"/>
          <w:sz w:val="16"/>
          <w:szCs w:val="16"/>
        </w:rPr>
      </w:pPr>
      <w:r w:rsidRPr="007204D0">
        <w:rPr>
          <w:color w:val="000000"/>
          <w:kern w:val="2"/>
          <w:sz w:val="16"/>
          <w:szCs w:val="16"/>
        </w:rPr>
        <w:t xml:space="preserve">    </w:t>
      </w:r>
      <w:r w:rsidR="00B11679" w:rsidRPr="007204D0">
        <w:rPr>
          <w:color w:val="000000"/>
          <w:kern w:val="2"/>
          <w:sz w:val="16"/>
          <w:szCs w:val="16"/>
        </w:rPr>
        <w:t xml:space="preserve">                            </w:t>
      </w:r>
      <w:r w:rsidR="007204D0">
        <w:rPr>
          <w:color w:val="000000"/>
          <w:kern w:val="2"/>
          <w:sz w:val="16"/>
          <w:szCs w:val="16"/>
        </w:rPr>
        <w:t xml:space="preserve">      </w:t>
      </w:r>
      <w:r w:rsidR="00B11679" w:rsidRPr="007204D0">
        <w:rPr>
          <w:color w:val="000000"/>
          <w:kern w:val="2"/>
          <w:sz w:val="16"/>
          <w:szCs w:val="16"/>
        </w:rPr>
        <w:t xml:space="preserve"> </w:t>
      </w:r>
      <w:r w:rsidRPr="007204D0">
        <w:rPr>
          <w:color w:val="000000"/>
          <w:kern w:val="2"/>
          <w:sz w:val="16"/>
          <w:szCs w:val="16"/>
        </w:rPr>
        <w:t xml:space="preserve">(подпись)    </w:t>
      </w:r>
      <w:r w:rsidR="007204D0">
        <w:rPr>
          <w:color w:val="000000"/>
          <w:kern w:val="2"/>
          <w:sz w:val="16"/>
          <w:szCs w:val="16"/>
        </w:rPr>
        <w:t xml:space="preserve">           </w:t>
      </w:r>
      <w:r w:rsidRPr="007204D0">
        <w:rPr>
          <w:color w:val="000000"/>
          <w:kern w:val="2"/>
          <w:sz w:val="16"/>
          <w:szCs w:val="16"/>
        </w:rPr>
        <w:t xml:space="preserve">  (расшифровка подписи)</w:t>
      </w:r>
    </w:p>
    <w:p w14:paraId="5C6E5CB7" w14:textId="77777777" w:rsidR="00703EEF" w:rsidRPr="00B26184" w:rsidRDefault="00703EEF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</w:p>
    <w:p w14:paraId="10E7BF0F" w14:textId="35A948BC" w:rsidR="00703EEF" w:rsidRPr="00B26184" w:rsidRDefault="00703EEF" w:rsidP="00703EEF">
      <w:pPr>
        <w:widowControl w:val="0"/>
        <w:tabs>
          <w:tab w:val="left" w:pos="11199"/>
        </w:tabs>
        <w:spacing w:line="216" w:lineRule="auto"/>
        <w:ind w:left="9356"/>
        <w:jc w:val="center"/>
        <w:rPr>
          <w:color w:val="000000"/>
          <w:kern w:val="2"/>
        </w:rPr>
      </w:pPr>
      <w:r w:rsidRPr="00B26184">
        <w:rPr>
          <w:color w:val="000000"/>
          <w:kern w:val="2"/>
        </w:rPr>
        <w:t>«</w:t>
      </w:r>
      <w:r w:rsidR="007204D0">
        <w:rPr>
          <w:color w:val="000000"/>
          <w:kern w:val="2"/>
        </w:rPr>
        <w:t>28</w:t>
      </w:r>
      <w:r w:rsidRPr="00B26184">
        <w:rPr>
          <w:color w:val="000000"/>
          <w:kern w:val="2"/>
        </w:rPr>
        <w:t xml:space="preserve">» </w:t>
      </w:r>
      <w:r w:rsidR="007204D0">
        <w:rPr>
          <w:color w:val="000000"/>
          <w:kern w:val="2"/>
        </w:rPr>
        <w:t>декабря</w:t>
      </w:r>
      <w:r w:rsidRPr="00B26184">
        <w:rPr>
          <w:color w:val="000000"/>
          <w:kern w:val="2"/>
        </w:rPr>
        <w:t xml:space="preserve"> 20</w:t>
      </w:r>
      <w:r w:rsidR="007204D0">
        <w:rPr>
          <w:color w:val="000000"/>
          <w:kern w:val="2"/>
        </w:rPr>
        <w:t>24</w:t>
      </w:r>
      <w:r w:rsidRPr="00B26184">
        <w:rPr>
          <w:color w:val="000000"/>
          <w:kern w:val="2"/>
        </w:rPr>
        <w:t xml:space="preserve"> г.</w:t>
      </w:r>
    </w:p>
    <w:p w14:paraId="25996F7A" w14:textId="77777777" w:rsidR="00703EEF" w:rsidRDefault="00703EEF" w:rsidP="00703EEF">
      <w:pPr>
        <w:widowControl w:val="0"/>
        <w:tabs>
          <w:tab w:val="left" w:pos="11199"/>
        </w:tabs>
        <w:spacing w:line="228" w:lineRule="auto"/>
        <w:ind w:left="11907"/>
        <w:rPr>
          <w:kern w:val="2"/>
        </w:rPr>
      </w:pPr>
    </w:p>
    <w:p w14:paraId="4ABD435D" w14:textId="77777777" w:rsidR="00B11679" w:rsidRDefault="00B11679" w:rsidP="00703EEF">
      <w:pPr>
        <w:widowControl w:val="0"/>
        <w:tabs>
          <w:tab w:val="left" w:pos="11199"/>
        </w:tabs>
        <w:spacing w:line="228" w:lineRule="auto"/>
        <w:ind w:left="11907"/>
        <w:rPr>
          <w:kern w:val="2"/>
        </w:rPr>
      </w:pPr>
    </w:p>
    <w:p w14:paraId="5A70E411" w14:textId="77777777" w:rsidR="00B11679" w:rsidRDefault="00B11679" w:rsidP="00703EEF">
      <w:pPr>
        <w:widowControl w:val="0"/>
        <w:tabs>
          <w:tab w:val="left" w:pos="11199"/>
        </w:tabs>
        <w:spacing w:line="228" w:lineRule="auto"/>
        <w:ind w:left="11907"/>
        <w:rPr>
          <w:kern w:val="2"/>
        </w:rPr>
      </w:pPr>
    </w:p>
    <w:p w14:paraId="6ACB2A00" w14:textId="35EB7054" w:rsidR="00B11679" w:rsidRPr="00B26184" w:rsidRDefault="00B11679" w:rsidP="00703EEF">
      <w:pPr>
        <w:widowControl w:val="0"/>
        <w:tabs>
          <w:tab w:val="left" w:pos="11199"/>
        </w:tabs>
        <w:spacing w:line="228" w:lineRule="auto"/>
        <w:ind w:left="11907"/>
        <w:rPr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08A90" wp14:editId="264F5251">
                <wp:simplePos x="0" y="0"/>
                <wp:positionH relativeFrom="column">
                  <wp:posOffset>6266401</wp:posOffset>
                </wp:positionH>
                <wp:positionV relativeFrom="paragraph">
                  <wp:posOffset>91716</wp:posOffset>
                </wp:positionV>
                <wp:extent cx="650875" cy="237932"/>
                <wp:effectExtent l="0" t="0" r="15875" b="101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37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7715A" w14:textId="602630CE" w:rsidR="00CA6540" w:rsidRPr="00B11679" w:rsidRDefault="00B11679" w:rsidP="00703EE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1679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08A90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493.4pt;margin-top:7.2pt;width:51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1gFgIAACo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">
                <v:textbox>
                  <w:txbxContent>
                    <w:p w14:paraId="15B7715A" w14:textId="602630CE" w:rsidR="00CA6540" w:rsidRPr="00B11679" w:rsidRDefault="00B11679" w:rsidP="00703EEF">
                      <w:pPr>
                        <w:rPr>
                          <w:sz w:val="28"/>
                          <w:szCs w:val="28"/>
                        </w:rPr>
                      </w:pPr>
                      <w:r w:rsidRPr="00B11679"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A566AAC" w14:textId="3DCAAB0A" w:rsidR="00703EEF" w:rsidRPr="00B26184" w:rsidRDefault="00B44A43" w:rsidP="00703EEF">
      <w:pPr>
        <w:widowControl w:val="0"/>
        <w:spacing w:line="228" w:lineRule="auto"/>
        <w:jc w:val="center"/>
        <w:outlineLvl w:val="3"/>
        <w:rPr>
          <w:bCs/>
          <w:kern w:val="2"/>
          <w:vertAlign w:val="superscript"/>
        </w:rPr>
      </w:pPr>
      <w:bookmarkStart w:id="0" w:name="bookmark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6E949" wp14:editId="7CFCDA37">
                <wp:simplePos x="0" y="0"/>
                <wp:positionH relativeFrom="column">
                  <wp:posOffset>7333615</wp:posOffset>
                </wp:positionH>
                <wp:positionV relativeFrom="paragraph">
                  <wp:posOffset>26035</wp:posOffset>
                </wp:positionV>
                <wp:extent cx="2111375" cy="258064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1375" cy="258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11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1593"/>
                            </w:tblGrid>
                            <w:tr w:rsidR="00CA6540" w:rsidRPr="008A4AA1" w14:paraId="18DBD284" w14:textId="77777777" w:rsidTr="00B11679">
                              <w:trPr>
                                <w:trHeight w:val="178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27695B9" w14:textId="77777777" w:rsidR="00CA6540" w:rsidRPr="008A4AA1" w:rsidRDefault="00CA6540" w:rsidP="00703EEF"/>
                              </w:tc>
                              <w:tc>
                                <w:tcPr>
                                  <w:tcW w:w="1593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A5ACF9F" w14:textId="77777777" w:rsidR="00CA6540" w:rsidRPr="008A4AA1" w:rsidRDefault="00CA6540" w:rsidP="00703EEF">
                                  <w:r w:rsidRPr="008A4AA1">
                                    <w:t>Коды</w:t>
                                  </w:r>
                                </w:p>
                              </w:tc>
                            </w:tr>
                            <w:tr w:rsidR="00CA6540" w:rsidRPr="008A4AA1" w14:paraId="04D4087E" w14:textId="77777777" w:rsidTr="00B11679">
                              <w:trPr>
                                <w:trHeight w:val="34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27DDEE" w14:textId="77777777" w:rsidR="00CA6540" w:rsidRPr="00780193" w:rsidRDefault="00CA6540" w:rsidP="00703EEF">
                                  <w:pPr>
                                    <w:ind w:left="-284" w:right="-105" w:firstLine="142"/>
                                  </w:pPr>
                                  <w:r w:rsidRPr="00780193"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79D458" w14:textId="77777777" w:rsidR="00CA6540" w:rsidRPr="008A4AA1" w:rsidRDefault="00CA6540" w:rsidP="00703EEF">
                                  <w:pPr>
                                    <w:jc w:val="center"/>
                                  </w:pPr>
                                  <w:r w:rsidRPr="008A4AA1">
                                    <w:t>0506001</w:t>
                                  </w:r>
                                </w:p>
                              </w:tc>
                            </w:tr>
                            <w:tr w:rsidR="00CA6540" w:rsidRPr="008A4AA1" w14:paraId="448DFA3F" w14:textId="77777777" w:rsidTr="00B11679">
                              <w:trPr>
                                <w:trHeight w:val="256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56790D" w14:textId="77777777" w:rsidR="00CA6540" w:rsidRPr="00780193" w:rsidRDefault="00CA6540" w:rsidP="00703EEF">
                                  <w:pPr>
                                    <w:ind w:left="-426"/>
                                    <w:jc w:val="right"/>
                                  </w:pPr>
                                  <w:r w:rsidRPr="00780193">
                                    <w:t>Дата</w:t>
                                  </w:r>
                                  <w:r>
                                    <w:t xml:space="preserve"> начала действия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6ED929" w14:textId="47A180FA" w:rsidR="00CA6540" w:rsidRPr="008A4AA1" w:rsidRDefault="00B11679" w:rsidP="00703EEF">
                                  <w:pPr>
                                    <w:jc w:val="center"/>
                                  </w:pPr>
                                  <w:r>
                                    <w:t>01.01.2025</w:t>
                                  </w:r>
                                </w:p>
                              </w:tc>
                            </w:tr>
                            <w:tr w:rsidR="00CA6540" w:rsidRPr="008A4AA1" w14:paraId="05E51735" w14:textId="77777777" w:rsidTr="00B11679">
                              <w:trPr>
                                <w:trHeight w:val="628"/>
                              </w:trPr>
                              <w:tc>
                                <w:tcPr>
                                  <w:tcW w:w="15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C62293" w14:textId="77777777" w:rsidR="00CA6540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Дата окончания действия</w:t>
                                  </w:r>
                                </w:p>
                                <w:p w14:paraId="6D291327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Код по</w:t>
                                  </w:r>
                                </w:p>
                                <w:p w14:paraId="5BD0B062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с</w:t>
                                  </w:r>
                                  <w:r w:rsidRPr="00780193">
                                    <w:t>водному реестру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0B8B1F" w14:textId="3F307445" w:rsidR="00CA6540" w:rsidRPr="008A4AA1" w:rsidRDefault="00B11679" w:rsidP="00703EEF">
                                  <w:pPr>
                                    <w:jc w:val="center"/>
                                  </w:pPr>
                                  <w:r>
                                    <w:t>31.12.2025</w:t>
                                  </w:r>
                                </w:p>
                              </w:tc>
                            </w:tr>
                            <w:tr w:rsidR="00CA6540" w:rsidRPr="008A4AA1" w14:paraId="2F0249D1" w14:textId="77777777" w:rsidTr="00B11679">
                              <w:trPr>
                                <w:trHeight w:val="565"/>
                              </w:trPr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B7F1F1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C99266" w14:textId="71AF050A" w:rsidR="00CA6540" w:rsidRPr="008A4AA1" w:rsidRDefault="00B11679" w:rsidP="00703EEF">
                                  <w:pPr>
                                    <w:jc w:val="center"/>
                                  </w:pPr>
                                  <w:r>
                                    <w:t>603Х0078</w:t>
                                  </w:r>
                                </w:p>
                              </w:tc>
                            </w:tr>
                            <w:tr w:rsidR="00CA6540" w:rsidRPr="008A4AA1" w14:paraId="18615C3C" w14:textId="77777777" w:rsidTr="00B11679">
                              <w:trPr>
                                <w:trHeight w:val="179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D6AD06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 w:rsidRPr="00780193">
                                    <w:t xml:space="preserve">По </w:t>
                                  </w:r>
                                  <w:r>
                                    <w:t>ОКВЭД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B86758" w14:textId="6B196EF7" w:rsidR="00CA6540" w:rsidRPr="008A4AA1" w:rsidRDefault="00B11679" w:rsidP="00703EEF">
                                  <w:pPr>
                                    <w:jc w:val="center"/>
                                  </w:pPr>
                                  <w:r>
                                    <w:t>90.04.3</w:t>
                                  </w:r>
                                </w:p>
                              </w:tc>
                            </w:tr>
                            <w:tr w:rsidR="00CA6540" w:rsidRPr="008A4AA1" w14:paraId="342C7923" w14:textId="77777777" w:rsidTr="00B11679">
                              <w:trPr>
                                <w:trHeight w:val="201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1C254A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 w:rsidRPr="00780193">
                                    <w:t xml:space="preserve">По </w:t>
                                  </w:r>
                                  <w:r>
                                    <w:t>ОКВЭД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CF6A43" w14:textId="77777777" w:rsidR="00CA6540" w:rsidRPr="008A4AA1" w:rsidRDefault="00CA6540" w:rsidP="00703EE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A6540" w:rsidRPr="008A4AA1" w14:paraId="2D346DCD" w14:textId="77777777" w:rsidTr="00B11679">
                              <w:trPr>
                                <w:trHeight w:val="56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3003AA" w14:textId="77777777" w:rsidR="00CA6540" w:rsidRPr="00780193" w:rsidRDefault="00CA6540" w:rsidP="00703EEF">
                                  <w:pPr>
                                    <w:ind w:left="-142"/>
                                    <w:jc w:val="right"/>
                                  </w:pPr>
                                  <w:r w:rsidRPr="00780193">
                                    <w:t xml:space="preserve">По </w:t>
                                  </w:r>
                                  <w:r>
                                    <w:t>ОКВЭД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096354" w14:textId="77777777" w:rsidR="00CA6540" w:rsidRPr="00780193" w:rsidRDefault="00CA6540" w:rsidP="00703EE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A6540" w:rsidRPr="008A4AA1" w14:paraId="389649D1" w14:textId="77777777" w:rsidTr="00B11679">
                              <w:trPr>
                                <w:trHeight w:val="201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14:paraId="4F65149C" w14:textId="77777777" w:rsidR="00CA6540" w:rsidRPr="008A4AA1" w:rsidRDefault="00CA6540" w:rsidP="00703EEF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D474EB" w14:textId="77777777" w:rsidR="00CA6540" w:rsidRPr="008A4AA1" w:rsidRDefault="00CA6540" w:rsidP="00703EE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89AA6DF" w14:textId="77777777" w:rsidR="00CA6540" w:rsidRPr="004555ED" w:rsidRDefault="00CA6540" w:rsidP="00703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6E949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7" type="#_x0000_t202" style="position:absolute;left:0;text-align:left;margin-left:577.45pt;margin-top:2.05pt;width:166.25pt;height:20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" stroked="f">
                <v:textbox>
                  <w:txbxContent>
                    <w:tbl>
                      <w:tblPr>
                        <w:tblW w:w="3119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1593"/>
                      </w:tblGrid>
                      <w:tr w:rsidR="00CA6540" w:rsidRPr="008A4AA1" w14:paraId="18DBD284" w14:textId="77777777" w:rsidTr="00B11679">
                        <w:trPr>
                          <w:trHeight w:val="178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727695B9" w14:textId="77777777" w:rsidR="00CA6540" w:rsidRPr="008A4AA1" w:rsidRDefault="00CA6540" w:rsidP="00703EEF"/>
                        </w:tc>
                        <w:tc>
                          <w:tcPr>
                            <w:tcW w:w="1593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</w:tcPr>
                          <w:p w14:paraId="4A5ACF9F" w14:textId="77777777" w:rsidR="00CA6540" w:rsidRPr="008A4AA1" w:rsidRDefault="00CA6540" w:rsidP="00703EEF">
                            <w:r w:rsidRPr="008A4AA1">
                              <w:t>Коды</w:t>
                            </w:r>
                          </w:p>
                        </w:tc>
                      </w:tr>
                      <w:tr w:rsidR="00CA6540" w:rsidRPr="008A4AA1" w14:paraId="04D4087E" w14:textId="77777777" w:rsidTr="00B11679">
                        <w:trPr>
                          <w:trHeight w:val="34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427DDEE" w14:textId="77777777" w:rsidR="00CA6540" w:rsidRPr="00780193" w:rsidRDefault="00CA6540" w:rsidP="00703EEF">
                            <w:pPr>
                              <w:ind w:left="-284" w:right="-105" w:firstLine="142"/>
                            </w:pPr>
                            <w:r w:rsidRPr="00780193">
                              <w:t>Форма по ОКУД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879D458" w14:textId="77777777" w:rsidR="00CA6540" w:rsidRPr="008A4AA1" w:rsidRDefault="00CA6540" w:rsidP="00703EEF">
                            <w:pPr>
                              <w:jc w:val="center"/>
                            </w:pPr>
                            <w:r w:rsidRPr="008A4AA1">
                              <w:t>0506001</w:t>
                            </w:r>
                          </w:p>
                        </w:tc>
                      </w:tr>
                      <w:tr w:rsidR="00CA6540" w:rsidRPr="008A4AA1" w14:paraId="448DFA3F" w14:textId="77777777" w:rsidTr="00B11679">
                        <w:trPr>
                          <w:trHeight w:val="256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556790D" w14:textId="77777777" w:rsidR="00CA6540" w:rsidRPr="00780193" w:rsidRDefault="00CA6540" w:rsidP="00703EEF">
                            <w:pPr>
                              <w:ind w:left="-426"/>
                              <w:jc w:val="right"/>
                            </w:pPr>
                            <w:r w:rsidRPr="00780193">
                              <w:t>Дата</w:t>
                            </w:r>
                            <w:r>
                              <w:t xml:space="preserve"> начала действия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16ED929" w14:textId="47A180FA" w:rsidR="00CA6540" w:rsidRPr="008A4AA1" w:rsidRDefault="00B11679" w:rsidP="00703EEF">
                            <w:pPr>
                              <w:jc w:val="center"/>
                            </w:pPr>
                            <w:r>
                              <w:t>01.01.2025</w:t>
                            </w:r>
                          </w:p>
                        </w:tc>
                      </w:tr>
                      <w:tr w:rsidR="00CA6540" w:rsidRPr="008A4AA1" w14:paraId="05E51735" w14:textId="77777777" w:rsidTr="00B11679">
                        <w:trPr>
                          <w:trHeight w:val="628"/>
                        </w:trPr>
                        <w:tc>
                          <w:tcPr>
                            <w:tcW w:w="1526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C62293" w14:textId="77777777" w:rsidR="00CA6540" w:rsidRDefault="00CA6540" w:rsidP="00703EEF">
                            <w:pPr>
                              <w:ind w:left="-142"/>
                              <w:jc w:val="right"/>
                            </w:pPr>
                            <w:r>
                              <w:t>Дата окончания действия</w:t>
                            </w:r>
                          </w:p>
                          <w:p w14:paraId="6D291327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  <w:r>
                              <w:t>Код по</w:t>
                            </w:r>
                          </w:p>
                          <w:p w14:paraId="5BD0B062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  <w:r>
                              <w:t>с</w:t>
                            </w:r>
                            <w:r w:rsidRPr="00780193">
                              <w:t>водному реестру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00B8B1F" w14:textId="3F307445" w:rsidR="00CA6540" w:rsidRPr="008A4AA1" w:rsidRDefault="00B11679" w:rsidP="00703EEF">
                            <w:pPr>
                              <w:jc w:val="center"/>
                            </w:pPr>
                            <w:r>
                              <w:t>31.12.2025</w:t>
                            </w:r>
                          </w:p>
                        </w:tc>
                      </w:tr>
                      <w:tr w:rsidR="00CA6540" w:rsidRPr="008A4AA1" w14:paraId="2F0249D1" w14:textId="77777777" w:rsidTr="00B11679">
                        <w:trPr>
                          <w:trHeight w:val="565"/>
                        </w:trPr>
                        <w:tc>
                          <w:tcPr>
                            <w:tcW w:w="1526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0B7F1F1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BC99266" w14:textId="71AF050A" w:rsidR="00CA6540" w:rsidRPr="008A4AA1" w:rsidRDefault="00B11679" w:rsidP="00703EEF">
                            <w:pPr>
                              <w:jc w:val="center"/>
                            </w:pPr>
                            <w:r>
                              <w:t>603Х0078</w:t>
                            </w:r>
                          </w:p>
                        </w:tc>
                      </w:tr>
                      <w:tr w:rsidR="00CA6540" w:rsidRPr="008A4AA1" w14:paraId="18615C3C" w14:textId="77777777" w:rsidTr="00B11679">
                        <w:trPr>
                          <w:trHeight w:val="179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D6AD06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  <w:r w:rsidRPr="00780193">
                              <w:t xml:space="preserve">По </w:t>
                            </w:r>
                            <w:r>
                              <w:t>ОКВЭД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7B86758" w14:textId="6B196EF7" w:rsidR="00CA6540" w:rsidRPr="008A4AA1" w:rsidRDefault="00B11679" w:rsidP="00703EEF">
                            <w:pPr>
                              <w:jc w:val="center"/>
                            </w:pPr>
                            <w:r>
                              <w:t>90.04.3</w:t>
                            </w:r>
                          </w:p>
                        </w:tc>
                      </w:tr>
                      <w:tr w:rsidR="00CA6540" w:rsidRPr="008A4AA1" w14:paraId="342C7923" w14:textId="77777777" w:rsidTr="00B11679">
                        <w:trPr>
                          <w:trHeight w:val="201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A1C254A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  <w:r w:rsidRPr="00780193">
                              <w:t xml:space="preserve">По </w:t>
                            </w:r>
                            <w:r>
                              <w:t>ОКВЭД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4CF6A43" w14:textId="77777777" w:rsidR="00CA6540" w:rsidRPr="008A4AA1" w:rsidRDefault="00CA6540" w:rsidP="00703EEF">
                            <w:pPr>
                              <w:jc w:val="center"/>
                            </w:pPr>
                          </w:p>
                        </w:tc>
                      </w:tr>
                      <w:tr w:rsidR="00CA6540" w:rsidRPr="008A4AA1" w14:paraId="2D346DCD" w14:textId="77777777" w:rsidTr="00B11679">
                        <w:trPr>
                          <w:trHeight w:val="56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93003AA" w14:textId="77777777" w:rsidR="00CA6540" w:rsidRPr="00780193" w:rsidRDefault="00CA6540" w:rsidP="00703EEF">
                            <w:pPr>
                              <w:ind w:left="-142"/>
                              <w:jc w:val="right"/>
                            </w:pPr>
                            <w:r w:rsidRPr="00780193">
                              <w:t xml:space="preserve">По </w:t>
                            </w:r>
                            <w:r>
                              <w:t>ОКВЭД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096354" w14:textId="77777777" w:rsidR="00CA6540" w:rsidRPr="00780193" w:rsidRDefault="00CA6540" w:rsidP="00703EEF">
                            <w:pPr>
                              <w:jc w:val="center"/>
                            </w:pPr>
                          </w:p>
                        </w:tc>
                      </w:tr>
                      <w:tr w:rsidR="00CA6540" w:rsidRPr="008A4AA1" w14:paraId="389649D1" w14:textId="77777777" w:rsidTr="00B11679">
                        <w:trPr>
                          <w:trHeight w:val="201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14:paraId="4F65149C" w14:textId="77777777" w:rsidR="00CA6540" w:rsidRPr="008A4AA1" w:rsidRDefault="00CA6540" w:rsidP="00703EEF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D474EB" w14:textId="77777777" w:rsidR="00CA6540" w:rsidRPr="008A4AA1" w:rsidRDefault="00CA6540" w:rsidP="00703EEF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789AA6DF" w14:textId="77777777" w:rsidR="00CA6540" w:rsidRPr="004555ED" w:rsidRDefault="00CA6540" w:rsidP="00703EEF"/>
                  </w:txbxContent>
                </v:textbox>
              </v:shape>
            </w:pict>
          </mc:Fallback>
        </mc:AlternateContent>
      </w:r>
      <w:r w:rsidR="00703EEF" w:rsidRPr="00B26184">
        <w:rPr>
          <w:bCs/>
          <w:color w:val="000000"/>
          <w:kern w:val="2"/>
          <w:shd w:val="clear" w:color="auto" w:fill="FFFFFF"/>
        </w:rPr>
        <w:t xml:space="preserve">МУНИЦИПАЛЬНОЕ ЗАДАНИЕ № </w:t>
      </w:r>
      <w:bookmarkEnd w:id="0"/>
    </w:p>
    <w:p w14:paraId="304709AC" w14:textId="5957D986" w:rsidR="00703EEF" w:rsidRPr="00B26184" w:rsidRDefault="00703EEF" w:rsidP="00703EEF">
      <w:pPr>
        <w:widowControl w:val="0"/>
        <w:spacing w:line="228" w:lineRule="auto"/>
        <w:jc w:val="center"/>
        <w:rPr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t>на 20</w:t>
      </w:r>
      <w:r w:rsidR="00B11679">
        <w:rPr>
          <w:color w:val="000000"/>
          <w:kern w:val="2"/>
          <w:shd w:val="clear" w:color="auto" w:fill="FFFFFF"/>
        </w:rPr>
        <w:t>25</w:t>
      </w:r>
      <w:r w:rsidRPr="00B26184">
        <w:rPr>
          <w:color w:val="000000"/>
          <w:kern w:val="2"/>
          <w:shd w:val="clear" w:color="auto" w:fill="FFFFFF"/>
        </w:rPr>
        <w:t xml:space="preserve"> год и плановый период 20</w:t>
      </w:r>
      <w:r w:rsidR="00B11679">
        <w:rPr>
          <w:color w:val="000000"/>
          <w:kern w:val="2"/>
          <w:shd w:val="clear" w:color="auto" w:fill="FFFFFF"/>
        </w:rPr>
        <w:t>26</w:t>
      </w:r>
      <w:r w:rsidRPr="00B26184">
        <w:rPr>
          <w:color w:val="000000"/>
          <w:kern w:val="2"/>
          <w:shd w:val="clear" w:color="auto" w:fill="FFFFFF"/>
        </w:rPr>
        <w:t xml:space="preserve"> и 20</w:t>
      </w:r>
      <w:r w:rsidR="00B11679">
        <w:rPr>
          <w:color w:val="000000"/>
          <w:kern w:val="2"/>
          <w:shd w:val="clear" w:color="auto" w:fill="FFFFFF"/>
        </w:rPr>
        <w:t>27</w:t>
      </w:r>
      <w:r w:rsidRPr="00B26184">
        <w:rPr>
          <w:color w:val="000000"/>
          <w:kern w:val="2"/>
          <w:shd w:val="clear" w:color="auto" w:fill="FFFFFF"/>
        </w:rPr>
        <w:t xml:space="preserve"> годов</w:t>
      </w:r>
    </w:p>
    <w:p w14:paraId="304AE660" w14:textId="00E6E946" w:rsidR="00703EEF" w:rsidRPr="00B26184" w:rsidRDefault="00703EEF" w:rsidP="00703EEF">
      <w:pPr>
        <w:widowControl w:val="0"/>
        <w:tabs>
          <w:tab w:val="right" w:pos="2698"/>
        </w:tabs>
        <w:spacing w:line="228" w:lineRule="auto"/>
        <w:ind w:left="140"/>
        <w:jc w:val="center"/>
        <w:rPr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t>от «</w:t>
      </w:r>
      <w:r w:rsidR="007204D0">
        <w:rPr>
          <w:color w:val="000000"/>
          <w:kern w:val="2"/>
          <w:shd w:val="clear" w:color="auto" w:fill="FFFFFF"/>
        </w:rPr>
        <w:t>28</w:t>
      </w:r>
      <w:r w:rsidRPr="00B26184">
        <w:rPr>
          <w:color w:val="000000"/>
          <w:kern w:val="2"/>
          <w:shd w:val="clear" w:color="auto" w:fill="FFFFFF"/>
        </w:rPr>
        <w:t xml:space="preserve">» </w:t>
      </w:r>
      <w:r w:rsidR="007204D0">
        <w:rPr>
          <w:color w:val="000000"/>
          <w:kern w:val="2"/>
          <w:shd w:val="clear" w:color="auto" w:fill="FFFFFF"/>
        </w:rPr>
        <w:t>декабря</w:t>
      </w:r>
      <w:r w:rsidRPr="00B26184">
        <w:rPr>
          <w:color w:val="000000"/>
          <w:kern w:val="2"/>
          <w:shd w:val="clear" w:color="auto" w:fill="FFFFFF"/>
        </w:rPr>
        <w:t xml:space="preserve"> 20</w:t>
      </w:r>
      <w:r w:rsidR="007204D0">
        <w:rPr>
          <w:color w:val="000000"/>
          <w:kern w:val="2"/>
          <w:shd w:val="clear" w:color="auto" w:fill="FFFFFF"/>
        </w:rPr>
        <w:t>24</w:t>
      </w:r>
      <w:r w:rsidRPr="00B26184">
        <w:rPr>
          <w:color w:val="000000"/>
          <w:kern w:val="2"/>
          <w:shd w:val="clear" w:color="auto" w:fill="FFFFFF"/>
        </w:rPr>
        <w:t xml:space="preserve"> г.</w:t>
      </w:r>
    </w:p>
    <w:p w14:paraId="4474B104" w14:textId="77777777" w:rsidR="00703EEF" w:rsidRPr="00B26184" w:rsidRDefault="00703EEF" w:rsidP="00703EEF">
      <w:pPr>
        <w:widowControl w:val="0"/>
        <w:tabs>
          <w:tab w:val="right" w:pos="2698"/>
        </w:tabs>
        <w:spacing w:line="228" w:lineRule="auto"/>
        <w:ind w:left="140"/>
        <w:jc w:val="both"/>
        <w:rPr>
          <w:color w:val="000000"/>
          <w:kern w:val="2"/>
          <w:shd w:val="clear" w:color="auto" w:fill="FFFFFF"/>
        </w:rPr>
      </w:pPr>
    </w:p>
    <w:p w14:paraId="4BB7AC83" w14:textId="77777777" w:rsidR="00703EEF" w:rsidRPr="00B26184" w:rsidRDefault="00703EEF" w:rsidP="00703EEF">
      <w:pPr>
        <w:widowControl w:val="0"/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>Наименование муниципального учреждения</w:t>
      </w:r>
    </w:p>
    <w:p w14:paraId="79A0BAB7" w14:textId="1D2D3080" w:rsidR="00B11679" w:rsidRPr="00B11679" w:rsidRDefault="00B11679" w:rsidP="00B11679">
      <w:pPr>
        <w:widowControl w:val="0"/>
        <w:spacing w:line="228" w:lineRule="auto"/>
        <w:outlineLvl w:val="3"/>
        <w:rPr>
          <w:bCs/>
          <w:color w:val="000000"/>
          <w:kern w:val="2"/>
          <w:u w:val="single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Богураевского сельского поселения</w:t>
      </w:r>
      <w:r w:rsidR="00703EEF" w:rsidRPr="00B26184">
        <w:rPr>
          <w:bCs/>
          <w:color w:val="000000"/>
          <w:kern w:val="2"/>
          <w:shd w:val="clear" w:color="auto" w:fill="FFFFFF"/>
        </w:rPr>
        <w:t xml:space="preserve"> (обособленного подразделения) </w:t>
      </w:r>
      <w:r w:rsidRPr="00B11679">
        <w:rPr>
          <w:bCs/>
          <w:color w:val="000000"/>
          <w:kern w:val="2"/>
          <w:u w:val="single"/>
          <w:shd w:val="clear" w:color="auto" w:fill="FFFFFF"/>
        </w:rPr>
        <w:t xml:space="preserve">МУНИЦИПАЛЬНОЕ БЮДЖЕТНОЕ УЧРЕЖДЕНИЕ КУЛЬТУРЫ </w:t>
      </w:r>
    </w:p>
    <w:p w14:paraId="2869B3A1" w14:textId="27C2DCE3" w:rsidR="00703EEF" w:rsidRPr="00B11679" w:rsidRDefault="00B11679" w:rsidP="00B11679">
      <w:pPr>
        <w:widowControl w:val="0"/>
        <w:spacing w:line="228" w:lineRule="auto"/>
        <w:outlineLvl w:val="3"/>
        <w:rPr>
          <w:color w:val="000000"/>
          <w:kern w:val="2"/>
          <w:u w:val="single"/>
        </w:rPr>
      </w:pPr>
      <w:r w:rsidRPr="00B11679">
        <w:rPr>
          <w:bCs/>
          <w:color w:val="000000"/>
          <w:kern w:val="2"/>
          <w:u w:val="single"/>
          <w:shd w:val="clear" w:color="auto" w:fill="FFFFFF"/>
        </w:rPr>
        <w:t>БОГУРАЕВСКОГО СЕЛЬСКОГО ПОСЕЛЕНИЯ «БОГУРАЕВСКАЯ КЛУБНАЯ СИСТЕМА»</w:t>
      </w:r>
    </w:p>
    <w:p w14:paraId="7A1CDF88" w14:textId="77777777" w:rsidR="00703EEF" w:rsidRPr="00B26184" w:rsidRDefault="00703EEF" w:rsidP="00703EEF">
      <w:pPr>
        <w:widowControl w:val="0"/>
        <w:spacing w:line="228" w:lineRule="auto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Виды деятельности муниципального учреждения </w:t>
      </w:r>
    </w:p>
    <w:p w14:paraId="551C0DF4" w14:textId="141562AE" w:rsidR="00B11679" w:rsidRDefault="00B11679" w:rsidP="00B11679">
      <w:pPr>
        <w:widowControl w:val="0"/>
        <w:spacing w:line="228" w:lineRule="auto"/>
        <w:outlineLvl w:val="3"/>
        <w:rPr>
          <w:bCs/>
          <w:color w:val="000000"/>
          <w:kern w:val="2"/>
          <w:u w:val="single"/>
          <w:shd w:val="clear" w:color="auto" w:fill="FFFFFF"/>
        </w:rPr>
      </w:pPr>
      <w:r>
        <w:rPr>
          <w:bCs/>
          <w:color w:val="000000"/>
          <w:kern w:val="2"/>
          <w:shd w:val="clear" w:color="auto" w:fill="FFFFFF"/>
        </w:rPr>
        <w:t>Богураевского сельского поселения</w:t>
      </w:r>
      <w:r w:rsidR="00703EEF" w:rsidRPr="00B26184">
        <w:rPr>
          <w:bCs/>
          <w:color w:val="000000"/>
          <w:kern w:val="2"/>
          <w:shd w:val="clear" w:color="auto" w:fill="FFFFFF"/>
        </w:rPr>
        <w:t xml:space="preserve"> (обособленного подразделения) </w:t>
      </w:r>
      <w:r>
        <w:rPr>
          <w:bCs/>
          <w:color w:val="000000"/>
          <w:kern w:val="2"/>
          <w:u w:val="single"/>
          <w:shd w:val="clear" w:color="auto" w:fill="FFFFFF"/>
        </w:rPr>
        <w:t xml:space="preserve">ДЕЯТЕЛЬНОСТЬ УЧРЕЖДЕНИЙ КЛУБНОГО ТИПА: КЛУБОВ, </w:t>
      </w:r>
    </w:p>
    <w:p w14:paraId="7C350F36" w14:textId="78BBBBAF" w:rsidR="00703EEF" w:rsidRPr="00B11679" w:rsidRDefault="00B11679" w:rsidP="00B11679">
      <w:pPr>
        <w:widowControl w:val="0"/>
        <w:spacing w:line="228" w:lineRule="auto"/>
        <w:outlineLvl w:val="3"/>
        <w:rPr>
          <w:color w:val="000000"/>
          <w:kern w:val="2"/>
          <w:u w:val="single"/>
        </w:rPr>
      </w:pPr>
      <w:r>
        <w:rPr>
          <w:bCs/>
          <w:color w:val="000000"/>
          <w:kern w:val="2"/>
          <w:u w:val="single"/>
          <w:shd w:val="clear" w:color="auto" w:fill="FFFFFF"/>
        </w:rPr>
        <w:t>ДВОРЦОВ И ДОМОВ КУЛЬТУРЫ, ДОМОВ НАРОДНОГО ТВОРЧЕСТВА</w:t>
      </w:r>
    </w:p>
    <w:p w14:paraId="1A9576AB" w14:textId="156AAEBC" w:rsidR="00703EEF" w:rsidRPr="00B26184" w:rsidRDefault="00D516FF" w:rsidP="00703EEF">
      <w:pPr>
        <w:pageBreakBefore/>
        <w:widowControl w:val="0"/>
        <w:jc w:val="center"/>
        <w:outlineLvl w:val="3"/>
        <w:rPr>
          <w:bCs/>
          <w:kern w:val="2"/>
        </w:rPr>
      </w:pPr>
      <w:r w:rsidRPr="00D516F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05F4C" wp14:editId="23838704">
                <wp:simplePos x="0" y="0"/>
                <wp:positionH relativeFrom="column">
                  <wp:posOffset>6767333</wp:posOffset>
                </wp:positionH>
                <wp:positionV relativeFrom="page">
                  <wp:posOffset>103367</wp:posOffset>
                </wp:positionV>
                <wp:extent cx="2789555" cy="1160890"/>
                <wp:effectExtent l="0" t="0" r="0" b="127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555" cy="116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CA6540" w:rsidRPr="009D7718" w14:paraId="52D0EF78" w14:textId="77777777" w:rsidTr="00D516FF">
                              <w:trPr>
                                <w:trHeight w:val="1388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1FDB41CA" w14:textId="77777777" w:rsidR="00CA6540" w:rsidRDefault="00CA6540" w:rsidP="00703EEF">
                                  <w:pPr>
                                    <w:pStyle w:val="4"/>
                                    <w:suppressAutoHyphens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Код </w:t>
                                  </w:r>
                                </w:p>
                                <w:p w14:paraId="3977AB37" w14:textId="77777777" w:rsidR="00CA6540" w:rsidRDefault="00CA6540" w:rsidP="00703EEF">
                                  <w:pPr>
                                    <w:jc w:val="right"/>
                                  </w:pPr>
                                  <w:r>
                                    <w:t xml:space="preserve">по общероссийскому базовому перечню или региональному </w:t>
                                  </w:r>
                                </w:p>
                                <w:p w14:paraId="3EF025BC" w14:textId="77777777" w:rsidR="00CA6540" w:rsidRPr="00780193" w:rsidRDefault="00CA6540" w:rsidP="00703EEF">
                                  <w:pPr>
                                    <w:jc w:val="right"/>
                                  </w:pPr>
                                  <w:r>
                                    <w:t>перечню</w:t>
                                  </w:r>
                                </w:p>
                                <w:p w14:paraId="1DE48573" w14:textId="77777777" w:rsidR="00CA6540" w:rsidRPr="001C34EF" w:rsidRDefault="00CA6540" w:rsidP="00703EE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E36B3F4" w14:textId="77777777" w:rsidR="00D516FF" w:rsidRDefault="00D516FF" w:rsidP="00703EE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1609E4D" w14:textId="77777777" w:rsidR="00D516FF" w:rsidRDefault="00D516FF" w:rsidP="00703EE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775D636" w14:textId="77777777" w:rsidR="00D516FF" w:rsidRDefault="00D516FF" w:rsidP="00D516F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47B58B2" w14:textId="77777777" w:rsidR="00D516FF" w:rsidRDefault="00D516FF" w:rsidP="00D516F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center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2E052AF" w14:textId="2DCFB5B9" w:rsidR="00CA6540" w:rsidRPr="00D516FF" w:rsidRDefault="00D516FF" w:rsidP="00D516FF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center"/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D516FF"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47.012.0</w:t>
                                  </w:r>
                                </w:p>
                              </w:tc>
                            </w:tr>
                          </w:tbl>
                          <w:p w14:paraId="347FBE03" w14:textId="77777777" w:rsidR="00CA6540" w:rsidRPr="009D7718" w:rsidRDefault="00CA6540" w:rsidP="00703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05F4C" id="Поле 15" o:spid="_x0000_s1028" type="#_x0000_t202" style="position:absolute;left:0;text-align:left;margin-left:532.85pt;margin-top:8.15pt;width:219.65pt;height:9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CA6540" w:rsidRPr="009D7718" w14:paraId="52D0EF78" w14:textId="77777777" w:rsidTr="00D516FF">
                        <w:trPr>
                          <w:trHeight w:val="1388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1FDB41CA" w14:textId="77777777" w:rsidR="00CA6540" w:rsidRDefault="00CA6540" w:rsidP="00703EEF">
                            <w:pPr>
                              <w:pStyle w:val="4"/>
                              <w:suppressAutoHyphens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Код </w:t>
                            </w:r>
                          </w:p>
                          <w:p w14:paraId="3977AB37" w14:textId="77777777" w:rsidR="00CA6540" w:rsidRDefault="00CA6540" w:rsidP="00703EEF">
                            <w:pPr>
                              <w:jc w:val="right"/>
                            </w:pPr>
                            <w:r>
                              <w:t xml:space="preserve">по общероссийскому базовому перечню или региональному </w:t>
                            </w:r>
                          </w:p>
                          <w:p w14:paraId="3EF025BC" w14:textId="77777777" w:rsidR="00CA6540" w:rsidRPr="00780193" w:rsidRDefault="00CA6540" w:rsidP="00703EEF">
                            <w:pPr>
                              <w:jc w:val="right"/>
                            </w:pPr>
                            <w:r>
                              <w:t>перечню</w:t>
                            </w:r>
                          </w:p>
                          <w:p w14:paraId="1DE48573" w14:textId="77777777" w:rsidR="00CA6540" w:rsidRPr="001C34EF" w:rsidRDefault="00CA6540" w:rsidP="00703EE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E36B3F4" w14:textId="77777777" w:rsidR="00D516FF" w:rsidRDefault="00D516FF" w:rsidP="00703EE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14:paraId="11609E4D" w14:textId="77777777" w:rsidR="00D516FF" w:rsidRDefault="00D516FF" w:rsidP="00703EE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14:paraId="5775D636" w14:textId="77777777" w:rsidR="00D516FF" w:rsidRDefault="00D516FF" w:rsidP="00D516F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14:paraId="147B58B2" w14:textId="77777777" w:rsidR="00D516FF" w:rsidRDefault="00D516FF" w:rsidP="00D516F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center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14:paraId="62E052AF" w14:textId="2DCFB5B9" w:rsidR="00CA6540" w:rsidRPr="00D516FF" w:rsidRDefault="00D516FF" w:rsidP="00D516FF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center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D516FF">
                              <w:rPr>
                                <w:b w:val="0"/>
                                <w:sz w:val="16"/>
                                <w:szCs w:val="16"/>
                              </w:rPr>
                              <w:t>47.012.0</w:t>
                            </w:r>
                          </w:p>
                        </w:tc>
                      </w:tr>
                    </w:tbl>
                    <w:p w14:paraId="347FBE03" w14:textId="77777777" w:rsidR="00CA6540" w:rsidRPr="009D7718" w:rsidRDefault="00CA6540" w:rsidP="00703EEF"/>
                  </w:txbxContent>
                </v:textbox>
                <w10:wrap anchory="page"/>
              </v:shape>
            </w:pict>
          </mc:Fallback>
        </mc:AlternateContent>
      </w:r>
      <w:r w:rsidR="00703EEF" w:rsidRPr="00B26184">
        <w:rPr>
          <w:bCs/>
          <w:color w:val="000000"/>
          <w:kern w:val="2"/>
          <w:shd w:val="clear" w:color="auto" w:fill="FFFFFF"/>
        </w:rPr>
        <w:t>ЧАСТЬ 1. Сведения об оказываемых муниципальных услугах</w:t>
      </w:r>
      <w:r w:rsidR="00703EEF" w:rsidRPr="00B26184">
        <w:rPr>
          <w:bCs/>
          <w:color w:val="000000"/>
          <w:kern w:val="2"/>
          <w:shd w:val="clear" w:color="auto" w:fill="FFFFFF"/>
          <w:vertAlign w:val="superscript"/>
        </w:rPr>
        <w:t>2</w:t>
      </w:r>
    </w:p>
    <w:p w14:paraId="72F62EE6" w14:textId="45FDD045" w:rsidR="00703EEF" w:rsidRPr="00B26184" w:rsidRDefault="00703EEF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697210E8" w14:textId="376E6EF8" w:rsidR="00703EEF" w:rsidRPr="00B26184" w:rsidRDefault="00703EEF" w:rsidP="00703EEF">
      <w:pPr>
        <w:widowControl w:val="0"/>
        <w:jc w:val="center"/>
        <w:outlineLvl w:val="3"/>
        <w:rPr>
          <w:bCs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>РАЗДЕЛ</w:t>
      </w:r>
      <w:r w:rsidR="00B11679">
        <w:rPr>
          <w:bCs/>
          <w:color w:val="000000"/>
          <w:kern w:val="2"/>
          <w:shd w:val="clear" w:color="auto" w:fill="FFFFFF"/>
        </w:rPr>
        <w:t xml:space="preserve"> 1</w:t>
      </w:r>
      <w:r w:rsidRPr="00B26184">
        <w:rPr>
          <w:bCs/>
          <w:color w:val="000000"/>
          <w:kern w:val="2"/>
          <w:shd w:val="clear" w:color="auto" w:fill="FFFFFF"/>
        </w:rPr>
        <w:t xml:space="preserve"> </w:t>
      </w:r>
    </w:p>
    <w:p w14:paraId="78E56FAC" w14:textId="0633D32A" w:rsidR="00D516FF" w:rsidRPr="00D516FF" w:rsidRDefault="00703EEF" w:rsidP="00D516FF">
      <w:pPr>
        <w:pStyle w:val="af2"/>
        <w:numPr>
          <w:ilvl w:val="0"/>
          <w:numId w:val="32"/>
        </w:numPr>
        <w:ind w:left="284" w:hanging="284"/>
        <w:outlineLvl w:val="3"/>
        <w:rPr>
          <w:bCs/>
          <w:kern w:val="2"/>
          <w:sz w:val="20"/>
          <w:szCs w:val="20"/>
          <w:u w:val="single"/>
          <w:shd w:val="clear" w:color="auto" w:fill="FFFFFF"/>
        </w:rPr>
      </w:pPr>
      <w:r w:rsidRPr="00D516FF">
        <w:rPr>
          <w:bCs/>
          <w:kern w:val="2"/>
          <w:sz w:val="20"/>
          <w:szCs w:val="20"/>
          <w:shd w:val="clear" w:color="auto" w:fill="FFFFFF"/>
        </w:rPr>
        <w:t xml:space="preserve">Наименование муниципальной услуги </w:t>
      </w:r>
      <w:r w:rsidR="00B11679" w:rsidRPr="00D516FF">
        <w:rPr>
          <w:kern w:val="2"/>
          <w:sz w:val="20"/>
          <w:szCs w:val="20"/>
          <w:u w:val="single"/>
          <w:shd w:val="clear" w:color="auto" w:fill="FFFFFF"/>
        </w:rPr>
        <w:t>Организация деятельности клубных формирований и</w:t>
      </w:r>
      <w:r w:rsidR="00D516FF" w:rsidRPr="00D516FF">
        <w:rPr>
          <w:kern w:val="2"/>
          <w:sz w:val="20"/>
          <w:szCs w:val="20"/>
          <w:u w:val="single"/>
          <w:shd w:val="clear" w:color="auto" w:fill="FFFFFF"/>
        </w:rPr>
        <w:t xml:space="preserve"> </w:t>
      </w:r>
      <w:r w:rsidR="00B11679" w:rsidRPr="00D516FF">
        <w:rPr>
          <w:kern w:val="2"/>
          <w:sz w:val="20"/>
          <w:szCs w:val="20"/>
          <w:u w:val="single"/>
          <w:shd w:val="clear" w:color="auto" w:fill="FFFFFF"/>
        </w:rPr>
        <w:t xml:space="preserve">формирований </w:t>
      </w:r>
    </w:p>
    <w:p w14:paraId="02213409" w14:textId="3268C8A0" w:rsidR="00703EEF" w:rsidRPr="00D516FF" w:rsidRDefault="00B11679" w:rsidP="00D516FF">
      <w:pPr>
        <w:pStyle w:val="af2"/>
        <w:ind w:hanging="436"/>
        <w:outlineLvl w:val="3"/>
        <w:rPr>
          <w:bCs/>
          <w:kern w:val="2"/>
          <w:sz w:val="20"/>
          <w:szCs w:val="20"/>
          <w:u w:val="single"/>
          <w:shd w:val="clear" w:color="auto" w:fill="FFFFFF"/>
        </w:rPr>
      </w:pPr>
      <w:r w:rsidRPr="00D516FF">
        <w:rPr>
          <w:kern w:val="2"/>
          <w:sz w:val="20"/>
          <w:szCs w:val="20"/>
          <w:u w:val="single"/>
          <w:shd w:val="clear" w:color="auto" w:fill="FFFFFF"/>
        </w:rPr>
        <w:t>самодеятельного народного творчества</w:t>
      </w:r>
      <w:r w:rsidR="00D516FF" w:rsidRPr="00D516FF">
        <w:rPr>
          <w:kern w:val="2"/>
          <w:sz w:val="20"/>
          <w:szCs w:val="20"/>
          <w:u w:val="single"/>
          <w:shd w:val="clear" w:color="auto" w:fill="FFFFFF"/>
        </w:rPr>
        <w:t>.</w:t>
      </w:r>
    </w:p>
    <w:p w14:paraId="5CFDF05E" w14:textId="7C74CA86" w:rsidR="00703EEF" w:rsidRPr="00B26184" w:rsidRDefault="00703EEF" w:rsidP="00D516FF">
      <w:pPr>
        <w:widowControl w:val="0"/>
        <w:outlineLvl w:val="3"/>
        <w:rPr>
          <w:color w:val="000000"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2. Категории потребителей муниципальной услуги </w:t>
      </w:r>
      <w:r w:rsidR="00D516FF" w:rsidRPr="00D516FF">
        <w:rPr>
          <w:bCs/>
          <w:color w:val="000000"/>
          <w:kern w:val="2"/>
          <w:u w:val="single"/>
          <w:shd w:val="clear" w:color="auto" w:fill="FFFFFF"/>
        </w:rPr>
        <w:t>физические лица</w:t>
      </w:r>
      <w:r w:rsidRPr="00B26184">
        <w:rPr>
          <w:color w:val="000000"/>
          <w:kern w:val="2"/>
        </w:rPr>
        <w:t>.</w:t>
      </w:r>
    </w:p>
    <w:p w14:paraId="14FB22FD" w14:textId="77777777" w:rsidR="00703EEF" w:rsidRPr="00B26184" w:rsidRDefault="00703EEF" w:rsidP="00703EEF">
      <w:pPr>
        <w:widowControl w:val="0"/>
        <w:tabs>
          <w:tab w:val="left" w:pos="274"/>
        </w:tabs>
        <w:ind w:left="40"/>
        <w:jc w:val="both"/>
        <w:rPr>
          <w:kern w:val="2"/>
        </w:rPr>
      </w:pPr>
    </w:p>
    <w:p w14:paraId="0179F96A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>3. Показатели, характеризующие объем и (или) качество муниципальной услуги</w:t>
      </w:r>
    </w:p>
    <w:p w14:paraId="3F61FF25" w14:textId="717B25E6" w:rsidR="00703EEF" w:rsidRPr="00B26184" w:rsidRDefault="00703EEF" w:rsidP="00703EEF">
      <w:pPr>
        <w:widowControl w:val="0"/>
        <w:outlineLvl w:val="3"/>
        <w:rPr>
          <w:bCs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>3.1. Показатели, характеризующие качество муниципальной услуги</w:t>
      </w:r>
    </w:p>
    <w:p w14:paraId="2D860BA8" w14:textId="77777777" w:rsidR="00703EEF" w:rsidRPr="00B26184" w:rsidRDefault="00703EEF" w:rsidP="00703EEF">
      <w:pPr>
        <w:widowControl w:val="0"/>
        <w:rPr>
          <w:color w:val="000000"/>
          <w:kern w:val="2"/>
        </w:rPr>
      </w:pPr>
    </w:p>
    <w:tbl>
      <w:tblPr>
        <w:tblW w:w="5389" w:type="pct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397"/>
        <w:gridCol w:w="1260"/>
        <w:gridCol w:w="1388"/>
        <w:gridCol w:w="1278"/>
        <w:gridCol w:w="1197"/>
        <w:gridCol w:w="1187"/>
        <w:gridCol w:w="982"/>
        <w:gridCol w:w="984"/>
        <w:gridCol w:w="1122"/>
        <w:gridCol w:w="982"/>
        <w:gridCol w:w="983"/>
        <w:gridCol w:w="845"/>
        <w:gridCol w:w="980"/>
      </w:tblGrid>
      <w:tr w:rsidR="00703EEF" w:rsidRPr="00B26184" w14:paraId="72880A64" w14:textId="77777777" w:rsidTr="004C6169">
        <w:trPr>
          <w:trHeight w:val="720"/>
        </w:trPr>
        <w:tc>
          <w:tcPr>
            <w:tcW w:w="1260" w:type="dxa"/>
            <w:vMerge w:val="restart"/>
            <w:shd w:val="clear" w:color="auto" w:fill="FFFFFF"/>
          </w:tcPr>
          <w:p w14:paraId="0A79E97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4045" w:type="dxa"/>
            <w:gridSpan w:val="3"/>
            <w:vMerge w:val="restart"/>
            <w:shd w:val="clear" w:color="auto" w:fill="FFFFFF"/>
          </w:tcPr>
          <w:p w14:paraId="01FE9EB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Показатель, </w:t>
            </w:r>
          </w:p>
          <w:p w14:paraId="201B0768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характеризующий содержание </w:t>
            </w:r>
            <w:r w:rsidRPr="00267993">
              <w:rPr>
                <w:bCs/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услуги</w:t>
            </w:r>
          </w:p>
          <w:p w14:paraId="47F7D41C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(по справочникам)</w:t>
            </w:r>
          </w:p>
        </w:tc>
        <w:tc>
          <w:tcPr>
            <w:tcW w:w="2475" w:type="dxa"/>
            <w:gridSpan w:val="2"/>
            <w:vMerge w:val="restart"/>
            <w:shd w:val="clear" w:color="auto" w:fill="FFFFFF"/>
          </w:tcPr>
          <w:p w14:paraId="099110E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Pr="00267993">
              <w:rPr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услуги</w:t>
            </w:r>
          </w:p>
          <w:p w14:paraId="1D429336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(по справочникам)</w:t>
            </w:r>
          </w:p>
        </w:tc>
        <w:tc>
          <w:tcPr>
            <w:tcW w:w="3153" w:type="dxa"/>
            <w:gridSpan w:val="3"/>
            <w:shd w:val="clear" w:color="auto" w:fill="FFFFFF"/>
          </w:tcPr>
          <w:p w14:paraId="1E164CEB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Показатель качества </w:t>
            </w:r>
          </w:p>
          <w:p w14:paraId="5891A61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услуги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9DAE93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Значение показателя качества </w:t>
            </w:r>
            <w:r w:rsidRPr="00267993">
              <w:rPr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услуги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3F1EA9" w14:textId="48249338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703EEF" w:rsidRPr="00B26184" w14:paraId="57A98DF3" w14:textId="77777777" w:rsidTr="004C6169">
        <w:trPr>
          <w:trHeight w:val="690"/>
        </w:trPr>
        <w:tc>
          <w:tcPr>
            <w:tcW w:w="1260" w:type="dxa"/>
            <w:vMerge/>
            <w:shd w:val="clear" w:color="auto" w:fill="FFFFFF"/>
          </w:tcPr>
          <w:p w14:paraId="680385B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045" w:type="dxa"/>
            <w:gridSpan w:val="3"/>
            <w:vMerge/>
            <w:shd w:val="clear" w:color="auto" w:fill="FFFFFF"/>
          </w:tcPr>
          <w:p w14:paraId="6A2E23E2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gridSpan w:val="2"/>
            <w:vMerge/>
            <w:shd w:val="clear" w:color="auto" w:fill="FFFFFF"/>
          </w:tcPr>
          <w:p w14:paraId="072383D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7" w:type="dxa"/>
            <w:vMerge w:val="restart"/>
            <w:shd w:val="clear" w:color="auto" w:fill="FFFFFF"/>
          </w:tcPr>
          <w:p w14:paraId="7885E123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</w:t>
            </w:r>
          </w:p>
          <w:p w14:paraId="431AFC9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7D5916E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5DCF9066" w14:textId="43F214F6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966" w:type="dxa"/>
            <w:gridSpan w:val="2"/>
            <w:shd w:val="clear" w:color="auto" w:fill="FFFFFF"/>
          </w:tcPr>
          <w:p w14:paraId="7EE39129" w14:textId="77777777" w:rsidR="00703EEF" w:rsidRPr="00267993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22" w:type="dxa"/>
            <w:vMerge w:val="restart"/>
            <w:shd w:val="clear" w:color="auto" w:fill="FFFFFF"/>
          </w:tcPr>
          <w:p w14:paraId="7B44D89D" w14:textId="1820EE9F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20</w:t>
            </w:r>
            <w:r w:rsidR="00D516FF">
              <w:rPr>
                <w:color w:val="000000"/>
                <w:kern w:val="2"/>
                <w:sz w:val="22"/>
                <w:szCs w:val="22"/>
              </w:rPr>
              <w:t>25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shd w:val="clear" w:color="auto" w:fill="FFFFFF"/>
          </w:tcPr>
          <w:p w14:paraId="1B36EFA8" w14:textId="01042731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20</w:t>
            </w:r>
            <w:r w:rsidR="00D516FF">
              <w:rPr>
                <w:color w:val="000000"/>
                <w:kern w:val="2"/>
                <w:sz w:val="22"/>
                <w:szCs w:val="22"/>
              </w:rPr>
              <w:t>26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 год  (1-й год планового периода)</w:t>
            </w:r>
          </w:p>
        </w:tc>
        <w:tc>
          <w:tcPr>
            <w:tcW w:w="983" w:type="dxa"/>
            <w:vMerge w:val="restart"/>
            <w:shd w:val="clear" w:color="auto" w:fill="FFFFFF"/>
          </w:tcPr>
          <w:p w14:paraId="2594B3CF" w14:textId="5D25DA1C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20</w:t>
            </w:r>
            <w:r w:rsidR="00D516FF">
              <w:rPr>
                <w:color w:val="000000"/>
                <w:kern w:val="2"/>
                <w:sz w:val="22"/>
                <w:szCs w:val="22"/>
              </w:rPr>
              <w:t>27</w:t>
            </w:r>
            <w:r w:rsidRPr="00267993">
              <w:rPr>
                <w:color w:val="000000"/>
                <w:kern w:val="2"/>
                <w:sz w:val="22"/>
                <w:szCs w:val="22"/>
              </w:rPr>
              <w:t xml:space="preserve">год </w:t>
            </w:r>
          </w:p>
          <w:p w14:paraId="54C2D361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825" w:type="dxa"/>
            <w:gridSpan w:val="2"/>
            <w:vMerge/>
            <w:shd w:val="clear" w:color="auto" w:fill="FFFFFF"/>
          </w:tcPr>
          <w:p w14:paraId="51341F82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</w:tr>
      <w:tr w:rsidR="00703EEF" w:rsidRPr="00B26184" w14:paraId="3261DE39" w14:textId="77777777" w:rsidTr="004C6169">
        <w:trPr>
          <w:trHeight w:val="585"/>
        </w:trPr>
        <w:tc>
          <w:tcPr>
            <w:tcW w:w="1260" w:type="dxa"/>
            <w:vMerge/>
            <w:shd w:val="clear" w:color="auto" w:fill="FFFFFF"/>
          </w:tcPr>
          <w:p w14:paraId="1EB7874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045" w:type="dxa"/>
            <w:gridSpan w:val="3"/>
            <w:vMerge/>
            <w:shd w:val="clear" w:color="auto" w:fill="FFFFFF"/>
          </w:tcPr>
          <w:p w14:paraId="01CEA7FC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gridSpan w:val="2"/>
            <w:vMerge/>
            <w:shd w:val="clear" w:color="auto" w:fill="FFFFFF"/>
          </w:tcPr>
          <w:p w14:paraId="700F308E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7" w:type="dxa"/>
            <w:vMerge/>
            <w:shd w:val="clear" w:color="auto" w:fill="FFFFFF"/>
          </w:tcPr>
          <w:p w14:paraId="11C6B8C5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 w:val="restart"/>
            <w:shd w:val="clear" w:color="auto" w:fill="FFFFFF"/>
          </w:tcPr>
          <w:p w14:paraId="0FAB0774" w14:textId="391AF955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наимено-вание</w:t>
            </w:r>
          </w:p>
        </w:tc>
        <w:tc>
          <w:tcPr>
            <w:tcW w:w="984" w:type="dxa"/>
            <w:vMerge w:val="restart"/>
            <w:shd w:val="clear" w:color="auto" w:fill="FFFFFF"/>
          </w:tcPr>
          <w:p w14:paraId="2F49B53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  <w:p w14:paraId="39BA1B82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код</w:t>
            </w:r>
          </w:p>
          <w:p w14:paraId="33BE0EDD" w14:textId="5ADC1528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 ОКЕИ</w:t>
            </w:r>
          </w:p>
        </w:tc>
        <w:tc>
          <w:tcPr>
            <w:tcW w:w="1122" w:type="dxa"/>
            <w:vMerge/>
            <w:shd w:val="clear" w:color="auto" w:fill="FFFFFF"/>
          </w:tcPr>
          <w:p w14:paraId="1D4CF673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2C975C2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83" w:type="dxa"/>
            <w:vMerge/>
            <w:shd w:val="clear" w:color="auto" w:fill="FFFFFF"/>
          </w:tcPr>
          <w:p w14:paraId="45B78E8D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DE4822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</w:tr>
      <w:tr w:rsidR="00703EEF" w:rsidRPr="00B26184" w14:paraId="1A103387" w14:textId="77777777" w:rsidTr="004C6169">
        <w:trPr>
          <w:trHeight w:val="253"/>
        </w:trPr>
        <w:tc>
          <w:tcPr>
            <w:tcW w:w="1260" w:type="dxa"/>
            <w:vMerge/>
            <w:shd w:val="clear" w:color="auto" w:fill="FFFFFF"/>
          </w:tcPr>
          <w:p w14:paraId="6F96F231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045" w:type="dxa"/>
            <w:gridSpan w:val="3"/>
            <w:vMerge/>
            <w:shd w:val="clear" w:color="auto" w:fill="FFFFFF"/>
          </w:tcPr>
          <w:p w14:paraId="0CD63891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475" w:type="dxa"/>
            <w:gridSpan w:val="2"/>
            <w:vMerge/>
            <w:shd w:val="clear" w:color="auto" w:fill="FFFFFF"/>
          </w:tcPr>
          <w:p w14:paraId="1144C26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87" w:type="dxa"/>
            <w:vMerge/>
            <w:shd w:val="clear" w:color="auto" w:fill="FFFFFF"/>
          </w:tcPr>
          <w:p w14:paraId="15E2DE4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3B773DF6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4" w:type="dxa"/>
            <w:vMerge/>
            <w:shd w:val="clear" w:color="auto" w:fill="FFFFFF"/>
          </w:tcPr>
          <w:p w14:paraId="6890E83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22" w:type="dxa"/>
            <w:vMerge/>
            <w:shd w:val="clear" w:color="auto" w:fill="FFFFFF"/>
          </w:tcPr>
          <w:p w14:paraId="1A29B51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4D14F9C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3" w:type="dxa"/>
            <w:vMerge/>
            <w:shd w:val="clear" w:color="auto" w:fill="FFFFFF"/>
          </w:tcPr>
          <w:p w14:paraId="38BF8A55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72AB17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в процен-тах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E6691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в абсо-лютных показа-</w:t>
            </w:r>
          </w:p>
          <w:p w14:paraId="41594DF3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телях</w:t>
            </w:r>
          </w:p>
        </w:tc>
      </w:tr>
      <w:tr w:rsidR="00703EEF" w:rsidRPr="00B26184" w14:paraId="17501A66" w14:textId="77777777" w:rsidTr="004C6169">
        <w:tc>
          <w:tcPr>
            <w:tcW w:w="1260" w:type="dxa"/>
            <w:vMerge/>
            <w:shd w:val="clear" w:color="auto" w:fill="FFFFFF"/>
          </w:tcPr>
          <w:p w14:paraId="7A958A1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FFFFFF"/>
          </w:tcPr>
          <w:p w14:paraId="55E0BD6C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___________</w:t>
            </w:r>
          </w:p>
          <w:p w14:paraId="29CFC34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228476D5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4ECF87A5" w14:textId="1C69D474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60" w:type="dxa"/>
            <w:shd w:val="clear" w:color="auto" w:fill="FFFFFF"/>
          </w:tcPr>
          <w:p w14:paraId="0A939C9C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</w:t>
            </w:r>
          </w:p>
          <w:p w14:paraId="5BEBD41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0133E11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3E4E7FA0" w14:textId="23082F33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388" w:type="dxa"/>
            <w:shd w:val="clear" w:color="auto" w:fill="FFFFFF"/>
          </w:tcPr>
          <w:p w14:paraId="6483024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</w:t>
            </w:r>
          </w:p>
          <w:p w14:paraId="10FB4B57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1386118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195A9E51" w14:textId="0C076ED4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78" w:type="dxa"/>
            <w:shd w:val="clear" w:color="auto" w:fill="FFFFFF"/>
          </w:tcPr>
          <w:p w14:paraId="44784718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</w:t>
            </w:r>
          </w:p>
          <w:p w14:paraId="554C2A0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65F42A6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630A7FB0" w14:textId="14337071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197" w:type="dxa"/>
            <w:shd w:val="clear" w:color="auto" w:fill="FFFFFF"/>
          </w:tcPr>
          <w:p w14:paraId="24D1627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__________</w:t>
            </w:r>
          </w:p>
          <w:p w14:paraId="0FBB862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(наименова-</w:t>
            </w:r>
          </w:p>
          <w:p w14:paraId="2815BFD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ние</w:t>
            </w:r>
          </w:p>
          <w:p w14:paraId="656C52E5" w14:textId="146D6616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267993">
              <w:rPr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187" w:type="dxa"/>
            <w:vMerge/>
            <w:shd w:val="clear" w:color="auto" w:fill="FFFFFF"/>
          </w:tcPr>
          <w:p w14:paraId="07B50E36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47EEDA20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4" w:type="dxa"/>
            <w:vMerge/>
            <w:shd w:val="clear" w:color="auto" w:fill="FFFFFF"/>
          </w:tcPr>
          <w:p w14:paraId="3132D36B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  <w:vertAlign w:val="superscript"/>
              </w:rPr>
            </w:pPr>
          </w:p>
        </w:tc>
        <w:tc>
          <w:tcPr>
            <w:tcW w:w="1122" w:type="dxa"/>
            <w:vMerge/>
            <w:shd w:val="clear" w:color="auto" w:fill="FFFFFF"/>
          </w:tcPr>
          <w:p w14:paraId="05E588E4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51C13E36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3" w:type="dxa"/>
            <w:vMerge/>
            <w:shd w:val="clear" w:color="auto" w:fill="FFFFFF"/>
          </w:tcPr>
          <w:p w14:paraId="7D7C7DF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845" w:type="dxa"/>
            <w:vMerge/>
            <w:shd w:val="clear" w:color="auto" w:fill="FFFFFF"/>
          </w:tcPr>
          <w:p w14:paraId="2BF9A9ED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14:paraId="23F8B54D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</w:p>
        </w:tc>
      </w:tr>
      <w:tr w:rsidR="00703EEF" w:rsidRPr="00B26184" w14:paraId="598F4863" w14:textId="77777777" w:rsidTr="004C6169">
        <w:tc>
          <w:tcPr>
            <w:tcW w:w="1260" w:type="dxa"/>
            <w:shd w:val="clear" w:color="auto" w:fill="FFFFFF"/>
          </w:tcPr>
          <w:p w14:paraId="77118335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1397" w:type="dxa"/>
            <w:shd w:val="clear" w:color="auto" w:fill="FFFFFF"/>
          </w:tcPr>
          <w:p w14:paraId="75E38562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FFFFF"/>
          </w:tcPr>
          <w:p w14:paraId="3480E7A1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388" w:type="dxa"/>
            <w:shd w:val="clear" w:color="auto" w:fill="FFFFFF"/>
          </w:tcPr>
          <w:p w14:paraId="5042DC09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278" w:type="dxa"/>
            <w:shd w:val="clear" w:color="auto" w:fill="FFFFFF"/>
          </w:tcPr>
          <w:p w14:paraId="3000293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197" w:type="dxa"/>
            <w:shd w:val="clear" w:color="auto" w:fill="FFFFFF"/>
          </w:tcPr>
          <w:p w14:paraId="113A5563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187" w:type="dxa"/>
            <w:shd w:val="clear" w:color="auto" w:fill="FFFFFF"/>
          </w:tcPr>
          <w:p w14:paraId="05EA7D1A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982" w:type="dxa"/>
            <w:shd w:val="clear" w:color="auto" w:fill="FFFFFF"/>
          </w:tcPr>
          <w:p w14:paraId="0FCE0286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984" w:type="dxa"/>
            <w:shd w:val="clear" w:color="auto" w:fill="FFFFFF"/>
          </w:tcPr>
          <w:p w14:paraId="6D438B5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1122" w:type="dxa"/>
            <w:shd w:val="clear" w:color="auto" w:fill="FFFFFF"/>
          </w:tcPr>
          <w:p w14:paraId="53469A4C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10</w:t>
            </w:r>
          </w:p>
        </w:tc>
        <w:tc>
          <w:tcPr>
            <w:tcW w:w="982" w:type="dxa"/>
            <w:shd w:val="clear" w:color="auto" w:fill="FFFFFF"/>
          </w:tcPr>
          <w:p w14:paraId="569A26E8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11</w:t>
            </w:r>
          </w:p>
        </w:tc>
        <w:tc>
          <w:tcPr>
            <w:tcW w:w="983" w:type="dxa"/>
            <w:shd w:val="clear" w:color="auto" w:fill="FFFFFF"/>
          </w:tcPr>
          <w:p w14:paraId="72D36F31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12</w:t>
            </w:r>
          </w:p>
        </w:tc>
        <w:tc>
          <w:tcPr>
            <w:tcW w:w="845" w:type="dxa"/>
            <w:shd w:val="clear" w:color="auto" w:fill="FFFFFF"/>
          </w:tcPr>
          <w:p w14:paraId="345D8DA2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13</w:t>
            </w:r>
          </w:p>
        </w:tc>
        <w:tc>
          <w:tcPr>
            <w:tcW w:w="980" w:type="dxa"/>
            <w:shd w:val="clear" w:color="auto" w:fill="FFFFFF"/>
          </w:tcPr>
          <w:p w14:paraId="040F49CF" w14:textId="77777777" w:rsidR="00703EEF" w:rsidRPr="00267993" w:rsidRDefault="00703EEF" w:rsidP="00703EEF">
            <w:pPr>
              <w:widowControl w:val="0"/>
              <w:jc w:val="center"/>
              <w:outlineLvl w:val="3"/>
              <w:rPr>
                <w:kern w:val="2"/>
                <w:sz w:val="22"/>
                <w:szCs w:val="22"/>
              </w:rPr>
            </w:pPr>
            <w:r w:rsidRPr="00267993">
              <w:rPr>
                <w:kern w:val="2"/>
                <w:sz w:val="22"/>
                <w:szCs w:val="22"/>
              </w:rPr>
              <w:t>14</w:t>
            </w:r>
          </w:p>
        </w:tc>
      </w:tr>
      <w:tr w:rsidR="00703EEF" w:rsidRPr="00D516FF" w14:paraId="3D1FAA6E" w14:textId="77777777" w:rsidTr="004C6169">
        <w:tc>
          <w:tcPr>
            <w:tcW w:w="1260" w:type="dxa"/>
            <w:vMerge w:val="restart"/>
            <w:shd w:val="clear" w:color="auto" w:fill="FFFFFF"/>
          </w:tcPr>
          <w:p w14:paraId="68D8F506" w14:textId="7828AA89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 w:rsidRPr="00D516FF">
              <w:rPr>
                <w:kern w:val="2"/>
              </w:rPr>
              <w:t>949916О.99.0.ББ78АА00003</w:t>
            </w:r>
          </w:p>
        </w:tc>
        <w:tc>
          <w:tcPr>
            <w:tcW w:w="1397" w:type="dxa"/>
            <w:vMerge w:val="restart"/>
            <w:shd w:val="clear" w:color="auto" w:fill="FFFFFF"/>
          </w:tcPr>
          <w:p w14:paraId="663CD912" w14:textId="7BDE5726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476064F9" w14:textId="77777777" w:rsidR="00703EEF" w:rsidRPr="00D516FF" w:rsidRDefault="00703EEF" w:rsidP="00703EEF">
            <w:pPr>
              <w:widowControl w:val="0"/>
              <w:outlineLvl w:val="3"/>
              <w:rPr>
                <w:kern w:val="2"/>
              </w:rPr>
            </w:pPr>
          </w:p>
        </w:tc>
        <w:tc>
          <w:tcPr>
            <w:tcW w:w="1388" w:type="dxa"/>
            <w:vMerge w:val="restart"/>
            <w:shd w:val="clear" w:color="auto" w:fill="FFFFFF"/>
          </w:tcPr>
          <w:p w14:paraId="580E91B4" w14:textId="77777777" w:rsidR="00703EEF" w:rsidRPr="00D516FF" w:rsidRDefault="00703EEF" w:rsidP="00703EEF">
            <w:pPr>
              <w:widowControl w:val="0"/>
              <w:outlineLvl w:val="3"/>
              <w:rPr>
                <w:kern w:val="2"/>
              </w:rPr>
            </w:pPr>
          </w:p>
        </w:tc>
        <w:tc>
          <w:tcPr>
            <w:tcW w:w="1278" w:type="dxa"/>
            <w:vMerge w:val="restart"/>
            <w:shd w:val="clear" w:color="auto" w:fill="FFFFFF"/>
          </w:tcPr>
          <w:p w14:paraId="41F879C9" w14:textId="77777777" w:rsidR="00703EEF" w:rsidRPr="00D516FF" w:rsidRDefault="00703EEF" w:rsidP="00703EEF">
            <w:pPr>
              <w:widowControl w:val="0"/>
              <w:outlineLvl w:val="3"/>
              <w:rPr>
                <w:kern w:val="2"/>
              </w:rPr>
            </w:pPr>
          </w:p>
        </w:tc>
        <w:tc>
          <w:tcPr>
            <w:tcW w:w="1197" w:type="dxa"/>
            <w:vMerge w:val="restart"/>
            <w:shd w:val="clear" w:color="auto" w:fill="FFFFFF"/>
          </w:tcPr>
          <w:p w14:paraId="7464F439" w14:textId="77777777" w:rsidR="00703EEF" w:rsidRPr="00D516FF" w:rsidRDefault="00703EEF" w:rsidP="00703EEF">
            <w:pPr>
              <w:widowControl w:val="0"/>
              <w:outlineLvl w:val="3"/>
              <w:rPr>
                <w:kern w:val="2"/>
              </w:rPr>
            </w:pPr>
          </w:p>
        </w:tc>
        <w:tc>
          <w:tcPr>
            <w:tcW w:w="1187" w:type="dxa"/>
            <w:shd w:val="clear" w:color="auto" w:fill="FFFFFF"/>
          </w:tcPr>
          <w:p w14:paraId="5FFA3799" w14:textId="3AB6A750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Сохранение контингента клубных формирований</w:t>
            </w:r>
          </w:p>
        </w:tc>
        <w:tc>
          <w:tcPr>
            <w:tcW w:w="982" w:type="dxa"/>
            <w:shd w:val="clear" w:color="auto" w:fill="FFFFFF"/>
          </w:tcPr>
          <w:p w14:paraId="1D33E364" w14:textId="14C42A6F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человек</w:t>
            </w:r>
          </w:p>
        </w:tc>
        <w:tc>
          <w:tcPr>
            <w:tcW w:w="984" w:type="dxa"/>
            <w:shd w:val="clear" w:color="auto" w:fill="FFFFFF"/>
          </w:tcPr>
          <w:p w14:paraId="6AA74200" w14:textId="000D7E8E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792</w:t>
            </w:r>
          </w:p>
        </w:tc>
        <w:tc>
          <w:tcPr>
            <w:tcW w:w="1122" w:type="dxa"/>
            <w:shd w:val="clear" w:color="auto" w:fill="FFFFFF"/>
          </w:tcPr>
          <w:p w14:paraId="2D9BEF90" w14:textId="3F3454C8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468</w:t>
            </w:r>
          </w:p>
        </w:tc>
        <w:tc>
          <w:tcPr>
            <w:tcW w:w="982" w:type="dxa"/>
            <w:shd w:val="clear" w:color="auto" w:fill="FFFFFF"/>
          </w:tcPr>
          <w:p w14:paraId="524240ED" w14:textId="42F4B746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468</w:t>
            </w:r>
          </w:p>
        </w:tc>
        <w:tc>
          <w:tcPr>
            <w:tcW w:w="983" w:type="dxa"/>
            <w:shd w:val="clear" w:color="auto" w:fill="FFFFFF"/>
          </w:tcPr>
          <w:p w14:paraId="52C1A73A" w14:textId="677EB571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468</w:t>
            </w:r>
          </w:p>
        </w:tc>
        <w:tc>
          <w:tcPr>
            <w:tcW w:w="845" w:type="dxa"/>
            <w:shd w:val="clear" w:color="auto" w:fill="FFFFFF"/>
          </w:tcPr>
          <w:p w14:paraId="6A3941D2" w14:textId="0303A29F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980" w:type="dxa"/>
            <w:shd w:val="clear" w:color="auto" w:fill="FFFFFF"/>
          </w:tcPr>
          <w:p w14:paraId="319F08C1" w14:textId="4C49A4CF" w:rsidR="00703EEF" w:rsidRPr="00D516FF" w:rsidRDefault="00D516FF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23</w:t>
            </w:r>
          </w:p>
        </w:tc>
      </w:tr>
      <w:tr w:rsidR="00703EEF" w:rsidRPr="00B26184" w14:paraId="1DD58C30" w14:textId="77777777" w:rsidTr="004C6169">
        <w:tc>
          <w:tcPr>
            <w:tcW w:w="1260" w:type="dxa"/>
            <w:vMerge/>
            <w:shd w:val="clear" w:color="auto" w:fill="FFFFFF"/>
          </w:tcPr>
          <w:p w14:paraId="02DA2165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97" w:type="dxa"/>
            <w:vMerge/>
            <w:shd w:val="clear" w:color="auto" w:fill="FFFFFF"/>
          </w:tcPr>
          <w:p w14:paraId="053FD498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CCB87D6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14:paraId="27270B8E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78" w:type="dxa"/>
            <w:vMerge/>
            <w:shd w:val="clear" w:color="auto" w:fill="FFFFFF"/>
          </w:tcPr>
          <w:p w14:paraId="1FF303A8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97" w:type="dxa"/>
            <w:vMerge/>
            <w:shd w:val="clear" w:color="auto" w:fill="FFFFFF"/>
          </w:tcPr>
          <w:p w14:paraId="48DFF8EE" w14:textId="77777777" w:rsidR="00703EEF" w:rsidRPr="00B26184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FFFFFF"/>
          </w:tcPr>
          <w:p w14:paraId="535DA571" w14:textId="5C3F40F4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 w:rsidRPr="004C6169">
              <w:rPr>
                <w:kern w:val="2"/>
              </w:rPr>
              <w:t>Удовлетворенность</w:t>
            </w:r>
            <w:r>
              <w:rPr>
                <w:kern w:val="2"/>
              </w:rPr>
              <w:t xml:space="preserve"> потребителей качеством работы (количество мотивированных жалоб)</w:t>
            </w:r>
          </w:p>
        </w:tc>
        <w:tc>
          <w:tcPr>
            <w:tcW w:w="982" w:type="dxa"/>
            <w:shd w:val="clear" w:color="auto" w:fill="FFFFFF"/>
          </w:tcPr>
          <w:p w14:paraId="4AA0B7DE" w14:textId="14A3E15F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единица</w:t>
            </w:r>
          </w:p>
        </w:tc>
        <w:tc>
          <w:tcPr>
            <w:tcW w:w="984" w:type="dxa"/>
            <w:shd w:val="clear" w:color="auto" w:fill="FFFFFF"/>
          </w:tcPr>
          <w:p w14:paraId="12BA94FF" w14:textId="2464275F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642</w:t>
            </w:r>
          </w:p>
        </w:tc>
        <w:tc>
          <w:tcPr>
            <w:tcW w:w="1122" w:type="dxa"/>
            <w:shd w:val="clear" w:color="auto" w:fill="FFFFFF"/>
          </w:tcPr>
          <w:p w14:paraId="1AF2A9D8" w14:textId="314726E7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 w14:paraId="6A6A8794" w14:textId="11AC3906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 w14:paraId="13E016E1" w14:textId="17144B23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845" w:type="dxa"/>
            <w:shd w:val="clear" w:color="auto" w:fill="FFFFFF"/>
          </w:tcPr>
          <w:p w14:paraId="16DA6E9D" w14:textId="00933AC9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980" w:type="dxa"/>
            <w:shd w:val="clear" w:color="auto" w:fill="FFFFFF"/>
          </w:tcPr>
          <w:p w14:paraId="54D22B57" w14:textId="2B42E5EC" w:rsidR="00703EEF" w:rsidRPr="004C6169" w:rsidRDefault="004C6169" w:rsidP="00703EEF">
            <w:pPr>
              <w:widowControl w:val="0"/>
              <w:outlineLvl w:val="3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</w:tbl>
    <w:p w14:paraId="02FAEE32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</w:p>
    <w:p w14:paraId="6F90B2E0" w14:textId="77777777" w:rsidR="00703EEF" w:rsidRPr="00B26184" w:rsidRDefault="00703EEF" w:rsidP="00703EEF">
      <w:pPr>
        <w:pageBreakBefore/>
        <w:widowControl w:val="0"/>
        <w:ind w:right="3039"/>
        <w:rPr>
          <w:color w:val="000000"/>
          <w:kern w:val="2"/>
          <w:shd w:val="clear" w:color="auto" w:fill="FFFFFF"/>
        </w:rPr>
      </w:pPr>
      <w:r w:rsidRPr="00B26184">
        <w:rPr>
          <w:kern w:val="2"/>
        </w:rPr>
        <w:lastRenderedPageBreak/>
        <w:t xml:space="preserve">3.2. </w:t>
      </w:r>
      <w:r w:rsidRPr="00B26184">
        <w:rPr>
          <w:color w:val="000000"/>
          <w:kern w:val="2"/>
          <w:shd w:val="clear" w:color="auto" w:fill="FFFFFF"/>
        </w:rPr>
        <w:t xml:space="preserve">Показатели, характеризующие объем </w:t>
      </w:r>
      <w:r w:rsidRPr="00B26184">
        <w:rPr>
          <w:bCs/>
          <w:color w:val="000000"/>
          <w:kern w:val="2"/>
          <w:shd w:val="clear" w:color="auto" w:fill="FFFFFF"/>
        </w:rPr>
        <w:t>муниципальной</w:t>
      </w:r>
      <w:r w:rsidRPr="00B26184">
        <w:rPr>
          <w:color w:val="000000"/>
          <w:kern w:val="2"/>
          <w:shd w:val="clear" w:color="auto" w:fill="FFFFFF"/>
        </w:rPr>
        <w:t xml:space="preserve"> услуги </w:t>
      </w:r>
    </w:p>
    <w:p w14:paraId="1D2B3CDB" w14:textId="77777777" w:rsidR="00703EEF" w:rsidRPr="00B26184" w:rsidRDefault="00703EEF" w:rsidP="00703EEF">
      <w:pPr>
        <w:widowControl w:val="0"/>
        <w:ind w:right="3039"/>
        <w:rPr>
          <w:color w:val="000000"/>
          <w:kern w:val="2"/>
          <w:shd w:val="clear" w:color="auto" w:fill="FFFFFF"/>
        </w:rPr>
      </w:pPr>
    </w:p>
    <w:tbl>
      <w:tblPr>
        <w:tblW w:w="5441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979"/>
        <w:gridCol w:w="980"/>
        <w:gridCol w:w="981"/>
        <w:gridCol w:w="982"/>
        <w:gridCol w:w="982"/>
        <w:gridCol w:w="1122"/>
        <w:gridCol w:w="919"/>
        <w:gridCol w:w="764"/>
        <w:gridCol w:w="982"/>
        <w:gridCol w:w="842"/>
        <w:gridCol w:w="841"/>
        <w:gridCol w:w="1102"/>
        <w:gridCol w:w="850"/>
        <w:gridCol w:w="849"/>
        <w:gridCol w:w="850"/>
        <w:gridCol w:w="849"/>
      </w:tblGrid>
      <w:tr w:rsidR="00703EEF" w:rsidRPr="00B26184" w14:paraId="1BEC8C63" w14:textId="77777777" w:rsidTr="004C6169">
        <w:tc>
          <w:tcPr>
            <w:tcW w:w="1124" w:type="dxa"/>
            <w:vMerge w:val="restart"/>
            <w:shd w:val="clear" w:color="auto" w:fill="FFFFFF"/>
          </w:tcPr>
          <w:p w14:paraId="1ECA6352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Уникальный</w:t>
            </w:r>
          </w:p>
          <w:p w14:paraId="5550F863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номер</w:t>
            </w:r>
          </w:p>
          <w:p w14:paraId="1E55BF44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реестровой</w:t>
            </w:r>
          </w:p>
          <w:p w14:paraId="5A974A40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записи</w:t>
            </w:r>
          </w:p>
        </w:tc>
        <w:tc>
          <w:tcPr>
            <w:tcW w:w="2940" w:type="dxa"/>
            <w:gridSpan w:val="3"/>
            <w:vMerge w:val="restart"/>
            <w:shd w:val="clear" w:color="auto" w:fill="FFFFFF"/>
          </w:tcPr>
          <w:p w14:paraId="79085C14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Показатель, </w:t>
            </w:r>
          </w:p>
          <w:p w14:paraId="50C15B82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характеризующий содержание </w:t>
            </w:r>
            <w:r w:rsidRPr="00E33B19">
              <w:rPr>
                <w:bCs/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услуги</w:t>
            </w:r>
          </w:p>
          <w:p w14:paraId="24E067F7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(по справочникам)</w:t>
            </w:r>
          </w:p>
        </w:tc>
        <w:tc>
          <w:tcPr>
            <w:tcW w:w="1964" w:type="dxa"/>
            <w:gridSpan w:val="2"/>
            <w:vMerge w:val="restart"/>
            <w:shd w:val="clear" w:color="auto" w:fill="FFFFFF"/>
          </w:tcPr>
          <w:p w14:paraId="50012B1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Pr="00E33B19">
              <w:rPr>
                <w:bCs/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услуги</w:t>
            </w:r>
          </w:p>
          <w:p w14:paraId="57E02D89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(по справочникам)</w:t>
            </w:r>
          </w:p>
        </w:tc>
        <w:tc>
          <w:tcPr>
            <w:tcW w:w="2805" w:type="dxa"/>
            <w:gridSpan w:val="3"/>
            <w:shd w:val="clear" w:color="auto" w:fill="FFFFFF"/>
          </w:tcPr>
          <w:p w14:paraId="4E3FC27A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Показатель объема </w:t>
            </w:r>
            <w:r w:rsidRPr="00E33B19">
              <w:rPr>
                <w:bCs/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услуги</w:t>
            </w:r>
          </w:p>
        </w:tc>
        <w:tc>
          <w:tcPr>
            <w:tcW w:w="2665" w:type="dxa"/>
            <w:gridSpan w:val="3"/>
            <w:shd w:val="clear" w:color="auto" w:fill="FFFFFF"/>
          </w:tcPr>
          <w:p w14:paraId="7F1496C3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Значение показателя объема </w:t>
            </w:r>
            <w:r w:rsidRPr="00E33B19">
              <w:rPr>
                <w:bCs/>
                <w:color w:val="000000"/>
                <w:kern w:val="2"/>
                <w:sz w:val="22"/>
                <w:szCs w:val="22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услуги</w:t>
            </w:r>
          </w:p>
        </w:tc>
        <w:tc>
          <w:tcPr>
            <w:tcW w:w="2801" w:type="dxa"/>
            <w:gridSpan w:val="3"/>
            <w:shd w:val="clear" w:color="auto" w:fill="FFFFFF"/>
          </w:tcPr>
          <w:p w14:paraId="53E8ABE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Размер платы</w:t>
            </w:r>
          </w:p>
          <w:p w14:paraId="2016A617" w14:textId="10EFD2FD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(цена, тариф)</w:t>
            </w:r>
          </w:p>
        </w:tc>
        <w:tc>
          <w:tcPr>
            <w:tcW w:w="1699" w:type="dxa"/>
            <w:gridSpan w:val="2"/>
            <w:tcBorders>
              <w:bottom w:val="nil"/>
            </w:tcBorders>
            <w:shd w:val="clear" w:color="auto" w:fill="FFFFFF"/>
          </w:tcPr>
          <w:p w14:paraId="1FEE818C" w14:textId="5B7DF313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703EEF" w:rsidRPr="00B26184" w14:paraId="538EE76C" w14:textId="77777777" w:rsidTr="004C6169">
        <w:trPr>
          <w:trHeight w:val="238"/>
        </w:trPr>
        <w:tc>
          <w:tcPr>
            <w:tcW w:w="1124" w:type="dxa"/>
            <w:vMerge/>
            <w:shd w:val="clear" w:color="auto" w:fill="FFFFFF"/>
          </w:tcPr>
          <w:p w14:paraId="5CD2721A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40" w:type="dxa"/>
            <w:gridSpan w:val="3"/>
            <w:vMerge/>
            <w:shd w:val="clear" w:color="auto" w:fill="FFFFFF"/>
          </w:tcPr>
          <w:p w14:paraId="10703BDF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vMerge/>
            <w:shd w:val="clear" w:color="auto" w:fill="FFFFFF"/>
          </w:tcPr>
          <w:p w14:paraId="3CB5871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22" w:type="dxa"/>
            <w:vMerge w:val="restart"/>
            <w:shd w:val="clear" w:color="auto" w:fill="FFFFFF"/>
          </w:tcPr>
          <w:p w14:paraId="1B0D7114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6DB7C44F" w14:textId="699871B3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683" w:type="dxa"/>
            <w:gridSpan w:val="2"/>
            <w:shd w:val="clear" w:color="auto" w:fill="FFFFFF"/>
          </w:tcPr>
          <w:p w14:paraId="3DF305C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единица </w:t>
            </w:r>
          </w:p>
          <w:p w14:paraId="2F329A76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измерения </w:t>
            </w:r>
          </w:p>
        </w:tc>
        <w:tc>
          <w:tcPr>
            <w:tcW w:w="982" w:type="dxa"/>
            <w:vMerge w:val="restart"/>
            <w:shd w:val="clear" w:color="auto" w:fill="FFFFFF"/>
          </w:tcPr>
          <w:p w14:paraId="435C668D" w14:textId="2671AE44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>25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(очеред-ной финансо-вый год)</w:t>
            </w:r>
          </w:p>
        </w:tc>
        <w:tc>
          <w:tcPr>
            <w:tcW w:w="842" w:type="dxa"/>
            <w:vMerge w:val="restart"/>
            <w:shd w:val="clear" w:color="auto" w:fill="FFFFFF"/>
          </w:tcPr>
          <w:p w14:paraId="4AD70637" w14:textId="2B46868F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>26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(1-й год плано-вого периода)</w:t>
            </w:r>
          </w:p>
        </w:tc>
        <w:tc>
          <w:tcPr>
            <w:tcW w:w="841" w:type="dxa"/>
            <w:vMerge w:val="restart"/>
            <w:shd w:val="clear" w:color="auto" w:fill="FFFFFF"/>
          </w:tcPr>
          <w:p w14:paraId="36164166" w14:textId="7A3E256D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 xml:space="preserve">27 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год (2-й год плано-</w:t>
            </w:r>
          </w:p>
          <w:p w14:paraId="0ED7C298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вого периода)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14:paraId="06510136" w14:textId="1CC0B5D9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>25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(очередной финансо-</w:t>
            </w:r>
          </w:p>
          <w:p w14:paraId="6CA82CBC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вый год)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0AC92A60" w14:textId="1396E6F3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>26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(1-й год плано-вого </w:t>
            </w:r>
          </w:p>
          <w:p w14:paraId="626B64F0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периода)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4D0C30A4" w14:textId="2BBBD788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4C6169">
              <w:rPr>
                <w:bCs/>
                <w:color w:val="000000"/>
                <w:kern w:val="2"/>
                <w:sz w:val="22"/>
                <w:szCs w:val="22"/>
              </w:rPr>
              <w:t>27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(2-й год плано-вого периода)</w:t>
            </w:r>
          </w:p>
        </w:tc>
        <w:tc>
          <w:tcPr>
            <w:tcW w:w="1699" w:type="dxa"/>
            <w:gridSpan w:val="2"/>
            <w:tcBorders>
              <w:top w:val="nil"/>
            </w:tcBorders>
            <w:shd w:val="clear" w:color="auto" w:fill="FFFFFF"/>
          </w:tcPr>
          <w:p w14:paraId="67B2DB2B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</w:p>
        </w:tc>
      </w:tr>
      <w:tr w:rsidR="00703EEF" w:rsidRPr="00B26184" w14:paraId="72EDF60B" w14:textId="77777777" w:rsidTr="004C6169">
        <w:tc>
          <w:tcPr>
            <w:tcW w:w="1124" w:type="dxa"/>
            <w:vMerge/>
            <w:shd w:val="clear" w:color="auto" w:fill="FFFFFF"/>
          </w:tcPr>
          <w:p w14:paraId="2C50FC2B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shd w:val="clear" w:color="auto" w:fill="FFFFFF"/>
          </w:tcPr>
          <w:p w14:paraId="39E6C09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</w:t>
            </w:r>
          </w:p>
          <w:p w14:paraId="6477E2FB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664BADDE" w14:textId="3E30B691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показа-теля)</w:t>
            </w:r>
          </w:p>
        </w:tc>
        <w:tc>
          <w:tcPr>
            <w:tcW w:w="980" w:type="dxa"/>
            <w:shd w:val="clear" w:color="auto" w:fill="FFFFFF"/>
          </w:tcPr>
          <w:p w14:paraId="005A131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</w:t>
            </w:r>
          </w:p>
          <w:p w14:paraId="1A9A187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24AA5EC9" w14:textId="6DD8AFBD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показа-теля)</w:t>
            </w:r>
          </w:p>
        </w:tc>
        <w:tc>
          <w:tcPr>
            <w:tcW w:w="981" w:type="dxa"/>
            <w:shd w:val="clear" w:color="auto" w:fill="FFFFFF"/>
          </w:tcPr>
          <w:p w14:paraId="37031207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</w:t>
            </w:r>
          </w:p>
          <w:p w14:paraId="0BD76DC3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629A95CC" w14:textId="2CDAE869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показа-теля)</w:t>
            </w:r>
          </w:p>
        </w:tc>
        <w:tc>
          <w:tcPr>
            <w:tcW w:w="982" w:type="dxa"/>
            <w:shd w:val="clear" w:color="auto" w:fill="FFFFFF"/>
          </w:tcPr>
          <w:p w14:paraId="5F71A9A5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</w:t>
            </w:r>
          </w:p>
          <w:p w14:paraId="2686066B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7EB10ACA" w14:textId="6512DCA2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показа-теля)</w:t>
            </w:r>
          </w:p>
        </w:tc>
        <w:tc>
          <w:tcPr>
            <w:tcW w:w="982" w:type="dxa"/>
            <w:shd w:val="clear" w:color="auto" w:fill="FFFFFF"/>
          </w:tcPr>
          <w:p w14:paraId="68F7D20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</w:t>
            </w:r>
          </w:p>
          <w:p w14:paraId="06405C7D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(наимено-вание</w:t>
            </w:r>
          </w:p>
          <w:p w14:paraId="6E28DF01" w14:textId="1FA7208D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показа-теля)</w:t>
            </w:r>
          </w:p>
        </w:tc>
        <w:tc>
          <w:tcPr>
            <w:tcW w:w="1122" w:type="dxa"/>
            <w:vMerge/>
            <w:shd w:val="clear" w:color="auto" w:fill="FFFFFF"/>
          </w:tcPr>
          <w:p w14:paraId="31002106" w14:textId="77777777" w:rsidR="00703EEF" w:rsidRPr="00E33B19" w:rsidRDefault="00703EEF" w:rsidP="00703EEF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FFFFFF"/>
          </w:tcPr>
          <w:p w14:paraId="6CFFC02A" w14:textId="184ECDE0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наимено-вание</w:t>
            </w:r>
          </w:p>
        </w:tc>
        <w:tc>
          <w:tcPr>
            <w:tcW w:w="764" w:type="dxa"/>
            <w:shd w:val="clear" w:color="auto" w:fill="FFFFFF"/>
          </w:tcPr>
          <w:p w14:paraId="2A7BF50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код</w:t>
            </w:r>
          </w:p>
          <w:p w14:paraId="70750634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по </w:t>
            </w:r>
          </w:p>
          <w:p w14:paraId="547BFD37" w14:textId="223CC8CB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ОКЕИ</w:t>
            </w:r>
          </w:p>
        </w:tc>
        <w:tc>
          <w:tcPr>
            <w:tcW w:w="982" w:type="dxa"/>
            <w:vMerge/>
            <w:shd w:val="clear" w:color="auto" w:fill="FFFFFF"/>
          </w:tcPr>
          <w:p w14:paraId="33ADF86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42" w:type="dxa"/>
            <w:vMerge/>
            <w:shd w:val="clear" w:color="auto" w:fill="FFFFFF"/>
          </w:tcPr>
          <w:p w14:paraId="34205872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41" w:type="dxa"/>
            <w:vMerge/>
            <w:shd w:val="clear" w:color="auto" w:fill="FFFFFF"/>
          </w:tcPr>
          <w:p w14:paraId="57EDE800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14:paraId="5CEA38F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20993ED1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320BA9E6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481AB75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в процен-тах</w:t>
            </w:r>
          </w:p>
        </w:tc>
        <w:tc>
          <w:tcPr>
            <w:tcW w:w="849" w:type="dxa"/>
            <w:shd w:val="clear" w:color="auto" w:fill="FFFFFF"/>
          </w:tcPr>
          <w:p w14:paraId="7D9B653E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в абсо-лютных показа-</w:t>
            </w:r>
          </w:p>
          <w:p w14:paraId="4D87EF23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телях</w:t>
            </w:r>
          </w:p>
        </w:tc>
      </w:tr>
      <w:tr w:rsidR="00703EEF" w:rsidRPr="00B26184" w14:paraId="784A9E04" w14:textId="77777777" w:rsidTr="004C6169">
        <w:tc>
          <w:tcPr>
            <w:tcW w:w="1124" w:type="dxa"/>
            <w:tcBorders>
              <w:bottom w:val="single" w:sz="4" w:space="0" w:color="auto"/>
            </w:tcBorders>
            <w:shd w:val="clear" w:color="auto" w:fill="FFFFFF"/>
          </w:tcPr>
          <w:p w14:paraId="2E04E627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FFFFFF"/>
          </w:tcPr>
          <w:p w14:paraId="0CFE3E36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</w:tcPr>
          <w:p w14:paraId="10A56181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FFFFFF"/>
          </w:tcPr>
          <w:p w14:paraId="339A5B12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/>
          </w:tcPr>
          <w:p w14:paraId="43A486C6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/>
          </w:tcPr>
          <w:p w14:paraId="19D32D7A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6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FFFFFF"/>
          </w:tcPr>
          <w:p w14:paraId="5584691A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7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</w:tcPr>
          <w:p w14:paraId="53C0E4BC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8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FFFFFF"/>
          </w:tcPr>
          <w:p w14:paraId="2A13D56B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9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/>
          </w:tcPr>
          <w:p w14:paraId="55EF2A88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10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</w:tcPr>
          <w:p w14:paraId="533F9A3E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11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</w:tcPr>
          <w:p w14:paraId="4A0D1982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FFFFFF"/>
          </w:tcPr>
          <w:p w14:paraId="73987A06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3B8E244D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14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57137C02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218930FF" w14:textId="77777777" w:rsidR="00703EEF" w:rsidRPr="00E33B19" w:rsidRDefault="00703EEF" w:rsidP="00703EEF">
            <w:pPr>
              <w:widowControl w:val="0"/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16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27295911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17</w:t>
            </w:r>
          </w:p>
        </w:tc>
      </w:tr>
      <w:tr w:rsidR="00703EEF" w:rsidRPr="00B26184" w14:paraId="1E9CBC8D" w14:textId="77777777" w:rsidTr="004C6169">
        <w:tc>
          <w:tcPr>
            <w:tcW w:w="1124" w:type="dxa"/>
            <w:vMerge w:val="restart"/>
            <w:shd w:val="clear" w:color="auto" w:fill="FFFFFF"/>
          </w:tcPr>
          <w:p w14:paraId="619CEC2C" w14:textId="55069F03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 w:rsidRPr="00D516FF">
              <w:rPr>
                <w:kern w:val="2"/>
              </w:rPr>
              <w:t>949916О.99.0.ББ78АА00003</w:t>
            </w:r>
          </w:p>
        </w:tc>
        <w:tc>
          <w:tcPr>
            <w:tcW w:w="979" w:type="dxa"/>
            <w:vMerge w:val="restart"/>
            <w:shd w:val="clear" w:color="auto" w:fill="FFFFFF"/>
          </w:tcPr>
          <w:p w14:paraId="5C1D4367" w14:textId="07E10EB6" w:rsidR="004C6169" w:rsidRPr="004C6169" w:rsidRDefault="004C6169" w:rsidP="004C6169">
            <w:r>
              <w:rPr>
                <w:kern w:val="2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980" w:type="dxa"/>
            <w:vMerge w:val="restart"/>
            <w:shd w:val="clear" w:color="auto" w:fill="FFFFFF"/>
          </w:tcPr>
          <w:p w14:paraId="69AFA413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 w:val="restart"/>
            <w:shd w:val="clear" w:color="auto" w:fill="FFFFFF"/>
          </w:tcPr>
          <w:p w14:paraId="12366F0E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vMerge w:val="restart"/>
            <w:shd w:val="clear" w:color="auto" w:fill="FFFFFF"/>
          </w:tcPr>
          <w:p w14:paraId="4D4F331E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vMerge w:val="restart"/>
            <w:shd w:val="clear" w:color="auto" w:fill="FFFFFF"/>
          </w:tcPr>
          <w:p w14:paraId="7268E73A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1122" w:type="dxa"/>
            <w:shd w:val="clear" w:color="auto" w:fill="FFFFFF"/>
          </w:tcPr>
          <w:p w14:paraId="3D7B9A66" w14:textId="1D961BED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клубных формирований</w:t>
            </w:r>
          </w:p>
        </w:tc>
        <w:tc>
          <w:tcPr>
            <w:tcW w:w="919" w:type="dxa"/>
            <w:shd w:val="clear" w:color="auto" w:fill="FFFFFF"/>
          </w:tcPr>
          <w:p w14:paraId="49DF1E7C" w14:textId="18A349E9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единица</w:t>
            </w:r>
          </w:p>
        </w:tc>
        <w:tc>
          <w:tcPr>
            <w:tcW w:w="764" w:type="dxa"/>
            <w:shd w:val="clear" w:color="auto" w:fill="FFFFFF"/>
          </w:tcPr>
          <w:p w14:paraId="0FA15650" w14:textId="67F6216F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642</w:t>
            </w:r>
          </w:p>
        </w:tc>
        <w:tc>
          <w:tcPr>
            <w:tcW w:w="982" w:type="dxa"/>
            <w:shd w:val="clear" w:color="auto" w:fill="FFFFFF"/>
          </w:tcPr>
          <w:p w14:paraId="3B78F7AE" w14:textId="50237480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2" w:type="dxa"/>
            <w:shd w:val="clear" w:color="auto" w:fill="FFFFFF"/>
          </w:tcPr>
          <w:p w14:paraId="2AC2A607" w14:textId="5B3039BC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1" w:type="dxa"/>
            <w:shd w:val="clear" w:color="auto" w:fill="FFFFFF"/>
          </w:tcPr>
          <w:p w14:paraId="08682FE4" w14:textId="49FCFD51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1102" w:type="dxa"/>
            <w:shd w:val="clear" w:color="auto" w:fill="FFFFFF"/>
          </w:tcPr>
          <w:p w14:paraId="2001ED09" w14:textId="098EF09C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04EF3662" w14:textId="4BB13E87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49" w:type="dxa"/>
            <w:shd w:val="clear" w:color="auto" w:fill="FFFFFF"/>
          </w:tcPr>
          <w:p w14:paraId="68060559" w14:textId="69B8A12C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4A080691" w14:textId="6B0C16E8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849" w:type="dxa"/>
            <w:shd w:val="clear" w:color="auto" w:fill="FFFFFF"/>
          </w:tcPr>
          <w:p w14:paraId="30F0BD59" w14:textId="49D7C122" w:rsidR="00703EEF" w:rsidRPr="00B26184" w:rsidRDefault="004C6169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  <w:tr w:rsidR="00703EEF" w:rsidRPr="00B26184" w14:paraId="4B6677A0" w14:textId="77777777" w:rsidTr="004C6169">
        <w:trPr>
          <w:trHeight w:val="218"/>
        </w:trPr>
        <w:tc>
          <w:tcPr>
            <w:tcW w:w="1124" w:type="dxa"/>
            <w:vMerge/>
            <w:shd w:val="clear" w:color="auto" w:fill="FFFFFF"/>
          </w:tcPr>
          <w:p w14:paraId="7DFA300E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14:paraId="02128A31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14:paraId="1C4C2C15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/>
            <w:shd w:val="clear" w:color="auto" w:fill="FFFFFF"/>
          </w:tcPr>
          <w:p w14:paraId="3143D08A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11A3FD60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5B3C0B0A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1122" w:type="dxa"/>
            <w:shd w:val="clear" w:color="auto" w:fill="FFFFFF"/>
          </w:tcPr>
          <w:p w14:paraId="29805D32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19" w:type="dxa"/>
            <w:shd w:val="clear" w:color="auto" w:fill="FFFFFF"/>
          </w:tcPr>
          <w:p w14:paraId="3C84037B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764" w:type="dxa"/>
            <w:shd w:val="clear" w:color="auto" w:fill="FFFFFF"/>
          </w:tcPr>
          <w:p w14:paraId="2F8667FE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shd w:val="clear" w:color="auto" w:fill="FFFFFF"/>
          </w:tcPr>
          <w:p w14:paraId="52503ABD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2" w:type="dxa"/>
            <w:shd w:val="clear" w:color="auto" w:fill="FFFFFF"/>
          </w:tcPr>
          <w:p w14:paraId="6AEA38BA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1" w:type="dxa"/>
            <w:shd w:val="clear" w:color="auto" w:fill="FFFFFF"/>
          </w:tcPr>
          <w:p w14:paraId="368F3021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1102" w:type="dxa"/>
            <w:shd w:val="clear" w:color="auto" w:fill="FFFFFF"/>
          </w:tcPr>
          <w:p w14:paraId="2E3645DE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14:paraId="7323345B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9" w:type="dxa"/>
            <w:shd w:val="clear" w:color="auto" w:fill="FFFFFF"/>
          </w:tcPr>
          <w:p w14:paraId="289C77AD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14:paraId="15A801FD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9" w:type="dxa"/>
            <w:shd w:val="clear" w:color="auto" w:fill="FFFFFF"/>
          </w:tcPr>
          <w:p w14:paraId="69610E17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</w:tr>
    </w:tbl>
    <w:p w14:paraId="2964E720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z w:val="16"/>
          <w:szCs w:val="16"/>
          <w:shd w:val="clear" w:color="auto" w:fill="FFFFFF"/>
        </w:rPr>
      </w:pPr>
    </w:p>
    <w:p w14:paraId="1F037EA2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4. Нормативные правовые акты, устанавливающие размер платы (цену, тариф) либо порядок ее </w:t>
      </w:r>
      <w:r>
        <w:rPr>
          <w:bCs/>
          <w:color w:val="000000"/>
          <w:kern w:val="2"/>
          <w:shd w:val="clear" w:color="auto" w:fill="FFFFFF"/>
        </w:rPr>
        <w:t xml:space="preserve">(его) </w:t>
      </w:r>
      <w:r w:rsidRPr="00B26184">
        <w:rPr>
          <w:bCs/>
          <w:color w:val="000000"/>
          <w:kern w:val="2"/>
          <w:shd w:val="clear" w:color="auto" w:fill="FFFFFF"/>
        </w:rPr>
        <w:t>установления.</w:t>
      </w:r>
    </w:p>
    <w:p w14:paraId="641DD5AE" w14:textId="77777777" w:rsidR="00703EEF" w:rsidRPr="00B26184" w:rsidRDefault="00703EEF" w:rsidP="00703EEF">
      <w:pPr>
        <w:widowControl w:val="0"/>
        <w:rPr>
          <w:color w:val="000000"/>
          <w:kern w:val="2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1"/>
        <w:gridCol w:w="3088"/>
        <w:gridCol w:w="982"/>
        <w:gridCol w:w="1372"/>
        <w:gridCol w:w="7781"/>
      </w:tblGrid>
      <w:tr w:rsidR="00703EEF" w:rsidRPr="00B26184" w14:paraId="4F3E75AA" w14:textId="77777777" w:rsidTr="00703EEF">
        <w:tc>
          <w:tcPr>
            <w:tcW w:w="15173" w:type="dxa"/>
            <w:gridSpan w:val="5"/>
            <w:shd w:val="clear" w:color="auto" w:fill="FFFFFF"/>
          </w:tcPr>
          <w:p w14:paraId="679B6354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CB47EE">
              <w:rPr>
                <w:color w:val="000000"/>
                <w:kern w:val="2"/>
                <w:sz w:val="22"/>
                <w:szCs w:val="22"/>
                <w:shd w:val="clear" w:color="auto" w:fill="FFFFFF"/>
              </w:rPr>
              <w:t>Нормативный правовой акт</w:t>
            </w:r>
          </w:p>
        </w:tc>
      </w:tr>
      <w:tr w:rsidR="00703EEF" w:rsidRPr="00B26184" w14:paraId="27A76DA3" w14:textId="77777777" w:rsidTr="00703EEF">
        <w:tc>
          <w:tcPr>
            <w:tcW w:w="1933" w:type="dxa"/>
            <w:shd w:val="clear" w:color="auto" w:fill="FFFFFF"/>
          </w:tcPr>
          <w:p w14:paraId="2A34E708" w14:textId="77777777" w:rsidR="00703EEF" w:rsidRPr="00B26184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</w:rPr>
            </w:pPr>
            <w:r w:rsidRPr="00B26184">
              <w:rPr>
                <w:bCs/>
                <w:color w:val="000000"/>
                <w:kern w:val="2"/>
              </w:rPr>
              <w:t>Вид</w:t>
            </w:r>
          </w:p>
        </w:tc>
        <w:tc>
          <w:tcPr>
            <w:tcW w:w="3092" w:type="dxa"/>
            <w:shd w:val="clear" w:color="auto" w:fill="FFFFFF"/>
          </w:tcPr>
          <w:p w14:paraId="4A8FE370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Принявший орган</w:t>
            </w:r>
          </w:p>
        </w:tc>
        <w:tc>
          <w:tcPr>
            <w:tcW w:w="983" w:type="dxa"/>
            <w:shd w:val="clear" w:color="auto" w:fill="FFFFFF"/>
          </w:tcPr>
          <w:p w14:paraId="0D152F1C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Дата</w:t>
            </w:r>
          </w:p>
        </w:tc>
        <w:tc>
          <w:tcPr>
            <w:tcW w:w="1374" w:type="dxa"/>
            <w:shd w:val="clear" w:color="auto" w:fill="FFFFFF"/>
          </w:tcPr>
          <w:p w14:paraId="00BCFC79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Номер</w:t>
            </w:r>
          </w:p>
        </w:tc>
        <w:tc>
          <w:tcPr>
            <w:tcW w:w="7791" w:type="dxa"/>
            <w:shd w:val="clear" w:color="auto" w:fill="FFFFFF"/>
          </w:tcPr>
          <w:p w14:paraId="6D2E6361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Наименование</w:t>
            </w:r>
          </w:p>
        </w:tc>
      </w:tr>
      <w:tr w:rsidR="00703EEF" w:rsidRPr="00B26184" w14:paraId="4A6B3C1B" w14:textId="77777777" w:rsidTr="00703EEF">
        <w:tc>
          <w:tcPr>
            <w:tcW w:w="1933" w:type="dxa"/>
            <w:shd w:val="clear" w:color="auto" w:fill="FFFFFF"/>
          </w:tcPr>
          <w:p w14:paraId="5D25CCB9" w14:textId="77777777" w:rsidR="00703EEF" w:rsidRPr="00B26184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</w:rPr>
            </w:pPr>
            <w:r w:rsidRPr="00B26184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3092" w:type="dxa"/>
            <w:shd w:val="clear" w:color="auto" w:fill="FFFFFF"/>
          </w:tcPr>
          <w:p w14:paraId="0E2BAC21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983" w:type="dxa"/>
            <w:shd w:val="clear" w:color="auto" w:fill="FFFFFF"/>
          </w:tcPr>
          <w:p w14:paraId="3C771613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1374" w:type="dxa"/>
            <w:shd w:val="clear" w:color="auto" w:fill="FFFFFF"/>
          </w:tcPr>
          <w:p w14:paraId="3F96B78F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7791" w:type="dxa"/>
            <w:shd w:val="clear" w:color="auto" w:fill="FFFFFF"/>
          </w:tcPr>
          <w:p w14:paraId="140CCEEE" w14:textId="77777777" w:rsidR="00703EEF" w:rsidRPr="00CB47EE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5</w:t>
            </w:r>
          </w:p>
        </w:tc>
      </w:tr>
      <w:tr w:rsidR="00703EEF" w:rsidRPr="00C668B5" w14:paraId="2E03F6FC" w14:textId="77777777" w:rsidTr="00703EEF">
        <w:tc>
          <w:tcPr>
            <w:tcW w:w="1933" w:type="dxa"/>
            <w:shd w:val="clear" w:color="auto" w:fill="FFFFFF"/>
          </w:tcPr>
          <w:p w14:paraId="0EEDA1C4" w14:textId="307233AD" w:rsidR="00703EEF" w:rsidRPr="00C668B5" w:rsidRDefault="00C668B5" w:rsidP="00703EEF">
            <w:pPr>
              <w:widowControl w:val="0"/>
              <w:rPr>
                <w:kern w:val="2"/>
              </w:rPr>
            </w:pPr>
            <w:r w:rsidRPr="00C668B5">
              <w:rPr>
                <w:kern w:val="2"/>
              </w:rPr>
              <w:t xml:space="preserve">Распоряжение </w:t>
            </w:r>
          </w:p>
        </w:tc>
        <w:tc>
          <w:tcPr>
            <w:tcW w:w="3092" w:type="dxa"/>
            <w:shd w:val="clear" w:color="auto" w:fill="FFFFFF"/>
          </w:tcPr>
          <w:p w14:paraId="4D639A65" w14:textId="25E2CDBD" w:rsidR="00703EEF" w:rsidRPr="00C668B5" w:rsidRDefault="00C668B5" w:rsidP="00703EEF">
            <w:pPr>
              <w:widowControl w:val="0"/>
              <w:rPr>
                <w:kern w:val="2"/>
              </w:rPr>
            </w:pPr>
            <w:r w:rsidRPr="00C668B5">
              <w:rPr>
                <w:kern w:val="2"/>
              </w:rPr>
              <w:t>Администрация Богураевского сельского поселения</w:t>
            </w:r>
          </w:p>
        </w:tc>
        <w:tc>
          <w:tcPr>
            <w:tcW w:w="983" w:type="dxa"/>
            <w:shd w:val="clear" w:color="auto" w:fill="FFFFFF"/>
          </w:tcPr>
          <w:p w14:paraId="0126E565" w14:textId="3A533719" w:rsidR="00703EEF" w:rsidRPr="00C668B5" w:rsidRDefault="00C668B5" w:rsidP="00703EEF">
            <w:pPr>
              <w:widowControl w:val="0"/>
              <w:rPr>
                <w:kern w:val="2"/>
              </w:rPr>
            </w:pPr>
            <w:r w:rsidRPr="00C668B5">
              <w:rPr>
                <w:kern w:val="2"/>
              </w:rPr>
              <w:t>12.02.2016</w:t>
            </w:r>
          </w:p>
        </w:tc>
        <w:tc>
          <w:tcPr>
            <w:tcW w:w="1374" w:type="dxa"/>
            <w:shd w:val="clear" w:color="auto" w:fill="FFFFFF"/>
          </w:tcPr>
          <w:p w14:paraId="4C3AF8DB" w14:textId="2A11DDE9" w:rsidR="00703EEF" w:rsidRPr="00C668B5" w:rsidRDefault="00C668B5" w:rsidP="00703EEF">
            <w:pPr>
              <w:widowControl w:val="0"/>
              <w:rPr>
                <w:kern w:val="2"/>
              </w:rPr>
            </w:pPr>
            <w:r w:rsidRPr="00C668B5">
              <w:rPr>
                <w:kern w:val="2"/>
              </w:rPr>
              <w:t>19</w:t>
            </w:r>
          </w:p>
        </w:tc>
        <w:tc>
          <w:tcPr>
            <w:tcW w:w="7791" w:type="dxa"/>
            <w:shd w:val="clear" w:color="auto" w:fill="FFFFFF"/>
          </w:tcPr>
          <w:p w14:paraId="0D69C700" w14:textId="45B327D4" w:rsidR="00703EEF" w:rsidRPr="00C668B5" w:rsidRDefault="00C668B5" w:rsidP="00703EEF">
            <w:pPr>
              <w:widowControl w:val="0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Об утверждении прейскуранта на оказание платных услуг, оказываемых МБУК Богураевская КС</w:t>
            </w:r>
          </w:p>
        </w:tc>
      </w:tr>
      <w:tr w:rsidR="00703EEF" w:rsidRPr="00B26184" w14:paraId="4240F2B7" w14:textId="77777777" w:rsidTr="00703EEF">
        <w:tc>
          <w:tcPr>
            <w:tcW w:w="1933" w:type="dxa"/>
            <w:shd w:val="clear" w:color="auto" w:fill="FFFFFF"/>
          </w:tcPr>
          <w:p w14:paraId="6926ECEC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3092" w:type="dxa"/>
            <w:shd w:val="clear" w:color="auto" w:fill="FFFFFF"/>
          </w:tcPr>
          <w:p w14:paraId="155C0F99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14:paraId="07CF2FB6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1374" w:type="dxa"/>
            <w:shd w:val="clear" w:color="auto" w:fill="FFFFFF"/>
          </w:tcPr>
          <w:p w14:paraId="32660567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7791" w:type="dxa"/>
            <w:shd w:val="clear" w:color="auto" w:fill="FFFFFF"/>
          </w:tcPr>
          <w:p w14:paraId="0EEA014F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</w:tr>
      <w:tr w:rsidR="00703EEF" w:rsidRPr="00B26184" w14:paraId="3D6A7714" w14:textId="77777777" w:rsidTr="00703EEF">
        <w:tc>
          <w:tcPr>
            <w:tcW w:w="1933" w:type="dxa"/>
            <w:shd w:val="clear" w:color="auto" w:fill="FFFFFF"/>
          </w:tcPr>
          <w:p w14:paraId="50AC271A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3092" w:type="dxa"/>
            <w:shd w:val="clear" w:color="auto" w:fill="FFFFFF"/>
          </w:tcPr>
          <w:p w14:paraId="7764FB5D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14:paraId="780C26B4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1374" w:type="dxa"/>
            <w:shd w:val="clear" w:color="auto" w:fill="FFFFFF"/>
          </w:tcPr>
          <w:p w14:paraId="0535B46A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7791" w:type="dxa"/>
            <w:shd w:val="clear" w:color="auto" w:fill="FFFFFF"/>
          </w:tcPr>
          <w:p w14:paraId="78570512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</w:tr>
      <w:tr w:rsidR="00703EEF" w:rsidRPr="00B26184" w14:paraId="6013F195" w14:textId="77777777" w:rsidTr="00703EEF">
        <w:tc>
          <w:tcPr>
            <w:tcW w:w="1933" w:type="dxa"/>
            <w:shd w:val="clear" w:color="auto" w:fill="FFFFFF"/>
          </w:tcPr>
          <w:p w14:paraId="386717B4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3092" w:type="dxa"/>
            <w:shd w:val="clear" w:color="auto" w:fill="FFFFFF"/>
          </w:tcPr>
          <w:p w14:paraId="66051B45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983" w:type="dxa"/>
            <w:shd w:val="clear" w:color="auto" w:fill="FFFFFF"/>
          </w:tcPr>
          <w:p w14:paraId="6CF41FD3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1374" w:type="dxa"/>
            <w:shd w:val="clear" w:color="auto" w:fill="FFFFFF"/>
          </w:tcPr>
          <w:p w14:paraId="6C75C1DC" w14:textId="77777777" w:rsidR="00703EEF" w:rsidRPr="00B26184" w:rsidRDefault="00703EEF" w:rsidP="00703EEF">
            <w:pPr>
              <w:widowControl w:val="0"/>
              <w:rPr>
                <w:kern w:val="2"/>
              </w:rPr>
            </w:pPr>
          </w:p>
        </w:tc>
        <w:tc>
          <w:tcPr>
            <w:tcW w:w="7791" w:type="dxa"/>
            <w:shd w:val="clear" w:color="auto" w:fill="FFFFFF"/>
          </w:tcPr>
          <w:p w14:paraId="7C9AF773" w14:textId="77777777" w:rsidR="00703EEF" w:rsidRPr="00B26184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</w:tr>
    </w:tbl>
    <w:p w14:paraId="7827D63D" w14:textId="77777777" w:rsidR="00703EEF" w:rsidRPr="00B26184" w:rsidRDefault="00703EEF" w:rsidP="00703EEF">
      <w:pPr>
        <w:widowControl w:val="0"/>
        <w:rPr>
          <w:color w:val="000000"/>
          <w:kern w:val="2"/>
          <w:sz w:val="16"/>
          <w:szCs w:val="16"/>
        </w:rPr>
      </w:pPr>
    </w:p>
    <w:p w14:paraId="2B52DEB1" w14:textId="77777777" w:rsidR="00703EEF" w:rsidRPr="00B26184" w:rsidRDefault="00703EEF" w:rsidP="00703EEF">
      <w:pPr>
        <w:widowControl w:val="0"/>
        <w:rPr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lastRenderedPageBreak/>
        <w:t xml:space="preserve">5. Порядок оказания </w:t>
      </w:r>
      <w:r w:rsidRPr="00B26184">
        <w:rPr>
          <w:bCs/>
          <w:color w:val="000000"/>
          <w:kern w:val="2"/>
          <w:shd w:val="clear" w:color="auto" w:fill="FFFFFF"/>
        </w:rPr>
        <w:t>муниципальной</w:t>
      </w:r>
      <w:r w:rsidRPr="00B26184">
        <w:rPr>
          <w:color w:val="000000"/>
          <w:kern w:val="2"/>
          <w:shd w:val="clear" w:color="auto" w:fill="FFFFFF"/>
        </w:rPr>
        <w:t xml:space="preserve"> услуги</w:t>
      </w:r>
    </w:p>
    <w:p w14:paraId="253601F2" w14:textId="77777777" w:rsidR="00703EEF" w:rsidRPr="00B26184" w:rsidRDefault="00703EEF" w:rsidP="00703EEF">
      <w:pPr>
        <w:widowControl w:val="0"/>
        <w:rPr>
          <w:color w:val="000000"/>
          <w:kern w:val="2"/>
          <w:shd w:val="clear" w:color="auto" w:fill="FFFFFF"/>
        </w:rPr>
      </w:pPr>
    </w:p>
    <w:p w14:paraId="0138B16E" w14:textId="45508C14" w:rsidR="00703EEF" w:rsidRDefault="00703EEF" w:rsidP="00C668B5">
      <w:pPr>
        <w:widowControl w:val="0"/>
        <w:rPr>
          <w:b/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t xml:space="preserve">5.1. Нормативные правовые акты, регулирующие порядок оказания </w:t>
      </w:r>
      <w:r w:rsidRPr="00B26184">
        <w:rPr>
          <w:bCs/>
          <w:color w:val="000000"/>
          <w:kern w:val="2"/>
          <w:shd w:val="clear" w:color="auto" w:fill="FFFFFF"/>
        </w:rPr>
        <w:t>муниципальной</w:t>
      </w:r>
      <w:r w:rsidRPr="00B26184">
        <w:rPr>
          <w:color w:val="000000"/>
          <w:kern w:val="2"/>
          <w:shd w:val="clear" w:color="auto" w:fill="FFFFFF"/>
        </w:rPr>
        <w:t xml:space="preserve"> услуги</w:t>
      </w:r>
    </w:p>
    <w:p w14:paraId="63133C5B" w14:textId="015695DA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Федеральный закон «Об общих принципах организации местного самоуправления В Российской Федерации» от 06.10.2003 № 131-ФЗ;</w:t>
      </w:r>
    </w:p>
    <w:p w14:paraId="73FF607F" w14:textId="77777777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Областной закон от 28.12.2005 №436-ЗС «О местном самоуправлении в Ростовской области»</w:t>
      </w:r>
    </w:p>
    <w:p w14:paraId="2725E87E" w14:textId="77777777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Федеральный закон от 09.10.1992 №3612-1 Основы законодательства Российской Федерации о культуре;</w:t>
      </w:r>
    </w:p>
    <w:p w14:paraId="7454E317" w14:textId="77777777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Областной закон от 22.10.2004 № 177-ЗС «О культуре»</w:t>
      </w:r>
    </w:p>
    <w:p w14:paraId="7798E7D5" w14:textId="77777777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Устав муниципального образования «Богураевское сельское поселение»</w:t>
      </w:r>
    </w:p>
    <w:p w14:paraId="4002C799" w14:textId="77777777" w:rsidR="00C668B5" w:rsidRP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>Устав муниципального бюджетного учреждения культуры Богураевского сельского поселения «Богураевская клубная система»</w:t>
      </w:r>
    </w:p>
    <w:p w14:paraId="5A949B07" w14:textId="77777777" w:rsid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  <w:r w:rsidRPr="00C668B5">
        <w:rPr>
          <w:bCs/>
          <w:color w:val="000000"/>
          <w:kern w:val="2"/>
          <w:shd w:val="clear" w:color="auto" w:fill="FFFFFF"/>
        </w:rPr>
        <w:t xml:space="preserve">Постановление Администрации Богураевского сельского поселения от 20.10.2015 г №106 «О порядке формирования муниципального задания на оказание муниципальных услуг (выполнение работ) в отношении муниципальных учреждений Богураевского сельского поселения и финансового обеспечения выполнения муниципального задания» </w:t>
      </w:r>
    </w:p>
    <w:p w14:paraId="7A76F61D" w14:textId="77777777" w:rsidR="00C668B5" w:rsidRDefault="00C668B5" w:rsidP="00C668B5">
      <w:pPr>
        <w:widowControl w:val="0"/>
        <w:rPr>
          <w:bCs/>
          <w:color w:val="000000"/>
          <w:kern w:val="2"/>
          <w:shd w:val="clear" w:color="auto" w:fill="FFFFFF"/>
        </w:rPr>
      </w:pPr>
    </w:p>
    <w:p w14:paraId="16224858" w14:textId="120C3C6E" w:rsidR="00703EEF" w:rsidRPr="00B26184" w:rsidRDefault="00703EEF" w:rsidP="00C668B5">
      <w:pPr>
        <w:widowControl w:val="0"/>
        <w:rPr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t xml:space="preserve">5.2. Порядок информирования потенциальных потребителей </w:t>
      </w:r>
      <w:r w:rsidRPr="00B26184">
        <w:rPr>
          <w:bCs/>
          <w:color w:val="000000"/>
          <w:kern w:val="2"/>
          <w:shd w:val="clear" w:color="auto" w:fill="FFFFFF"/>
        </w:rPr>
        <w:t>муниципальной</w:t>
      </w:r>
      <w:r w:rsidRPr="00B26184">
        <w:rPr>
          <w:color w:val="000000"/>
          <w:kern w:val="2"/>
          <w:shd w:val="clear" w:color="auto" w:fill="FFFFFF"/>
        </w:rPr>
        <w:t xml:space="preserve"> услуги</w:t>
      </w:r>
    </w:p>
    <w:p w14:paraId="3C3E16D6" w14:textId="77777777" w:rsidR="00703EEF" w:rsidRPr="00B26184" w:rsidRDefault="00703EEF" w:rsidP="00703EEF">
      <w:pPr>
        <w:widowControl w:val="0"/>
        <w:rPr>
          <w:color w:val="000000"/>
          <w:kern w:val="2"/>
          <w:shd w:val="clear" w:color="auto" w:fill="FFFFFF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6978"/>
        <w:gridCol w:w="4672"/>
      </w:tblGrid>
      <w:tr w:rsidR="00703EEF" w:rsidRPr="00B26184" w14:paraId="0C5664DC" w14:textId="77777777" w:rsidTr="00C668B5">
        <w:trPr>
          <w:trHeight w:hRule="exact" w:val="546"/>
        </w:trPr>
        <w:tc>
          <w:tcPr>
            <w:tcW w:w="3410" w:type="dxa"/>
            <w:shd w:val="clear" w:color="auto" w:fill="FFFFFF"/>
            <w:vAlign w:val="center"/>
          </w:tcPr>
          <w:p w14:paraId="34FED26E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Способ информирования</w:t>
            </w:r>
          </w:p>
        </w:tc>
        <w:tc>
          <w:tcPr>
            <w:tcW w:w="6978" w:type="dxa"/>
            <w:shd w:val="clear" w:color="auto" w:fill="FFFFFF"/>
            <w:vAlign w:val="center"/>
          </w:tcPr>
          <w:p w14:paraId="2EDB92C4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672" w:type="dxa"/>
            <w:shd w:val="clear" w:color="auto" w:fill="FFFFFF"/>
            <w:vAlign w:val="center"/>
          </w:tcPr>
          <w:p w14:paraId="389A23A6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Частота обновления информации</w:t>
            </w:r>
          </w:p>
        </w:tc>
      </w:tr>
      <w:tr w:rsidR="00703EEF" w:rsidRPr="00B26184" w14:paraId="6A829863" w14:textId="77777777" w:rsidTr="00C668B5">
        <w:trPr>
          <w:trHeight w:hRule="exact" w:val="368"/>
        </w:trPr>
        <w:tc>
          <w:tcPr>
            <w:tcW w:w="3410" w:type="dxa"/>
            <w:shd w:val="clear" w:color="auto" w:fill="FFFFFF"/>
            <w:vAlign w:val="bottom"/>
          </w:tcPr>
          <w:p w14:paraId="6967FF52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6978" w:type="dxa"/>
            <w:shd w:val="clear" w:color="auto" w:fill="FFFFFF"/>
            <w:vAlign w:val="bottom"/>
          </w:tcPr>
          <w:p w14:paraId="55BADDDB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4672" w:type="dxa"/>
            <w:shd w:val="clear" w:color="auto" w:fill="FFFFFF"/>
            <w:vAlign w:val="center"/>
          </w:tcPr>
          <w:p w14:paraId="7CDDF811" w14:textId="77777777" w:rsidR="00703EEF" w:rsidRPr="00CB47EE" w:rsidRDefault="00703EEF" w:rsidP="00703EEF">
            <w:pPr>
              <w:widowControl w:val="0"/>
              <w:ind w:left="-709" w:firstLine="709"/>
              <w:jc w:val="center"/>
              <w:rPr>
                <w:b/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3</w:t>
            </w:r>
          </w:p>
        </w:tc>
      </w:tr>
      <w:tr w:rsidR="00703EEF" w:rsidRPr="00B26184" w14:paraId="58853E0D" w14:textId="77777777" w:rsidTr="00C668B5">
        <w:trPr>
          <w:trHeight w:hRule="exact" w:val="1244"/>
        </w:trPr>
        <w:tc>
          <w:tcPr>
            <w:tcW w:w="3410" w:type="dxa"/>
            <w:tcBorders>
              <w:bottom w:val="single" w:sz="4" w:space="0" w:color="auto"/>
            </w:tcBorders>
            <w:shd w:val="clear" w:color="auto" w:fill="FFFFFF"/>
          </w:tcPr>
          <w:p w14:paraId="2F1D03AE" w14:textId="0D0AD478" w:rsidR="00703EEF" w:rsidRPr="00B26184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Размещение информации в сети «Интернет»</w:t>
            </w:r>
          </w:p>
        </w:tc>
        <w:tc>
          <w:tcPr>
            <w:tcW w:w="6978" w:type="dxa"/>
            <w:tcBorders>
              <w:bottom w:val="single" w:sz="4" w:space="0" w:color="auto"/>
            </w:tcBorders>
            <w:shd w:val="clear" w:color="auto" w:fill="FFFFFF"/>
          </w:tcPr>
          <w:p w14:paraId="1B320615" w14:textId="77777777" w:rsidR="00C668B5" w:rsidRPr="00C668B5" w:rsidRDefault="00C668B5" w:rsidP="00C668B5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Копия Устава, лицензии, информация о режиме работы учреждения, справочные телефоны, ФИО специалистов</w:t>
            </w:r>
          </w:p>
          <w:p w14:paraId="0722EB67" w14:textId="443F8416" w:rsidR="00703EEF" w:rsidRPr="00B26184" w:rsidRDefault="00C668B5" w:rsidP="00C668B5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Информацию о мероприятиях и документы</w:t>
            </w:r>
            <w:r>
              <w:rPr>
                <w:kern w:val="2"/>
              </w:rPr>
              <w:t>,</w:t>
            </w:r>
            <w:r w:rsidRPr="00C668B5">
              <w:rPr>
                <w:kern w:val="2"/>
              </w:rPr>
              <w:t xml:space="preserve"> подлежащие обнародованию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FFFFFF"/>
          </w:tcPr>
          <w:p w14:paraId="61AD82F1" w14:textId="5F2B3739" w:rsidR="00703EEF" w:rsidRPr="00B26184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По мере изменения данных</w:t>
            </w:r>
          </w:p>
        </w:tc>
      </w:tr>
      <w:tr w:rsidR="00C668B5" w:rsidRPr="00B26184" w14:paraId="56E05FA4" w14:textId="77777777" w:rsidTr="00C668B5">
        <w:trPr>
          <w:trHeight w:hRule="exact" w:val="699"/>
        </w:trPr>
        <w:tc>
          <w:tcPr>
            <w:tcW w:w="3410" w:type="dxa"/>
            <w:tcBorders>
              <w:bottom w:val="single" w:sz="4" w:space="0" w:color="auto"/>
            </w:tcBorders>
            <w:shd w:val="clear" w:color="auto" w:fill="FFFFFF"/>
          </w:tcPr>
          <w:p w14:paraId="09B9D0EF" w14:textId="3F595BB1" w:rsidR="00C668B5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Размещение информации на информационных стендах</w:t>
            </w:r>
          </w:p>
        </w:tc>
        <w:tc>
          <w:tcPr>
            <w:tcW w:w="6978" w:type="dxa"/>
            <w:tcBorders>
              <w:bottom w:val="single" w:sz="4" w:space="0" w:color="auto"/>
            </w:tcBorders>
            <w:shd w:val="clear" w:color="auto" w:fill="FFFFFF"/>
          </w:tcPr>
          <w:p w14:paraId="38911367" w14:textId="79AE7A4C" w:rsidR="00C668B5" w:rsidRPr="00C668B5" w:rsidRDefault="00C668B5" w:rsidP="00C668B5">
            <w:pPr>
              <w:widowControl w:val="0"/>
              <w:ind w:left="-709" w:firstLine="709"/>
              <w:jc w:val="center"/>
              <w:rPr>
                <w:kern w:val="2"/>
              </w:rPr>
            </w:pPr>
            <w:r>
              <w:rPr>
                <w:kern w:val="2"/>
              </w:rPr>
              <w:t>Перечень предоставляемых услуг; расписание репетиционных занятий; план культурно-досуговых мероприятий на текущий месяц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FFFFFF"/>
          </w:tcPr>
          <w:p w14:paraId="30A22133" w14:textId="44FBAAFE" w:rsidR="00C668B5" w:rsidRPr="00C668B5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По мере изменения данных</w:t>
            </w:r>
          </w:p>
        </w:tc>
      </w:tr>
      <w:tr w:rsidR="00C668B5" w:rsidRPr="00B26184" w14:paraId="00CE8750" w14:textId="77777777" w:rsidTr="00C668B5">
        <w:trPr>
          <w:trHeight w:hRule="exact" w:val="618"/>
        </w:trPr>
        <w:tc>
          <w:tcPr>
            <w:tcW w:w="3410" w:type="dxa"/>
            <w:tcBorders>
              <w:bottom w:val="single" w:sz="4" w:space="0" w:color="auto"/>
            </w:tcBorders>
            <w:shd w:val="clear" w:color="auto" w:fill="FFFFFF"/>
          </w:tcPr>
          <w:p w14:paraId="6682E536" w14:textId="10845143" w:rsidR="00C668B5" w:rsidRPr="00C668B5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Размещение информации у входа в здание</w:t>
            </w:r>
          </w:p>
        </w:tc>
        <w:tc>
          <w:tcPr>
            <w:tcW w:w="6978" w:type="dxa"/>
            <w:tcBorders>
              <w:bottom w:val="single" w:sz="4" w:space="0" w:color="auto"/>
            </w:tcBorders>
            <w:shd w:val="clear" w:color="auto" w:fill="FFFFFF"/>
          </w:tcPr>
          <w:p w14:paraId="46A035F0" w14:textId="167621B6" w:rsidR="00C668B5" w:rsidRPr="00C668B5" w:rsidRDefault="00C668B5" w:rsidP="00C668B5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Название учреждения, информация о режиме работы учреждения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FFFFFF"/>
          </w:tcPr>
          <w:p w14:paraId="0B42128E" w14:textId="60D5AA37" w:rsidR="00C668B5" w:rsidRPr="00C668B5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По мере изменения данных</w:t>
            </w:r>
          </w:p>
        </w:tc>
      </w:tr>
      <w:tr w:rsidR="00C668B5" w:rsidRPr="00B26184" w14:paraId="733707C3" w14:textId="77777777" w:rsidTr="005D5724">
        <w:trPr>
          <w:trHeight w:hRule="exact" w:val="868"/>
        </w:trPr>
        <w:tc>
          <w:tcPr>
            <w:tcW w:w="3410" w:type="dxa"/>
            <w:tcBorders>
              <w:bottom w:val="single" w:sz="4" w:space="0" w:color="auto"/>
            </w:tcBorders>
            <w:shd w:val="clear" w:color="auto" w:fill="FFFFFF"/>
          </w:tcPr>
          <w:p w14:paraId="4A12E7CC" w14:textId="64987212" w:rsidR="00C668B5" w:rsidRPr="00C668B5" w:rsidRDefault="00C668B5" w:rsidP="005D5724">
            <w:pPr>
              <w:widowControl w:val="0"/>
              <w:ind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Размещение информации в печатных средствах массовой информации</w:t>
            </w:r>
          </w:p>
        </w:tc>
        <w:tc>
          <w:tcPr>
            <w:tcW w:w="6978" w:type="dxa"/>
            <w:tcBorders>
              <w:bottom w:val="single" w:sz="4" w:space="0" w:color="auto"/>
            </w:tcBorders>
            <w:shd w:val="clear" w:color="auto" w:fill="FFFFFF"/>
          </w:tcPr>
          <w:p w14:paraId="59E5398A" w14:textId="77777777" w:rsidR="00C668B5" w:rsidRDefault="00C668B5" w:rsidP="00C668B5">
            <w:pPr>
              <w:widowControl w:val="0"/>
              <w:ind w:left="-709" w:firstLine="709"/>
              <w:jc w:val="center"/>
              <w:rPr>
                <w:kern w:val="2"/>
              </w:rPr>
            </w:pPr>
          </w:p>
          <w:p w14:paraId="52535FCA" w14:textId="38430E66" w:rsidR="00C668B5" w:rsidRPr="00C668B5" w:rsidRDefault="00C668B5" w:rsidP="00C668B5">
            <w:pPr>
              <w:ind w:firstLine="709"/>
            </w:pPr>
            <w:r w:rsidRPr="00C668B5">
              <w:t>Информация о проведении мероприятия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FFFFFF"/>
          </w:tcPr>
          <w:p w14:paraId="638EAAB0" w14:textId="0B35F9FF" w:rsidR="00C668B5" w:rsidRPr="00C668B5" w:rsidRDefault="00C668B5" w:rsidP="00703EEF">
            <w:pPr>
              <w:widowControl w:val="0"/>
              <w:ind w:left="-709" w:firstLine="709"/>
              <w:jc w:val="center"/>
              <w:rPr>
                <w:kern w:val="2"/>
              </w:rPr>
            </w:pPr>
            <w:r w:rsidRPr="00C668B5">
              <w:rPr>
                <w:kern w:val="2"/>
              </w:rPr>
              <w:t>По мере изменения данных</w:t>
            </w:r>
          </w:p>
        </w:tc>
      </w:tr>
      <w:tr w:rsidR="00703EEF" w:rsidRPr="00B26184" w14:paraId="1A9F0AB4" w14:textId="77777777" w:rsidTr="00C668B5">
        <w:trPr>
          <w:trHeight w:hRule="exact" w:val="103"/>
        </w:trPr>
        <w:tc>
          <w:tcPr>
            <w:tcW w:w="3410" w:type="dxa"/>
            <w:tcBorders>
              <w:bottom w:val="nil"/>
            </w:tcBorders>
            <w:shd w:val="clear" w:color="auto" w:fill="FFFFFF"/>
          </w:tcPr>
          <w:p w14:paraId="0AAA6526" w14:textId="77777777" w:rsidR="00703EEF" w:rsidRPr="00B26184" w:rsidRDefault="00703EEF" w:rsidP="00703EEF">
            <w:pPr>
              <w:widowControl w:val="0"/>
              <w:ind w:left="-709" w:firstLine="709"/>
              <w:rPr>
                <w:kern w:val="2"/>
              </w:rPr>
            </w:pPr>
          </w:p>
        </w:tc>
        <w:tc>
          <w:tcPr>
            <w:tcW w:w="6978" w:type="dxa"/>
            <w:tcBorders>
              <w:bottom w:val="nil"/>
            </w:tcBorders>
            <w:shd w:val="clear" w:color="auto" w:fill="FFFFFF"/>
          </w:tcPr>
          <w:p w14:paraId="45F70FE9" w14:textId="77777777" w:rsidR="00703EEF" w:rsidRPr="00B26184" w:rsidRDefault="00703EEF" w:rsidP="00703EEF">
            <w:pPr>
              <w:widowControl w:val="0"/>
              <w:ind w:left="-709" w:firstLine="709"/>
              <w:rPr>
                <w:kern w:val="2"/>
              </w:rPr>
            </w:pPr>
          </w:p>
        </w:tc>
        <w:tc>
          <w:tcPr>
            <w:tcW w:w="4672" w:type="dxa"/>
            <w:tcBorders>
              <w:bottom w:val="nil"/>
            </w:tcBorders>
            <w:shd w:val="clear" w:color="auto" w:fill="FFFFFF"/>
          </w:tcPr>
          <w:p w14:paraId="322A44D2" w14:textId="77777777" w:rsidR="00703EEF" w:rsidRPr="00B26184" w:rsidRDefault="00703EEF" w:rsidP="00703EEF">
            <w:pPr>
              <w:widowControl w:val="0"/>
              <w:ind w:left="-709" w:firstLine="709"/>
              <w:rPr>
                <w:kern w:val="2"/>
              </w:rPr>
            </w:pPr>
          </w:p>
        </w:tc>
      </w:tr>
    </w:tbl>
    <w:p w14:paraId="626A49C5" w14:textId="77777777" w:rsidR="00703EEF" w:rsidRPr="00B26184" w:rsidRDefault="00703EEF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79C57F2F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1345F49D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2D491E7E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1591A601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2AF9921F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7168F123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7A84C60C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11103C7A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37D02B38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2D02AA59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77CC9C22" w14:textId="77777777" w:rsidR="00C668B5" w:rsidRDefault="00C668B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20DB46FF" w14:textId="3FA709A6" w:rsidR="00C668B5" w:rsidRDefault="00BF3005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4CE2A" wp14:editId="1B7FB29D">
                <wp:simplePos x="0" y="0"/>
                <wp:positionH relativeFrom="column">
                  <wp:posOffset>6961699</wp:posOffset>
                </wp:positionH>
                <wp:positionV relativeFrom="paragraph">
                  <wp:posOffset>-25869</wp:posOffset>
                </wp:positionV>
                <wp:extent cx="2694940" cy="1118235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8"/>
                              <w:gridCol w:w="1418"/>
                            </w:tblGrid>
                            <w:tr w:rsidR="00CA6540" w:rsidRPr="001B2409" w14:paraId="54B9ACD2" w14:textId="77777777" w:rsidTr="00703EEF">
                              <w:trPr>
                                <w:trHeight w:val="1537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3271DF8A" w14:textId="77777777" w:rsidR="00CA6540" w:rsidRDefault="00CA6540" w:rsidP="00703EEF">
                                  <w:pPr>
                                    <w:pStyle w:val="4"/>
                                    <w:suppressAutoHyphens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8273B1">
                                    <w:rPr>
                                      <w:rStyle w:val="CharStyle9Exact"/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Код по</w:t>
                                  </w:r>
                                </w:p>
                                <w:p w14:paraId="5599782A" w14:textId="77777777" w:rsidR="00CA6540" w:rsidRPr="00735317" w:rsidRDefault="00CA6540" w:rsidP="00703EEF">
                                  <w:pPr>
                                    <w:jc w:val="right"/>
                                  </w:pPr>
                                  <w:r>
                                    <w:t>региональному перечню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0398FAF" w14:textId="77777777" w:rsidR="00BF3005" w:rsidRDefault="00BF3005" w:rsidP="00BF300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center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  <w:p w14:paraId="3E7B097F" w14:textId="77777777" w:rsidR="00BF3005" w:rsidRDefault="00BF3005" w:rsidP="00BF300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center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  <w:p w14:paraId="4A60EE07" w14:textId="77777777" w:rsidR="00BF3005" w:rsidRDefault="00BF3005" w:rsidP="00BF300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center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  <w:p w14:paraId="7BA3C496" w14:textId="11281958" w:rsidR="00CA6540" w:rsidRPr="00BF3005" w:rsidRDefault="00C668B5" w:rsidP="00BF300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center"/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BF3005"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1051</w:t>
                                  </w:r>
                                </w:p>
                              </w:tc>
                            </w:tr>
                          </w:tbl>
                          <w:p w14:paraId="7227D7B7" w14:textId="77777777" w:rsidR="00CA6540" w:rsidRPr="001B2409" w:rsidRDefault="00CA6540" w:rsidP="00703EEF"/>
                          <w:p w14:paraId="7D8B891A" w14:textId="77777777" w:rsidR="00CA6540" w:rsidRDefault="00CA6540" w:rsidP="00703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CE2A" id="Поле 12" o:spid="_x0000_s1029" type="#_x0000_t202" style="position:absolute;left:0;text-align:left;margin-left:548.15pt;margin-top:-2.05pt;width:212.2pt;height:8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" stroked="f">
                <v:textbox>
                  <w:txbxContent>
                    <w:tbl>
                      <w:tblPr>
                        <w:tblW w:w="39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18"/>
                        <w:gridCol w:w="1418"/>
                      </w:tblGrid>
                      <w:tr w:rsidR="00CA6540" w:rsidRPr="001B2409" w14:paraId="54B9ACD2" w14:textId="77777777" w:rsidTr="00703EEF">
                        <w:trPr>
                          <w:trHeight w:val="1537"/>
                        </w:trPr>
                        <w:tc>
                          <w:tcPr>
                            <w:tcW w:w="251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3271DF8A" w14:textId="77777777" w:rsidR="00CA6540" w:rsidRDefault="00CA6540" w:rsidP="00703EEF">
                            <w:pPr>
                              <w:pStyle w:val="4"/>
                              <w:suppressAutoHyphens/>
                              <w:spacing w:before="0" w:after="0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8273B1">
                              <w:rPr>
                                <w:rStyle w:val="CharStyle9Exact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Код по</w:t>
                            </w:r>
                          </w:p>
                          <w:p w14:paraId="5599782A" w14:textId="77777777" w:rsidR="00CA6540" w:rsidRPr="00735317" w:rsidRDefault="00CA6540" w:rsidP="00703EEF">
                            <w:pPr>
                              <w:jc w:val="right"/>
                            </w:pPr>
                            <w:r>
                              <w:t>региональному перечню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20398FAF" w14:textId="77777777" w:rsidR="00BF3005" w:rsidRDefault="00BF3005" w:rsidP="00BF300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center"/>
                              <w:rPr>
                                <w:b w:val="0"/>
                                <w:sz w:val="20"/>
                              </w:rPr>
                            </w:pPr>
                          </w:p>
                          <w:p w14:paraId="3E7B097F" w14:textId="77777777" w:rsidR="00BF3005" w:rsidRDefault="00BF3005" w:rsidP="00BF300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center"/>
                              <w:rPr>
                                <w:b w:val="0"/>
                                <w:sz w:val="20"/>
                              </w:rPr>
                            </w:pPr>
                          </w:p>
                          <w:p w14:paraId="4A60EE07" w14:textId="77777777" w:rsidR="00BF3005" w:rsidRDefault="00BF3005" w:rsidP="00BF300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center"/>
                              <w:rPr>
                                <w:b w:val="0"/>
                                <w:sz w:val="20"/>
                              </w:rPr>
                            </w:pPr>
                          </w:p>
                          <w:p w14:paraId="7BA3C496" w14:textId="11281958" w:rsidR="00CA6540" w:rsidRPr="00BF3005" w:rsidRDefault="00C668B5" w:rsidP="00BF300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center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BF3005">
                              <w:rPr>
                                <w:b w:val="0"/>
                                <w:sz w:val="16"/>
                                <w:szCs w:val="16"/>
                              </w:rPr>
                              <w:t>1051</w:t>
                            </w:r>
                          </w:p>
                        </w:tc>
                      </w:tr>
                    </w:tbl>
                    <w:p w14:paraId="7227D7B7" w14:textId="77777777" w:rsidR="00CA6540" w:rsidRPr="001B2409" w:rsidRDefault="00CA6540" w:rsidP="00703EEF"/>
                    <w:p w14:paraId="7D8B891A" w14:textId="77777777" w:rsidR="00CA6540" w:rsidRDefault="00CA6540" w:rsidP="00703EEF"/>
                  </w:txbxContent>
                </v:textbox>
              </v:shape>
            </w:pict>
          </mc:Fallback>
        </mc:AlternateContent>
      </w:r>
    </w:p>
    <w:p w14:paraId="229CF51E" w14:textId="6448D78C" w:rsidR="00703EEF" w:rsidRPr="00B26184" w:rsidRDefault="00703EEF" w:rsidP="00703EEF">
      <w:pPr>
        <w:widowControl w:val="0"/>
        <w:jc w:val="center"/>
        <w:outlineLvl w:val="3"/>
        <w:rPr>
          <w:b/>
          <w:bCs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>ЧАСТЬ 2. Сведения о выполняемых работах</w:t>
      </w:r>
    </w:p>
    <w:p w14:paraId="7A743E9C" w14:textId="3B73BB26" w:rsidR="00703EEF" w:rsidRPr="00B26184" w:rsidRDefault="00703EEF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14:paraId="5892E826" w14:textId="0DCE5532" w:rsidR="00703EEF" w:rsidRPr="00B26184" w:rsidRDefault="00703EEF" w:rsidP="00703EEF">
      <w:pPr>
        <w:widowControl w:val="0"/>
        <w:jc w:val="center"/>
        <w:outlineLvl w:val="3"/>
        <w:rPr>
          <w:b/>
          <w:bCs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РАЗДЕЛ </w:t>
      </w:r>
      <w:r w:rsidR="00C668B5">
        <w:rPr>
          <w:bCs/>
          <w:color w:val="000000"/>
          <w:kern w:val="2"/>
          <w:shd w:val="clear" w:color="auto" w:fill="FFFFFF"/>
        </w:rPr>
        <w:t>1</w:t>
      </w:r>
    </w:p>
    <w:p w14:paraId="16E0CEDA" w14:textId="753B3139" w:rsidR="00703EEF" w:rsidRPr="00B26184" w:rsidRDefault="00703EEF" w:rsidP="00703EEF">
      <w:pPr>
        <w:widowControl w:val="0"/>
        <w:outlineLvl w:val="3"/>
        <w:rPr>
          <w:bCs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1. Наименование работы </w:t>
      </w:r>
      <w:r w:rsidR="00BF3005">
        <w:rPr>
          <w:bCs/>
          <w:color w:val="000000"/>
          <w:kern w:val="2"/>
          <w:u w:val="single"/>
          <w:shd w:val="clear" w:color="auto" w:fill="FFFFFF"/>
        </w:rPr>
        <w:t>Организация и проведение культурно-массовых мероприятий</w:t>
      </w:r>
    </w:p>
    <w:p w14:paraId="59F2A3CA" w14:textId="629DF8BA" w:rsidR="00703EEF" w:rsidRPr="00B26184" w:rsidRDefault="00703EEF" w:rsidP="00BF3005">
      <w:pPr>
        <w:widowControl w:val="0"/>
        <w:outlineLvl w:val="3"/>
        <w:rPr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2. Категории потребителей работы </w:t>
      </w:r>
      <w:r w:rsidR="00BF3005" w:rsidRPr="00BF3005">
        <w:rPr>
          <w:bCs/>
          <w:color w:val="000000"/>
          <w:kern w:val="2"/>
          <w:u w:val="single"/>
          <w:shd w:val="clear" w:color="auto" w:fill="FFFFFF"/>
        </w:rPr>
        <w:t>физические лица</w:t>
      </w:r>
    </w:p>
    <w:p w14:paraId="4C8256BF" w14:textId="77777777" w:rsidR="00703EEF" w:rsidRPr="00B26184" w:rsidRDefault="00703EEF" w:rsidP="00703EEF">
      <w:pPr>
        <w:widowControl w:val="0"/>
        <w:rPr>
          <w:color w:val="000000"/>
          <w:kern w:val="2"/>
          <w:shd w:val="clear" w:color="auto" w:fill="FFFFFF"/>
        </w:rPr>
      </w:pPr>
      <w:r w:rsidRPr="00B26184">
        <w:rPr>
          <w:color w:val="000000"/>
          <w:kern w:val="2"/>
          <w:shd w:val="clear" w:color="auto" w:fill="FFFFFF"/>
        </w:rPr>
        <w:t>3. Показатели, характеризующие объем и (или) качество работы</w:t>
      </w:r>
    </w:p>
    <w:p w14:paraId="3F46B979" w14:textId="4B88E85D" w:rsidR="00703EEF" w:rsidRPr="00735317" w:rsidRDefault="00703EEF" w:rsidP="00703EEF">
      <w:pPr>
        <w:widowControl w:val="0"/>
        <w:rPr>
          <w:color w:val="000000"/>
          <w:kern w:val="2"/>
          <w:shd w:val="clear" w:color="auto" w:fill="FFFFFF"/>
          <w:vertAlign w:val="superscript"/>
        </w:rPr>
      </w:pPr>
      <w:r w:rsidRPr="00B26184">
        <w:rPr>
          <w:color w:val="000000"/>
          <w:kern w:val="2"/>
          <w:shd w:val="clear" w:color="auto" w:fill="FFFFFF"/>
        </w:rPr>
        <w:t xml:space="preserve">3.1. Показатели, характеризующие качество работы </w:t>
      </w:r>
    </w:p>
    <w:p w14:paraId="174639DD" w14:textId="77777777" w:rsidR="00703EEF" w:rsidRPr="00B26184" w:rsidRDefault="00703EEF" w:rsidP="00703EEF">
      <w:pPr>
        <w:widowControl w:val="0"/>
        <w:rPr>
          <w:b/>
          <w:color w:val="000000"/>
          <w:kern w:val="2"/>
          <w:shd w:val="clear" w:color="auto" w:fill="FFFFFF"/>
          <w:vertAlign w:val="superscript"/>
        </w:rPr>
      </w:pPr>
    </w:p>
    <w:tbl>
      <w:tblPr>
        <w:tblW w:w="5246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122"/>
        <w:gridCol w:w="1262"/>
        <w:gridCol w:w="1261"/>
        <w:gridCol w:w="1262"/>
        <w:gridCol w:w="1262"/>
        <w:gridCol w:w="1122"/>
        <w:gridCol w:w="981"/>
        <w:gridCol w:w="980"/>
        <w:gridCol w:w="1123"/>
        <w:gridCol w:w="982"/>
        <w:gridCol w:w="981"/>
        <w:gridCol w:w="980"/>
        <w:gridCol w:w="982"/>
      </w:tblGrid>
      <w:tr w:rsidR="00703EEF" w:rsidRPr="00B26184" w14:paraId="0FEE9694" w14:textId="77777777" w:rsidTr="00BF3005">
        <w:tc>
          <w:tcPr>
            <w:tcW w:w="1124" w:type="dxa"/>
            <w:vMerge w:val="restart"/>
            <w:shd w:val="clear" w:color="auto" w:fill="FFFFFF"/>
          </w:tcPr>
          <w:p w14:paraId="7C26A421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45" w:type="dxa"/>
            <w:gridSpan w:val="3"/>
            <w:vMerge w:val="restart"/>
            <w:shd w:val="clear" w:color="auto" w:fill="FFFFFF"/>
          </w:tcPr>
          <w:p w14:paraId="717385D0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 xml:space="preserve">Показатель, характеризующий </w:t>
            </w:r>
          </w:p>
          <w:p w14:paraId="77E17844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 xml:space="preserve">содержание работы </w:t>
            </w:r>
          </w:p>
          <w:p w14:paraId="1FCFC4B6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(по справочникам)</w:t>
            </w:r>
          </w:p>
        </w:tc>
        <w:tc>
          <w:tcPr>
            <w:tcW w:w="2524" w:type="dxa"/>
            <w:gridSpan w:val="2"/>
            <w:vMerge w:val="restart"/>
            <w:shd w:val="clear" w:color="auto" w:fill="FFFFFF"/>
          </w:tcPr>
          <w:p w14:paraId="00BA4546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83" w:type="dxa"/>
            <w:gridSpan w:val="3"/>
            <w:shd w:val="clear" w:color="auto" w:fill="FFFFFF"/>
          </w:tcPr>
          <w:p w14:paraId="05004907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086" w:type="dxa"/>
            <w:gridSpan w:val="3"/>
            <w:shd w:val="clear" w:color="auto" w:fill="FFFFFF"/>
          </w:tcPr>
          <w:p w14:paraId="76FE46AA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1962" w:type="dxa"/>
            <w:gridSpan w:val="2"/>
            <w:vMerge w:val="restart"/>
            <w:shd w:val="clear" w:color="auto" w:fill="FFFFFF"/>
          </w:tcPr>
          <w:p w14:paraId="13E9EB25" w14:textId="74AA8148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703EEF" w:rsidRPr="00B26184" w14:paraId="011F7A98" w14:textId="77777777" w:rsidTr="00BF3005">
        <w:tc>
          <w:tcPr>
            <w:tcW w:w="1124" w:type="dxa"/>
            <w:vMerge/>
            <w:shd w:val="clear" w:color="auto" w:fill="FFFFFF"/>
          </w:tcPr>
          <w:p w14:paraId="4F135EB7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645" w:type="dxa"/>
            <w:gridSpan w:val="3"/>
            <w:vMerge/>
            <w:shd w:val="clear" w:color="auto" w:fill="FFFFFF"/>
          </w:tcPr>
          <w:p w14:paraId="3525801A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shd w:val="clear" w:color="auto" w:fill="FFFFFF"/>
          </w:tcPr>
          <w:p w14:paraId="7AB03551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22" w:type="dxa"/>
            <w:vMerge w:val="restart"/>
            <w:shd w:val="clear" w:color="auto" w:fill="FFFFFF"/>
          </w:tcPr>
          <w:p w14:paraId="54FA5664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22D11EC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4B97B4EE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1604DE1D" w14:textId="727CE93D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961" w:type="dxa"/>
            <w:gridSpan w:val="2"/>
            <w:shd w:val="clear" w:color="auto" w:fill="FFFFFF"/>
          </w:tcPr>
          <w:p w14:paraId="53C9B53B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23" w:type="dxa"/>
            <w:vMerge w:val="restart"/>
            <w:shd w:val="clear" w:color="auto" w:fill="FFFFFF"/>
          </w:tcPr>
          <w:p w14:paraId="7C3A8933" w14:textId="1C672079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BF3005">
              <w:rPr>
                <w:bCs/>
                <w:color w:val="000000"/>
                <w:kern w:val="2"/>
                <w:sz w:val="22"/>
                <w:szCs w:val="22"/>
              </w:rPr>
              <w:t>25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 (очередной финансо-вый год)</w:t>
            </w:r>
          </w:p>
        </w:tc>
        <w:tc>
          <w:tcPr>
            <w:tcW w:w="982" w:type="dxa"/>
            <w:vMerge w:val="restart"/>
            <w:shd w:val="clear" w:color="auto" w:fill="FFFFFF"/>
          </w:tcPr>
          <w:p w14:paraId="6CAE5187" w14:textId="4FC307BA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BF3005">
              <w:rPr>
                <w:bCs/>
                <w:color w:val="000000"/>
                <w:kern w:val="2"/>
                <w:sz w:val="22"/>
                <w:szCs w:val="22"/>
              </w:rPr>
              <w:t>26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</w:t>
            </w:r>
          </w:p>
          <w:p w14:paraId="767A8660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(1-й год планового периода)</w:t>
            </w:r>
          </w:p>
        </w:tc>
        <w:tc>
          <w:tcPr>
            <w:tcW w:w="981" w:type="dxa"/>
            <w:vMerge w:val="restart"/>
            <w:shd w:val="clear" w:color="auto" w:fill="FFFFFF"/>
          </w:tcPr>
          <w:p w14:paraId="55820516" w14:textId="72C7F5B4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20</w:t>
            </w:r>
            <w:r w:rsidR="00BF3005">
              <w:rPr>
                <w:bCs/>
                <w:color w:val="000000"/>
                <w:kern w:val="2"/>
                <w:sz w:val="22"/>
                <w:szCs w:val="22"/>
              </w:rPr>
              <w:t>27</w:t>
            </w: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 xml:space="preserve"> год</w:t>
            </w:r>
          </w:p>
          <w:p w14:paraId="780A12B4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962" w:type="dxa"/>
            <w:gridSpan w:val="2"/>
            <w:vMerge/>
            <w:shd w:val="clear" w:color="auto" w:fill="FFFFFF"/>
          </w:tcPr>
          <w:p w14:paraId="357C6AF1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bCs/>
                <w:color w:val="000000"/>
                <w:kern w:val="2"/>
                <w:sz w:val="22"/>
                <w:szCs w:val="22"/>
              </w:rPr>
            </w:pPr>
          </w:p>
        </w:tc>
      </w:tr>
      <w:tr w:rsidR="00703EEF" w:rsidRPr="00B26184" w14:paraId="14DC3D20" w14:textId="77777777" w:rsidTr="00BF3005">
        <w:tc>
          <w:tcPr>
            <w:tcW w:w="1124" w:type="dxa"/>
            <w:vMerge/>
            <w:shd w:val="clear" w:color="auto" w:fill="FFFFFF"/>
          </w:tcPr>
          <w:p w14:paraId="2FAEC0EF" w14:textId="77777777" w:rsidR="00703EEF" w:rsidRPr="00E33B19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FFFFFF"/>
          </w:tcPr>
          <w:p w14:paraId="5E2C4EA4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64D1C94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5F24575A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1038035F" w14:textId="5E470BEE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62" w:type="dxa"/>
            <w:shd w:val="clear" w:color="auto" w:fill="FFFFFF"/>
          </w:tcPr>
          <w:p w14:paraId="4FE607A9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46C0C86B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6CD58B88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5756D85E" w14:textId="66A182A0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61" w:type="dxa"/>
            <w:shd w:val="clear" w:color="auto" w:fill="FFFFFF"/>
          </w:tcPr>
          <w:p w14:paraId="39B760A5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4B03734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5E69723B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0E5037AC" w14:textId="5D1D13CF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62" w:type="dxa"/>
            <w:shd w:val="clear" w:color="auto" w:fill="FFFFFF"/>
          </w:tcPr>
          <w:p w14:paraId="36748D17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30556966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57B930D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769295B1" w14:textId="3F8DC451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262" w:type="dxa"/>
            <w:shd w:val="clear" w:color="auto" w:fill="FFFFFF"/>
          </w:tcPr>
          <w:p w14:paraId="7085AA59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_________</w:t>
            </w:r>
          </w:p>
          <w:p w14:paraId="52E50CB2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(наимено-</w:t>
            </w:r>
          </w:p>
          <w:p w14:paraId="3824E5F3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вание</w:t>
            </w:r>
          </w:p>
          <w:p w14:paraId="7A967A95" w14:textId="3CB12248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показателя)</w:t>
            </w:r>
          </w:p>
        </w:tc>
        <w:tc>
          <w:tcPr>
            <w:tcW w:w="1122" w:type="dxa"/>
            <w:vMerge/>
            <w:shd w:val="clear" w:color="auto" w:fill="FFFFFF"/>
          </w:tcPr>
          <w:p w14:paraId="79E9A820" w14:textId="77777777" w:rsidR="00703EEF" w:rsidRPr="00E33B19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FFFFFF"/>
          </w:tcPr>
          <w:p w14:paraId="13E3D986" w14:textId="3D0CB522" w:rsidR="00703EEF" w:rsidRPr="00E33B19" w:rsidRDefault="00703EEF" w:rsidP="00703EEF">
            <w:pPr>
              <w:widowControl w:val="0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наимено-вание</w:t>
            </w:r>
          </w:p>
        </w:tc>
        <w:tc>
          <w:tcPr>
            <w:tcW w:w="980" w:type="dxa"/>
            <w:shd w:val="clear" w:color="auto" w:fill="FFFFFF"/>
          </w:tcPr>
          <w:p w14:paraId="271CB3E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код</w:t>
            </w:r>
          </w:p>
          <w:p w14:paraId="132FB1E4" w14:textId="2B8DA974" w:rsidR="00703EEF" w:rsidRPr="00E33B19" w:rsidRDefault="00703EEF" w:rsidP="00703EEF">
            <w:pPr>
              <w:widowControl w:val="0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2"/>
                <w:szCs w:val="22"/>
              </w:rPr>
              <w:t>по ОКЕИ</w:t>
            </w:r>
          </w:p>
        </w:tc>
        <w:tc>
          <w:tcPr>
            <w:tcW w:w="1123" w:type="dxa"/>
            <w:vMerge/>
            <w:shd w:val="clear" w:color="auto" w:fill="FFFFFF"/>
          </w:tcPr>
          <w:p w14:paraId="27C8380B" w14:textId="77777777" w:rsidR="00703EEF" w:rsidRPr="00E33B19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471ACB06" w14:textId="77777777" w:rsidR="00703EEF" w:rsidRPr="00E33B19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1" w:type="dxa"/>
            <w:vMerge/>
            <w:shd w:val="clear" w:color="auto" w:fill="FFFFFF"/>
          </w:tcPr>
          <w:p w14:paraId="69EB7487" w14:textId="77777777" w:rsidR="00703EEF" w:rsidRPr="00E33B19" w:rsidRDefault="00703EEF" w:rsidP="00703EEF">
            <w:pPr>
              <w:widowControl w:val="0"/>
              <w:outlineLvl w:val="3"/>
              <w:rPr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80" w:type="dxa"/>
            <w:shd w:val="clear" w:color="auto" w:fill="FFFFFF"/>
          </w:tcPr>
          <w:p w14:paraId="08E24699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в процен-тах</w:t>
            </w:r>
          </w:p>
        </w:tc>
        <w:tc>
          <w:tcPr>
            <w:tcW w:w="982" w:type="dxa"/>
            <w:shd w:val="clear" w:color="auto" w:fill="FFFFFF"/>
          </w:tcPr>
          <w:p w14:paraId="6BBB101B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в абсо-лютных показа-</w:t>
            </w:r>
          </w:p>
          <w:p w14:paraId="0265C251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2"/>
                <w:szCs w:val="22"/>
              </w:rPr>
            </w:pPr>
            <w:r w:rsidRPr="00E33B19">
              <w:rPr>
                <w:color w:val="000000"/>
                <w:kern w:val="2"/>
                <w:sz w:val="22"/>
                <w:szCs w:val="22"/>
              </w:rPr>
              <w:t>телях</w:t>
            </w:r>
          </w:p>
        </w:tc>
      </w:tr>
      <w:tr w:rsidR="00703EEF" w:rsidRPr="00B26184" w14:paraId="0AAC2726" w14:textId="77777777" w:rsidTr="00BF3005">
        <w:tc>
          <w:tcPr>
            <w:tcW w:w="1124" w:type="dxa"/>
            <w:shd w:val="clear" w:color="auto" w:fill="FFFFFF"/>
          </w:tcPr>
          <w:p w14:paraId="6021A1BC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 w14:paraId="0546811E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262" w:type="dxa"/>
            <w:shd w:val="clear" w:color="auto" w:fill="FFFFFF"/>
          </w:tcPr>
          <w:p w14:paraId="7CD40AE0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261" w:type="dxa"/>
            <w:shd w:val="clear" w:color="auto" w:fill="FFFFFF"/>
          </w:tcPr>
          <w:p w14:paraId="6DB22F4E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262" w:type="dxa"/>
            <w:shd w:val="clear" w:color="auto" w:fill="FFFFFF"/>
          </w:tcPr>
          <w:p w14:paraId="67CDADF5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262" w:type="dxa"/>
            <w:shd w:val="clear" w:color="auto" w:fill="FFFFFF"/>
          </w:tcPr>
          <w:p w14:paraId="58977C20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122" w:type="dxa"/>
            <w:shd w:val="clear" w:color="auto" w:fill="FFFFFF"/>
          </w:tcPr>
          <w:p w14:paraId="4681B596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981" w:type="dxa"/>
            <w:shd w:val="clear" w:color="auto" w:fill="FFFFFF"/>
          </w:tcPr>
          <w:p w14:paraId="79200CC9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980" w:type="dxa"/>
            <w:shd w:val="clear" w:color="auto" w:fill="FFFFFF"/>
          </w:tcPr>
          <w:p w14:paraId="5D977E4B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1123" w:type="dxa"/>
            <w:shd w:val="clear" w:color="auto" w:fill="FFFFFF"/>
          </w:tcPr>
          <w:p w14:paraId="17D4E614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982" w:type="dxa"/>
            <w:shd w:val="clear" w:color="auto" w:fill="FFFFFF"/>
          </w:tcPr>
          <w:p w14:paraId="5D8B5725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981" w:type="dxa"/>
            <w:shd w:val="clear" w:color="auto" w:fill="FFFFFF"/>
          </w:tcPr>
          <w:p w14:paraId="459B0407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80" w:type="dxa"/>
            <w:shd w:val="clear" w:color="auto" w:fill="FFFFFF"/>
          </w:tcPr>
          <w:p w14:paraId="66F6555C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82" w:type="dxa"/>
            <w:shd w:val="clear" w:color="auto" w:fill="FFFFFF"/>
          </w:tcPr>
          <w:p w14:paraId="13359BF1" w14:textId="77777777" w:rsidR="00703EEF" w:rsidRPr="00CB47EE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CB47EE">
              <w:rPr>
                <w:bCs/>
                <w:color w:val="000000"/>
                <w:kern w:val="2"/>
              </w:rPr>
              <w:t>14</w:t>
            </w:r>
          </w:p>
        </w:tc>
      </w:tr>
      <w:tr w:rsidR="00703EEF" w:rsidRPr="00BF3005" w14:paraId="6FC3CF15" w14:textId="77777777" w:rsidTr="00BF3005">
        <w:trPr>
          <w:trHeight w:val="168"/>
        </w:trPr>
        <w:tc>
          <w:tcPr>
            <w:tcW w:w="1124" w:type="dxa"/>
            <w:vMerge w:val="restart"/>
            <w:shd w:val="clear" w:color="auto" w:fill="FFFFFF"/>
          </w:tcPr>
          <w:p w14:paraId="096691EF" w14:textId="125A5C5E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 w:rsidRPr="00BF3005">
              <w:rPr>
                <w:bCs/>
                <w:color w:val="000000"/>
                <w:kern w:val="2"/>
              </w:rPr>
              <w:t>900400.Р.63.1.10510001001</w:t>
            </w:r>
          </w:p>
        </w:tc>
        <w:tc>
          <w:tcPr>
            <w:tcW w:w="1122" w:type="dxa"/>
            <w:vMerge w:val="restart"/>
            <w:shd w:val="clear" w:color="auto" w:fill="FFFFFF"/>
          </w:tcPr>
          <w:p w14:paraId="3EF928FC" w14:textId="08734E9C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Культурно-массовые (иные зрелищные мероприятия)</w:t>
            </w:r>
          </w:p>
        </w:tc>
        <w:tc>
          <w:tcPr>
            <w:tcW w:w="1262" w:type="dxa"/>
            <w:vMerge w:val="restart"/>
            <w:shd w:val="clear" w:color="auto" w:fill="FFFFFF"/>
          </w:tcPr>
          <w:p w14:paraId="77A616FF" w14:textId="77777777" w:rsidR="00703EEF" w:rsidRPr="00BF3005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1" w:type="dxa"/>
            <w:vMerge w:val="restart"/>
            <w:shd w:val="clear" w:color="auto" w:fill="FFFFFF"/>
          </w:tcPr>
          <w:p w14:paraId="39CD3178" w14:textId="77777777" w:rsidR="00703EEF" w:rsidRPr="00BF3005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2" w:type="dxa"/>
            <w:vMerge w:val="restart"/>
            <w:shd w:val="clear" w:color="auto" w:fill="FFFFFF"/>
          </w:tcPr>
          <w:p w14:paraId="0FEF93C0" w14:textId="77777777" w:rsidR="00703EEF" w:rsidRPr="00BF3005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2" w:type="dxa"/>
            <w:vMerge w:val="restart"/>
            <w:shd w:val="clear" w:color="auto" w:fill="FFFFFF"/>
          </w:tcPr>
          <w:p w14:paraId="7503E757" w14:textId="77777777" w:rsidR="00703EEF" w:rsidRPr="00BF3005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22" w:type="dxa"/>
            <w:shd w:val="clear" w:color="auto" w:fill="FFFFFF"/>
          </w:tcPr>
          <w:p w14:paraId="31CEF675" w14:textId="62803F22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Доля платных мероприятий от общего числа проводимых мероприятий</w:t>
            </w:r>
          </w:p>
        </w:tc>
        <w:tc>
          <w:tcPr>
            <w:tcW w:w="981" w:type="dxa"/>
            <w:shd w:val="clear" w:color="auto" w:fill="FFFFFF"/>
          </w:tcPr>
          <w:p w14:paraId="6BD1B819" w14:textId="08C3E323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%</w:t>
            </w:r>
          </w:p>
        </w:tc>
        <w:tc>
          <w:tcPr>
            <w:tcW w:w="980" w:type="dxa"/>
            <w:shd w:val="clear" w:color="auto" w:fill="FFFFFF"/>
          </w:tcPr>
          <w:p w14:paraId="67908FDD" w14:textId="79C74934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744</w:t>
            </w:r>
          </w:p>
        </w:tc>
        <w:tc>
          <w:tcPr>
            <w:tcW w:w="1123" w:type="dxa"/>
            <w:shd w:val="clear" w:color="auto" w:fill="FFFFFF"/>
          </w:tcPr>
          <w:p w14:paraId="2FEC09FF" w14:textId="4CECC1E7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4,5</w:t>
            </w:r>
          </w:p>
        </w:tc>
        <w:tc>
          <w:tcPr>
            <w:tcW w:w="982" w:type="dxa"/>
            <w:shd w:val="clear" w:color="auto" w:fill="FFFFFF"/>
          </w:tcPr>
          <w:p w14:paraId="0D484705" w14:textId="3DE62940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4,5</w:t>
            </w:r>
          </w:p>
        </w:tc>
        <w:tc>
          <w:tcPr>
            <w:tcW w:w="981" w:type="dxa"/>
            <w:shd w:val="clear" w:color="auto" w:fill="FFFFFF"/>
          </w:tcPr>
          <w:p w14:paraId="28D933F4" w14:textId="2086611E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4,5</w:t>
            </w:r>
          </w:p>
        </w:tc>
        <w:tc>
          <w:tcPr>
            <w:tcW w:w="980" w:type="dxa"/>
            <w:shd w:val="clear" w:color="auto" w:fill="FFFFFF"/>
          </w:tcPr>
          <w:p w14:paraId="2FAAE6C4" w14:textId="20F02D7B" w:rsidR="00703EEF" w:rsidRPr="00BF3005" w:rsidRDefault="00BF3005" w:rsidP="00703EEF">
            <w:r>
              <w:t>50</w:t>
            </w:r>
          </w:p>
        </w:tc>
        <w:tc>
          <w:tcPr>
            <w:tcW w:w="982" w:type="dxa"/>
            <w:shd w:val="clear" w:color="auto" w:fill="FFFFFF"/>
          </w:tcPr>
          <w:p w14:paraId="4A63BFD9" w14:textId="66D0E9DF" w:rsidR="00703EEF" w:rsidRPr="00BF3005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2,25</w:t>
            </w:r>
          </w:p>
        </w:tc>
      </w:tr>
      <w:tr w:rsidR="00703EEF" w:rsidRPr="00B26184" w14:paraId="56CECF10" w14:textId="77777777" w:rsidTr="00BF3005">
        <w:tc>
          <w:tcPr>
            <w:tcW w:w="1124" w:type="dxa"/>
            <w:vMerge/>
            <w:shd w:val="clear" w:color="auto" w:fill="FFFFFF"/>
          </w:tcPr>
          <w:p w14:paraId="45EC3E02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22" w:type="dxa"/>
            <w:vMerge/>
            <w:shd w:val="clear" w:color="auto" w:fill="FFFFFF"/>
          </w:tcPr>
          <w:p w14:paraId="1313A36D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2" w:type="dxa"/>
            <w:vMerge/>
            <w:shd w:val="clear" w:color="auto" w:fill="FFFFFF"/>
          </w:tcPr>
          <w:p w14:paraId="7371581F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5E4EA10F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2" w:type="dxa"/>
            <w:vMerge/>
            <w:shd w:val="clear" w:color="auto" w:fill="FFFFFF"/>
          </w:tcPr>
          <w:p w14:paraId="0985A9C6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62" w:type="dxa"/>
            <w:vMerge/>
            <w:shd w:val="clear" w:color="auto" w:fill="FFFFFF"/>
          </w:tcPr>
          <w:p w14:paraId="67CEC4EE" w14:textId="77777777" w:rsidR="00703EEF" w:rsidRPr="00B26184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22" w:type="dxa"/>
            <w:shd w:val="clear" w:color="auto" w:fill="FFFFFF"/>
          </w:tcPr>
          <w:p w14:paraId="0265BA8D" w14:textId="38699C6D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Индекс удовлетворенности качеством предоставляемой услуги</w:t>
            </w:r>
          </w:p>
        </w:tc>
        <w:tc>
          <w:tcPr>
            <w:tcW w:w="981" w:type="dxa"/>
            <w:shd w:val="clear" w:color="auto" w:fill="FFFFFF"/>
          </w:tcPr>
          <w:p w14:paraId="13B26FC5" w14:textId="46A2D3CB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%</w:t>
            </w:r>
          </w:p>
        </w:tc>
        <w:tc>
          <w:tcPr>
            <w:tcW w:w="980" w:type="dxa"/>
            <w:shd w:val="clear" w:color="auto" w:fill="FFFFFF"/>
          </w:tcPr>
          <w:p w14:paraId="3F76830E" w14:textId="3FB3102E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744</w:t>
            </w:r>
          </w:p>
        </w:tc>
        <w:tc>
          <w:tcPr>
            <w:tcW w:w="1123" w:type="dxa"/>
            <w:shd w:val="clear" w:color="auto" w:fill="FFFFFF"/>
          </w:tcPr>
          <w:p w14:paraId="408E7A31" w14:textId="20651DCE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100</w:t>
            </w:r>
          </w:p>
        </w:tc>
        <w:tc>
          <w:tcPr>
            <w:tcW w:w="982" w:type="dxa"/>
            <w:shd w:val="clear" w:color="auto" w:fill="FFFFFF"/>
          </w:tcPr>
          <w:p w14:paraId="34F275EE" w14:textId="79E0C8DF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100</w:t>
            </w:r>
          </w:p>
        </w:tc>
        <w:tc>
          <w:tcPr>
            <w:tcW w:w="981" w:type="dxa"/>
            <w:shd w:val="clear" w:color="auto" w:fill="FFFFFF"/>
          </w:tcPr>
          <w:p w14:paraId="54A2F3EA" w14:textId="00F7C3F1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100</w:t>
            </w:r>
          </w:p>
        </w:tc>
        <w:tc>
          <w:tcPr>
            <w:tcW w:w="980" w:type="dxa"/>
            <w:shd w:val="clear" w:color="auto" w:fill="FFFFFF"/>
          </w:tcPr>
          <w:p w14:paraId="0A744AA7" w14:textId="3C24AFF8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 w14:paraId="2A6098B3" w14:textId="667F9881" w:rsidR="00703EEF" w:rsidRPr="00B26184" w:rsidRDefault="00BF3005" w:rsidP="00703EEF">
            <w:pPr>
              <w:widowControl w:val="0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0</w:t>
            </w:r>
          </w:p>
        </w:tc>
      </w:tr>
    </w:tbl>
    <w:p w14:paraId="0DFD8141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</w:p>
    <w:p w14:paraId="28C64B3B" w14:textId="3FC4A8D7" w:rsidR="00703EEF" w:rsidRPr="00B26184" w:rsidRDefault="00703EEF" w:rsidP="005D5724">
      <w:pPr>
        <w:pageBreakBefore/>
        <w:widowControl w:val="0"/>
        <w:outlineLvl w:val="3"/>
        <w:rPr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lastRenderedPageBreak/>
        <w:t>3.2. Показатели, характеризующие объем работы</w:t>
      </w:r>
    </w:p>
    <w:tbl>
      <w:tblPr>
        <w:tblW w:w="5441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982"/>
        <w:gridCol w:w="979"/>
        <w:gridCol w:w="980"/>
        <w:gridCol w:w="981"/>
        <w:gridCol w:w="981"/>
        <w:gridCol w:w="833"/>
        <w:gridCol w:w="6"/>
        <w:gridCol w:w="842"/>
        <w:gridCol w:w="706"/>
        <w:gridCol w:w="841"/>
        <w:gridCol w:w="842"/>
        <w:gridCol w:w="841"/>
        <w:gridCol w:w="842"/>
        <w:gridCol w:w="841"/>
        <w:gridCol w:w="842"/>
        <w:gridCol w:w="841"/>
        <w:gridCol w:w="844"/>
        <w:gridCol w:w="850"/>
      </w:tblGrid>
      <w:tr w:rsidR="00703EEF" w:rsidRPr="00B26184" w14:paraId="2AAC84B1" w14:textId="77777777" w:rsidTr="00BF3005">
        <w:trPr>
          <w:trHeight w:val="618"/>
        </w:trPr>
        <w:tc>
          <w:tcPr>
            <w:tcW w:w="1124" w:type="dxa"/>
            <w:vMerge w:val="restart"/>
            <w:shd w:val="clear" w:color="auto" w:fill="FFFFFF"/>
          </w:tcPr>
          <w:p w14:paraId="5A40D479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Уникальный</w:t>
            </w:r>
          </w:p>
          <w:p w14:paraId="04240F16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номер</w:t>
            </w:r>
          </w:p>
          <w:p w14:paraId="76636C65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реестровой</w:t>
            </w:r>
          </w:p>
          <w:p w14:paraId="5F4261BD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записи</w:t>
            </w:r>
          </w:p>
        </w:tc>
        <w:tc>
          <w:tcPr>
            <w:tcW w:w="2941" w:type="dxa"/>
            <w:gridSpan w:val="3"/>
            <w:vMerge w:val="restart"/>
            <w:shd w:val="clear" w:color="auto" w:fill="FFFFFF"/>
          </w:tcPr>
          <w:p w14:paraId="10AC8407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Показатель, </w:t>
            </w:r>
          </w:p>
          <w:p w14:paraId="4551B764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характеризующий содержание </w:t>
            </w:r>
            <w:r w:rsidRPr="00E33B19">
              <w:rPr>
                <w:bCs/>
                <w:color w:val="000000"/>
                <w:kern w:val="2"/>
                <w:sz w:val="21"/>
                <w:szCs w:val="21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услуги</w:t>
            </w:r>
          </w:p>
          <w:p w14:paraId="6AF54FAB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(по справочникам)</w:t>
            </w:r>
          </w:p>
        </w:tc>
        <w:tc>
          <w:tcPr>
            <w:tcW w:w="1962" w:type="dxa"/>
            <w:gridSpan w:val="2"/>
            <w:vMerge w:val="restart"/>
            <w:shd w:val="clear" w:color="auto" w:fill="FFFFFF"/>
          </w:tcPr>
          <w:p w14:paraId="5FFE32E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Показатель, характеризующий условия (формы) оказания </w:t>
            </w:r>
            <w:r w:rsidRPr="00E33B19">
              <w:rPr>
                <w:bCs/>
                <w:color w:val="000000"/>
                <w:kern w:val="2"/>
                <w:sz w:val="21"/>
                <w:szCs w:val="21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услуги</w:t>
            </w:r>
          </w:p>
          <w:p w14:paraId="35F2C0F9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(по справочникам)</w:t>
            </w:r>
          </w:p>
        </w:tc>
        <w:tc>
          <w:tcPr>
            <w:tcW w:w="3228" w:type="dxa"/>
            <w:gridSpan w:val="5"/>
            <w:shd w:val="clear" w:color="auto" w:fill="FFFFFF"/>
          </w:tcPr>
          <w:p w14:paraId="3CE1E520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Показатель объема </w:t>
            </w:r>
            <w:r w:rsidRPr="00E33B19">
              <w:rPr>
                <w:bCs/>
                <w:color w:val="000000"/>
                <w:kern w:val="2"/>
                <w:sz w:val="21"/>
                <w:szCs w:val="21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услуги</w:t>
            </w:r>
          </w:p>
        </w:tc>
        <w:tc>
          <w:tcPr>
            <w:tcW w:w="2525" w:type="dxa"/>
            <w:gridSpan w:val="3"/>
            <w:shd w:val="clear" w:color="auto" w:fill="FFFFFF"/>
          </w:tcPr>
          <w:p w14:paraId="411FE034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Значение показателя объема </w:t>
            </w:r>
            <w:r w:rsidRPr="00E33B19">
              <w:rPr>
                <w:bCs/>
                <w:color w:val="000000"/>
                <w:kern w:val="2"/>
                <w:sz w:val="21"/>
                <w:szCs w:val="21"/>
                <w:shd w:val="clear" w:color="auto" w:fill="FFFFFF"/>
              </w:rPr>
              <w:t>муниципальной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услуги</w:t>
            </w:r>
          </w:p>
        </w:tc>
        <w:tc>
          <w:tcPr>
            <w:tcW w:w="2524" w:type="dxa"/>
            <w:gridSpan w:val="3"/>
            <w:shd w:val="clear" w:color="auto" w:fill="FFFFFF"/>
          </w:tcPr>
          <w:p w14:paraId="7EE91416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Размер платы</w:t>
            </w:r>
          </w:p>
          <w:p w14:paraId="4EB49118" w14:textId="63D0BE64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(цена, тариф)</w:t>
            </w:r>
          </w:p>
        </w:tc>
        <w:tc>
          <w:tcPr>
            <w:tcW w:w="1694" w:type="dxa"/>
            <w:gridSpan w:val="2"/>
            <w:vMerge w:val="restart"/>
            <w:shd w:val="clear" w:color="auto" w:fill="FFFFFF"/>
          </w:tcPr>
          <w:p w14:paraId="002F1E5D" w14:textId="5A24F890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703EEF" w:rsidRPr="00B26184" w14:paraId="3B096A64" w14:textId="77777777" w:rsidTr="00BF3005">
        <w:trPr>
          <w:trHeight w:val="639"/>
        </w:trPr>
        <w:tc>
          <w:tcPr>
            <w:tcW w:w="1124" w:type="dxa"/>
            <w:vMerge/>
            <w:shd w:val="clear" w:color="auto" w:fill="FFFFFF"/>
          </w:tcPr>
          <w:p w14:paraId="376B48E7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941" w:type="dxa"/>
            <w:gridSpan w:val="3"/>
            <w:vMerge/>
            <w:shd w:val="clear" w:color="auto" w:fill="FFFFFF"/>
          </w:tcPr>
          <w:p w14:paraId="29D89C89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vMerge/>
            <w:shd w:val="clear" w:color="auto" w:fill="FFFFFF"/>
          </w:tcPr>
          <w:p w14:paraId="75FA0CB5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33" w:type="dxa"/>
            <w:tcBorders>
              <w:bottom w:val="nil"/>
            </w:tcBorders>
            <w:shd w:val="clear" w:color="auto" w:fill="FFFFFF"/>
          </w:tcPr>
          <w:p w14:paraId="14C66CE6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(наиме-</w:t>
            </w:r>
          </w:p>
          <w:p w14:paraId="1B4C71D3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но-</w:t>
            </w:r>
          </w:p>
          <w:p w14:paraId="5EB75CF4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вание</w:t>
            </w:r>
          </w:p>
          <w:p w14:paraId="3B75EA69" w14:textId="53C73933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1554" w:type="dxa"/>
            <w:gridSpan w:val="3"/>
            <w:tcBorders>
              <w:bottom w:val="nil"/>
            </w:tcBorders>
            <w:shd w:val="clear" w:color="auto" w:fill="FFFFFF"/>
          </w:tcPr>
          <w:p w14:paraId="35AE9BF5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Единица</w:t>
            </w:r>
          </w:p>
          <w:p w14:paraId="06A1C95E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измерения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FFFFFF"/>
          </w:tcPr>
          <w:p w14:paraId="07B6D9F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Описа-ние работы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/>
          </w:tcPr>
          <w:p w14:paraId="0CD3AE46" w14:textId="4CEAC3CC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>25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год (очеред-ной финан-совый год)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FFFFFF"/>
          </w:tcPr>
          <w:p w14:paraId="2FD15DFE" w14:textId="14E7B584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>26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год (1-й год плано-вого периода)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/>
          </w:tcPr>
          <w:p w14:paraId="0E0F9359" w14:textId="1FB891BC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 xml:space="preserve">27 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год (2-й год плано-</w:t>
            </w:r>
          </w:p>
          <w:p w14:paraId="0694680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вого периода)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FFFFFF"/>
          </w:tcPr>
          <w:p w14:paraId="06683602" w14:textId="6411C5D1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>25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год (очере-дной финан- совый год)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/>
          </w:tcPr>
          <w:p w14:paraId="66EC8D31" w14:textId="303FEB23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 xml:space="preserve">26 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год (1-й год плано-вого </w:t>
            </w:r>
          </w:p>
          <w:p w14:paraId="1BF17FE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периода)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FFFFFF"/>
          </w:tcPr>
          <w:p w14:paraId="1AC54286" w14:textId="4309004A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20</w:t>
            </w:r>
            <w:r w:rsidR="00BF3005">
              <w:rPr>
                <w:bCs/>
                <w:color w:val="000000"/>
                <w:kern w:val="2"/>
                <w:sz w:val="21"/>
                <w:szCs w:val="21"/>
              </w:rPr>
              <w:t>27</w:t>
            </w: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 год (2-й год плано-вого периода)</w:t>
            </w:r>
          </w:p>
        </w:tc>
        <w:tc>
          <w:tcPr>
            <w:tcW w:w="1694" w:type="dxa"/>
            <w:gridSpan w:val="2"/>
            <w:vMerge/>
            <w:tcBorders>
              <w:bottom w:val="nil"/>
            </w:tcBorders>
            <w:shd w:val="clear" w:color="auto" w:fill="FFFFFF"/>
          </w:tcPr>
          <w:p w14:paraId="1C95D49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703EEF" w:rsidRPr="00B26184" w14:paraId="6733AD05" w14:textId="77777777" w:rsidTr="00BF3005">
        <w:trPr>
          <w:trHeight w:val="238"/>
        </w:trPr>
        <w:tc>
          <w:tcPr>
            <w:tcW w:w="1124" w:type="dxa"/>
            <w:vMerge/>
            <w:shd w:val="clear" w:color="auto" w:fill="FFFFFF"/>
          </w:tcPr>
          <w:p w14:paraId="73434761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941" w:type="dxa"/>
            <w:gridSpan w:val="3"/>
            <w:vMerge/>
            <w:shd w:val="clear" w:color="auto" w:fill="FFFFFF"/>
          </w:tcPr>
          <w:p w14:paraId="77165842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vMerge/>
            <w:shd w:val="clear" w:color="auto" w:fill="FFFFFF"/>
          </w:tcPr>
          <w:p w14:paraId="2F44DE4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14:paraId="00101ED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nil"/>
            </w:tcBorders>
            <w:shd w:val="clear" w:color="auto" w:fill="FFFFFF"/>
          </w:tcPr>
          <w:p w14:paraId="057BD7CE" w14:textId="77777777" w:rsidR="00703EEF" w:rsidRPr="00E33B19" w:rsidRDefault="00703EEF" w:rsidP="00703EEF">
            <w:pPr>
              <w:widowControl w:val="0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 w:val="restart"/>
            <w:tcBorders>
              <w:top w:val="nil"/>
            </w:tcBorders>
            <w:shd w:val="clear" w:color="auto" w:fill="FFFFFF"/>
          </w:tcPr>
          <w:p w14:paraId="7B12A811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 w:val="restart"/>
            <w:tcBorders>
              <w:top w:val="nil"/>
            </w:tcBorders>
            <w:shd w:val="clear" w:color="auto" w:fill="FFFFFF"/>
          </w:tcPr>
          <w:p w14:paraId="15C67E72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 w:val="restart"/>
            <w:tcBorders>
              <w:top w:val="nil"/>
            </w:tcBorders>
            <w:shd w:val="clear" w:color="auto" w:fill="FFFFFF"/>
          </w:tcPr>
          <w:p w14:paraId="7AED9CD3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 w:val="restart"/>
            <w:tcBorders>
              <w:top w:val="nil"/>
            </w:tcBorders>
            <w:shd w:val="clear" w:color="auto" w:fill="FFFFFF"/>
          </w:tcPr>
          <w:p w14:paraId="08A63A73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 w:val="restart"/>
            <w:tcBorders>
              <w:top w:val="nil"/>
            </w:tcBorders>
            <w:shd w:val="clear" w:color="auto" w:fill="FFFFFF"/>
          </w:tcPr>
          <w:p w14:paraId="6C1D018D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 w:val="restart"/>
            <w:tcBorders>
              <w:top w:val="nil"/>
            </w:tcBorders>
            <w:shd w:val="clear" w:color="auto" w:fill="FFFFFF"/>
          </w:tcPr>
          <w:p w14:paraId="2FD16BC5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 w:val="restart"/>
            <w:tcBorders>
              <w:top w:val="nil"/>
            </w:tcBorders>
            <w:shd w:val="clear" w:color="auto" w:fill="FFFFFF"/>
          </w:tcPr>
          <w:p w14:paraId="10202DA0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nil"/>
            </w:tcBorders>
            <w:shd w:val="clear" w:color="auto" w:fill="FFFFFF"/>
          </w:tcPr>
          <w:p w14:paraId="3D830A6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:rsidR="00703EEF" w:rsidRPr="00B26184" w14:paraId="6A432B0A" w14:textId="77777777" w:rsidTr="00BF3005">
        <w:tc>
          <w:tcPr>
            <w:tcW w:w="1124" w:type="dxa"/>
            <w:vMerge/>
            <w:shd w:val="clear" w:color="auto" w:fill="FFFFFF"/>
          </w:tcPr>
          <w:p w14:paraId="44818636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2" w:type="dxa"/>
            <w:shd w:val="clear" w:color="auto" w:fill="FFFFFF"/>
          </w:tcPr>
          <w:p w14:paraId="3806A6F3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_________</w:t>
            </w:r>
          </w:p>
          <w:p w14:paraId="723F903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(наимено-вание</w:t>
            </w:r>
          </w:p>
          <w:p w14:paraId="0B8D7DCF" w14:textId="6438E495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979" w:type="dxa"/>
            <w:shd w:val="clear" w:color="auto" w:fill="FFFFFF"/>
          </w:tcPr>
          <w:p w14:paraId="4E20153C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_________</w:t>
            </w:r>
          </w:p>
          <w:p w14:paraId="3FDB90FD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(наимено-вание</w:t>
            </w:r>
          </w:p>
          <w:p w14:paraId="65560CDB" w14:textId="75A603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980" w:type="dxa"/>
            <w:shd w:val="clear" w:color="auto" w:fill="FFFFFF"/>
          </w:tcPr>
          <w:p w14:paraId="31380A52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_________</w:t>
            </w:r>
          </w:p>
          <w:p w14:paraId="4DF0C0AF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(наимено-вание</w:t>
            </w:r>
          </w:p>
          <w:p w14:paraId="281CCBB3" w14:textId="7CDFD62D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981" w:type="dxa"/>
            <w:shd w:val="clear" w:color="auto" w:fill="FFFFFF"/>
          </w:tcPr>
          <w:p w14:paraId="73BF487F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_________</w:t>
            </w:r>
          </w:p>
          <w:p w14:paraId="0C4D325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(наимено-вание</w:t>
            </w:r>
          </w:p>
          <w:p w14:paraId="0891E7F0" w14:textId="3228768F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981" w:type="dxa"/>
            <w:shd w:val="clear" w:color="auto" w:fill="FFFFFF"/>
          </w:tcPr>
          <w:p w14:paraId="607BA6F8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_________</w:t>
            </w:r>
          </w:p>
          <w:p w14:paraId="02C16E8F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(наимено-вание</w:t>
            </w:r>
          </w:p>
          <w:p w14:paraId="51BB1E18" w14:textId="55590951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показа-теля)</w:t>
            </w:r>
          </w:p>
        </w:tc>
        <w:tc>
          <w:tcPr>
            <w:tcW w:w="839" w:type="dxa"/>
            <w:gridSpan w:val="2"/>
            <w:vMerge/>
            <w:tcBorders>
              <w:top w:val="nil"/>
            </w:tcBorders>
            <w:shd w:val="clear" w:color="auto" w:fill="FFFFFF"/>
          </w:tcPr>
          <w:p w14:paraId="127E56C4" w14:textId="77777777" w:rsidR="00703EEF" w:rsidRPr="00E33B19" w:rsidRDefault="00703EEF" w:rsidP="00703EEF">
            <w:pPr>
              <w:widowControl w:val="0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shd w:val="clear" w:color="auto" w:fill="FFFFFF"/>
          </w:tcPr>
          <w:p w14:paraId="13D351BB" w14:textId="1CEA2C0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наимено-вание</w:t>
            </w:r>
          </w:p>
        </w:tc>
        <w:tc>
          <w:tcPr>
            <w:tcW w:w="706" w:type="dxa"/>
            <w:shd w:val="clear" w:color="auto" w:fill="FFFFFF"/>
          </w:tcPr>
          <w:p w14:paraId="2CF33313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код</w:t>
            </w:r>
          </w:p>
          <w:p w14:paraId="08FB25F7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 xml:space="preserve">по </w:t>
            </w:r>
          </w:p>
          <w:p w14:paraId="25EC21D7" w14:textId="5EA7BB7E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  <w:vertAlign w:val="superscript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ОКЕИ</w:t>
            </w: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FFFFF"/>
          </w:tcPr>
          <w:p w14:paraId="6EDAF5EA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FFFF"/>
          </w:tcPr>
          <w:p w14:paraId="611916C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FFFFF"/>
          </w:tcPr>
          <w:p w14:paraId="1A8BCB6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FFFF"/>
          </w:tcPr>
          <w:p w14:paraId="0006F29B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FFFFF"/>
          </w:tcPr>
          <w:p w14:paraId="2595E307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FFFF"/>
          </w:tcPr>
          <w:p w14:paraId="0233384C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  <w:shd w:val="clear" w:color="auto" w:fill="FFFFFF"/>
          </w:tcPr>
          <w:p w14:paraId="020377EE" w14:textId="77777777" w:rsidR="00703EEF" w:rsidRPr="00E33B19" w:rsidRDefault="00703EEF" w:rsidP="00703EEF">
            <w:pPr>
              <w:widowControl w:val="0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4" w:type="dxa"/>
            <w:shd w:val="clear" w:color="auto" w:fill="FFFFFF"/>
          </w:tcPr>
          <w:p w14:paraId="5A1CA168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в процен-тах</w:t>
            </w:r>
          </w:p>
        </w:tc>
        <w:tc>
          <w:tcPr>
            <w:tcW w:w="850" w:type="dxa"/>
            <w:shd w:val="clear" w:color="auto" w:fill="FFFFFF"/>
          </w:tcPr>
          <w:p w14:paraId="1768E93F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в абсо-лютных показа-</w:t>
            </w:r>
          </w:p>
          <w:p w14:paraId="2EC8D940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телях</w:t>
            </w:r>
          </w:p>
        </w:tc>
      </w:tr>
      <w:tr w:rsidR="00703EEF" w:rsidRPr="00B26184" w14:paraId="024C5CC4" w14:textId="77777777" w:rsidTr="00BF3005">
        <w:tc>
          <w:tcPr>
            <w:tcW w:w="1124" w:type="dxa"/>
            <w:tcBorders>
              <w:bottom w:val="single" w:sz="4" w:space="0" w:color="auto"/>
            </w:tcBorders>
            <w:shd w:val="clear" w:color="auto" w:fill="FFFFFF"/>
          </w:tcPr>
          <w:p w14:paraId="2DD700B7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/>
          </w:tcPr>
          <w:p w14:paraId="2C433D68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FFFFFF"/>
          </w:tcPr>
          <w:p w14:paraId="2A9778DA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</w:tcPr>
          <w:p w14:paraId="10041445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FFFFFF"/>
          </w:tcPr>
          <w:p w14:paraId="078A6314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FFFFFF"/>
          </w:tcPr>
          <w:p w14:paraId="630798BB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6</w:t>
            </w: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7B2D0E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7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</w:tcPr>
          <w:p w14:paraId="517C33DF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8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</w:tcPr>
          <w:p w14:paraId="24DEDE49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9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</w:tcPr>
          <w:p w14:paraId="15025C0E" w14:textId="77777777" w:rsidR="00703EEF" w:rsidRPr="00E33B19" w:rsidRDefault="00703EEF" w:rsidP="00703EEF">
            <w:pPr>
              <w:widowControl w:val="0"/>
              <w:jc w:val="center"/>
              <w:rPr>
                <w:bCs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10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</w:tcPr>
          <w:p w14:paraId="16924E25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11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</w:tcPr>
          <w:p w14:paraId="05CC98BE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12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</w:tcPr>
          <w:p w14:paraId="150C6673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13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</w:tcPr>
          <w:p w14:paraId="17C310D0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FFFFFF"/>
          </w:tcPr>
          <w:p w14:paraId="3168B688" w14:textId="77777777" w:rsidR="00703EEF" w:rsidRPr="00E33B19" w:rsidRDefault="00703EEF" w:rsidP="00703EEF">
            <w:pPr>
              <w:widowControl w:val="0"/>
              <w:jc w:val="center"/>
              <w:rPr>
                <w:b/>
                <w:color w:val="000000"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15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</w:tcPr>
          <w:p w14:paraId="192F5760" w14:textId="77777777" w:rsidR="00703EEF" w:rsidRPr="00E33B19" w:rsidRDefault="00703EEF" w:rsidP="00703EEF">
            <w:pPr>
              <w:widowControl w:val="0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E33B19">
              <w:rPr>
                <w:bCs/>
                <w:color w:val="000000"/>
                <w:kern w:val="2"/>
                <w:sz w:val="21"/>
                <w:szCs w:val="21"/>
              </w:rPr>
              <w:t>16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/>
          </w:tcPr>
          <w:p w14:paraId="4837BACB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D05CB13" w14:textId="77777777" w:rsidR="00703EEF" w:rsidRPr="00E33B19" w:rsidRDefault="00703EEF" w:rsidP="00703EEF">
            <w:pPr>
              <w:widowControl w:val="0"/>
              <w:jc w:val="center"/>
              <w:outlineLvl w:val="3"/>
              <w:rPr>
                <w:color w:val="000000"/>
                <w:kern w:val="2"/>
                <w:sz w:val="21"/>
                <w:szCs w:val="21"/>
              </w:rPr>
            </w:pPr>
            <w:r w:rsidRPr="00E33B19">
              <w:rPr>
                <w:color w:val="000000"/>
                <w:kern w:val="2"/>
                <w:sz w:val="21"/>
                <w:szCs w:val="21"/>
              </w:rPr>
              <w:t>18</w:t>
            </w:r>
          </w:p>
        </w:tc>
      </w:tr>
      <w:tr w:rsidR="00703EEF" w:rsidRPr="00BF3005" w14:paraId="334B78C4" w14:textId="77777777" w:rsidTr="00BF3005">
        <w:tc>
          <w:tcPr>
            <w:tcW w:w="1124" w:type="dxa"/>
            <w:vMerge w:val="restart"/>
            <w:shd w:val="clear" w:color="auto" w:fill="FFFFFF"/>
          </w:tcPr>
          <w:p w14:paraId="468F7BE8" w14:textId="6DB2CC82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 w:rsidRPr="00BF3005">
              <w:rPr>
                <w:kern w:val="2"/>
              </w:rPr>
              <w:t>900400.Р.63.1.10510001001</w:t>
            </w:r>
          </w:p>
        </w:tc>
        <w:tc>
          <w:tcPr>
            <w:tcW w:w="982" w:type="dxa"/>
            <w:vMerge w:val="restart"/>
            <w:shd w:val="clear" w:color="auto" w:fill="FFFFFF"/>
          </w:tcPr>
          <w:p w14:paraId="09914FAC" w14:textId="3BF0C34A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Культурно-массовые (иные зрелищные мероприятия)</w:t>
            </w:r>
          </w:p>
        </w:tc>
        <w:tc>
          <w:tcPr>
            <w:tcW w:w="979" w:type="dxa"/>
            <w:vMerge w:val="restart"/>
            <w:shd w:val="clear" w:color="auto" w:fill="FFFFFF"/>
          </w:tcPr>
          <w:p w14:paraId="26AA428B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0" w:type="dxa"/>
            <w:vMerge w:val="restart"/>
            <w:shd w:val="clear" w:color="auto" w:fill="FFFFFF"/>
          </w:tcPr>
          <w:p w14:paraId="6CC785CA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 w:val="restart"/>
            <w:shd w:val="clear" w:color="auto" w:fill="FFFFFF"/>
          </w:tcPr>
          <w:p w14:paraId="3D649889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 w:val="restart"/>
            <w:shd w:val="clear" w:color="auto" w:fill="FFFFFF"/>
          </w:tcPr>
          <w:p w14:paraId="573C86E0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39" w:type="dxa"/>
            <w:gridSpan w:val="2"/>
            <w:shd w:val="clear" w:color="auto" w:fill="FFFFFF"/>
          </w:tcPr>
          <w:p w14:paraId="480F27AD" w14:textId="758C40B2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 проведенных мероприятий</w:t>
            </w:r>
          </w:p>
        </w:tc>
        <w:tc>
          <w:tcPr>
            <w:tcW w:w="842" w:type="dxa"/>
            <w:shd w:val="clear" w:color="auto" w:fill="FFFFFF"/>
          </w:tcPr>
          <w:p w14:paraId="0871EBB2" w14:textId="309C571E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единица</w:t>
            </w:r>
          </w:p>
        </w:tc>
        <w:tc>
          <w:tcPr>
            <w:tcW w:w="706" w:type="dxa"/>
            <w:shd w:val="clear" w:color="auto" w:fill="FFFFFF"/>
          </w:tcPr>
          <w:p w14:paraId="156BC8F5" w14:textId="6A672C20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642</w:t>
            </w:r>
          </w:p>
        </w:tc>
        <w:tc>
          <w:tcPr>
            <w:tcW w:w="841" w:type="dxa"/>
            <w:shd w:val="clear" w:color="auto" w:fill="FFFFFF"/>
          </w:tcPr>
          <w:p w14:paraId="630928CE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2" w:type="dxa"/>
            <w:shd w:val="clear" w:color="auto" w:fill="FFFFFF"/>
          </w:tcPr>
          <w:p w14:paraId="716F63D0" w14:textId="6493A4F7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824</w:t>
            </w:r>
          </w:p>
        </w:tc>
        <w:tc>
          <w:tcPr>
            <w:tcW w:w="841" w:type="dxa"/>
            <w:shd w:val="clear" w:color="auto" w:fill="FFFFFF"/>
          </w:tcPr>
          <w:p w14:paraId="595521DD" w14:textId="24A6B6C3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824</w:t>
            </w:r>
          </w:p>
        </w:tc>
        <w:tc>
          <w:tcPr>
            <w:tcW w:w="842" w:type="dxa"/>
            <w:shd w:val="clear" w:color="auto" w:fill="FFFFFF"/>
          </w:tcPr>
          <w:p w14:paraId="32010C81" w14:textId="7DE53B99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824</w:t>
            </w:r>
          </w:p>
        </w:tc>
        <w:tc>
          <w:tcPr>
            <w:tcW w:w="841" w:type="dxa"/>
            <w:shd w:val="clear" w:color="auto" w:fill="FFFFFF"/>
          </w:tcPr>
          <w:p w14:paraId="6D4975F2" w14:textId="5E2C45C8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42" w:type="dxa"/>
            <w:shd w:val="clear" w:color="auto" w:fill="FFFFFF"/>
          </w:tcPr>
          <w:p w14:paraId="363EB0E3" w14:textId="637DE464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41" w:type="dxa"/>
            <w:shd w:val="clear" w:color="auto" w:fill="FFFFFF"/>
          </w:tcPr>
          <w:p w14:paraId="1E14C491" w14:textId="6FAFCF41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44" w:type="dxa"/>
            <w:shd w:val="clear" w:color="auto" w:fill="FFFFFF"/>
          </w:tcPr>
          <w:p w14:paraId="1DC5A8D3" w14:textId="46AEE547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14:paraId="42EA5854" w14:textId="67901AAE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40</w:t>
            </w:r>
          </w:p>
        </w:tc>
      </w:tr>
      <w:tr w:rsidR="00703EEF" w:rsidRPr="00BF3005" w14:paraId="0192A14F" w14:textId="77777777" w:rsidTr="00BF3005">
        <w:trPr>
          <w:trHeight w:val="218"/>
        </w:trPr>
        <w:tc>
          <w:tcPr>
            <w:tcW w:w="1124" w:type="dxa"/>
            <w:vMerge/>
            <w:shd w:val="clear" w:color="auto" w:fill="FFFFFF"/>
          </w:tcPr>
          <w:p w14:paraId="7164C068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2" w:type="dxa"/>
            <w:vMerge/>
            <w:shd w:val="clear" w:color="auto" w:fill="FFFFFF"/>
          </w:tcPr>
          <w:p w14:paraId="41364161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79" w:type="dxa"/>
            <w:vMerge/>
            <w:shd w:val="clear" w:color="auto" w:fill="FFFFFF"/>
          </w:tcPr>
          <w:p w14:paraId="5976F9C8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0" w:type="dxa"/>
            <w:vMerge/>
            <w:shd w:val="clear" w:color="auto" w:fill="FFFFFF"/>
          </w:tcPr>
          <w:p w14:paraId="44595BCD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/>
            <w:shd w:val="clear" w:color="auto" w:fill="FFFFFF"/>
          </w:tcPr>
          <w:p w14:paraId="3323A1C3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981" w:type="dxa"/>
            <w:vMerge/>
            <w:shd w:val="clear" w:color="auto" w:fill="FFFFFF"/>
          </w:tcPr>
          <w:p w14:paraId="79018AF5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39" w:type="dxa"/>
            <w:gridSpan w:val="2"/>
            <w:shd w:val="clear" w:color="auto" w:fill="FFFFFF"/>
          </w:tcPr>
          <w:p w14:paraId="4B3CC008" w14:textId="71BE3CBD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Из них на платной основе</w:t>
            </w:r>
          </w:p>
        </w:tc>
        <w:tc>
          <w:tcPr>
            <w:tcW w:w="842" w:type="dxa"/>
            <w:shd w:val="clear" w:color="auto" w:fill="FFFFFF"/>
          </w:tcPr>
          <w:p w14:paraId="749FC374" w14:textId="1FB0F401" w:rsidR="00703EEF" w:rsidRPr="00BF3005" w:rsidRDefault="008273B1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единица</w:t>
            </w:r>
          </w:p>
        </w:tc>
        <w:tc>
          <w:tcPr>
            <w:tcW w:w="706" w:type="dxa"/>
            <w:shd w:val="clear" w:color="auto" w:fill="FFFFFF"/>
          </w:tcPr>
          <w:p w14:paraId="301A1D19" w14:textId="0B004F29" w:rsidR="00703EEF" w:rsidRPr="00BF3005" w:rsidRDefault="008273B1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642</w:t>
            </w:r>
          </w:p>
        </w:tc>
        <w:tc>
          <w:tcPr>
            <w:tcW w:w="841" w:type="dxa"/>
            <w:shd w:val="clear" w:color="auto" w:fill="FFFFFF"/>
          </w:tcPr>
          <w:p w14:paraId="74DB078B" w14:textId="77777777" w:rsidR="00703EEF" w:rsidRPr="00BF3005" w:rsidRDefault="00703EEF" w:rsidP="00703EEF">
            <w:pPr>
              <w:widowControl w:val="0"/>
              <w:jc w:val="center"/>
              <w:rPr>
                <w:kern w:val="2"/>
              </w:rPr>
            </w:pPr>
          </w:p>
        </w:tc>
        <w:tc>
          <w:tcPr>
            <w:tcW w:w="842" w:type="dxa"/>
            <w:shd w:val="clear" w:color="auto" w:fill="FFFFFF"/>
          </w:tcPr>
          <w:p w14:paraId="11BD59EF" w14:textId="5935C1B4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1" w:type="dxa"/>
            <w:shd w:val="clear" w:color="auto" w:fill="FFFFFF"/>
          </w:tcPr>
          <w:p w14:paraId="282FD1CF" w14:textId="1D1207C7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2" w:type="dxa"/>
            <w:shd w:val="clear" w:color="auto" w:fill="FFFFFF"/>
          </w:tcPr>
          <w:p w14:paraId="4D90BD94" w14:textId="2816FFED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36</w:t>
            </w:r>
          </w:p>
        </w:tc>
        <w:tc>
          <w:tcPr>
            <w:tcW w:w="841" w:type="dxa"/>
            <w:shd w:val="clear" w:color="auto" w:fill="FFFFFF"/>
          </w:tcPr>
          <w:p w14:paraId="44C5A644" w14:textId="0D8BF7FD" w:rsidR="00703EEF" w:rsidRPr="00BF3005" w:rsidRDefault="008A31CE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30-300</w:t>
            </w:r>
          </w:p>
        </w:tc>
        <w:tc>
          <w:tcPr>
            <w:tcW w:w="842" w:type="dxa"/>
            <w:shd w:val="clear" w:color="auto" w:fill="FFFFFF"/>
          </w:tcPr>
          <w:p w14:paraId="6D884DD3" w14:textId="7DFEAD5F" w:rsidR="00703EEF" w:rsidRPr="00BF3005" w:rsidRDefault="008A31CE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30-300</w:t>
            </w:r>
          </w:p>
        </w:tc>
        <w:tc>
          <w:tcPr>
            <w:tcW w:w="841" w:type="dxa"/>
            <w:shd w:val="clear" w:color="auto" w:fill="FFFFFF"/>
          </w:tcPr>
          <w:p w14:paraId="211E90AA" w14:textId="062E9F53" w:rsidR="00703EEF" w:rsidRPr="00BF3005" w:rsidRDefault="008A31CE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30-300</w:t>
            </w:r>
          </w:p>
        </w:tc>
        <w:tc>
          <w:tcPr>
            <w:tcW w:w="844" w:type="dxa"/>
            <w:shd w:val="clear" w:color="auto" w:fill="FFFFFF"/>
          </w:tcPr>
          <w:p w14:paraId="2CA08AB9" w14:textId="47BE9AF1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14:paraId="25F6A131" w14:textId="764AEA70" w:rsidR="00703EEF" w:rsidRPr="00BF3005" w:rsidRDefault="00BF3005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</w:tr>
    </w:tbl>
    <w:p w14:paraId="04343545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</w:p>
    <w:p w14:paraId="61EC4073" w14:textId="68CB36A8" w:rsidR="00703EEF" w:rsidRPr="00B26184" w:rsidRDefault="00703EEF" w:rsidP="00703EEF">
      <w:pPr>
        <w:widowControl w:val="0"/>
        <w:jc w:val="center"/>
        <w:outlineLvl w:val="3"/>
        <w:rPr>
          <w:bCs/>
          <w:color w:val="000000"/>
          <w:kern w:val="2"/>
          <w:shd w:val="clear" w:color="auto" w:fill="FFFFFF"/>
          <w:vertAlign w:val="superscript"/>
        </w:rPr>
      </w:pPr>
      <w:r w:rsidRPr="00B26184">
        <w:rPr>
          <w:bCs/>
          <w:color w:val="000000"/>
          <w:kern w:val="2"/>
          <w:shd w:val="clear" w:color="auto" w:fill="FFFFFF"/>
        </w:rPr>
        <w:t>ЧАСТЬ 3. Прочие сведения о муниципальном задании</w:t>
      </w:r>
    </w:p>
    <w:p w14:paraId="3F71784F" w14:textId="77777777" w:rsidR="00703EEF" w:rsidRPr="00A5395B" w:rsidRDefault="00703EEF" w:rsidP="00703EEF">
      <w:pPr>
        <w:widowControl w:val="0"/>
        <w:outlineLvl w:val="3"/>
        <w:rPr>
          <w:bCs/>
          <w:color w:val="000000"/>
          <w:kern w:val="2"/>
          <w:sz w:val="16"/>
          <w:szCs w:val="16"/>
          <w:shd w:val="clear" w:color="auto" w:fill="FFFFFF"/>
        </w:rPr>
      </w:pPr>
    </w:p>
    <w:p w14:paraId="00D2DC54" w14:textId="345B2BF4" w:rsidR="00F804D2" w:rsidRDefault="00703EEF" w:rsidP="00F804D2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>1. Основания</w:t>
      </w:r>
      <w:r>
        <w:rPr>
          <w:bCs/>
          <w:color w:val="000000"/>
          <w:kern w:val="2"/>
          <w:shd w:val="clear" w:color="auto" w:fill="FFFFFF"/>
        </w:rPr>
        <w:t xml:space="preserve"> (условия и порядок) </w:t>
      </w:r>
      <w:r w:rsidRPr="00B26184">
        <w:rPr>
          <w:bCs/>
          <w:color w:val="000000"/>
          <w:kern w:val="2"/>
          <w:shd w:val="clear" w:color="auto" w:fill="FFFFFF"/>
        </w:rPr>
        <w:t>для досрочного прекращения исполнения</w:t>
      </w:r>
      <w:r w:rsidR="00BF3005">
        <w:rPr>
          <w:bCs/>
          <w:color w:val="000000"/>
          <w:kern w:val="2"/>
          <w:shd w:val="clear" w:color="auto" w:fill="FFFFFF"/>
        </w:rPr>
        <w:t xml:space="preserve"> </w:t>
      </w:r>
      <w:r w:rsidRPr="00B26184">
        <w:rPr>
          <w:bCs/>
          <w:color w:val="000000"/>
          <w:kern w:val="2"/>
          <w:shd w:val="clear" w:color="auto" w:fill="FFFFFF"/>
        </w:rPr>
        <w:t xml:space="preserve">муниципального задания </w:t>
      </w:r>
    </w:p>
    <w:p w14:paraId="69829036" w14:textId="25E981DB" w:rsidR="00F804D2" w:rsidRPr="00F804D2" w:rsidRDefault="00F804D2" w:rsidP="00F804D2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F804D2">
        <w:rPr>
          <w:bCs/>
          <w:color w:val="000000"/>
          <w:kern w:val="2"/>
          <w:shd w:val="clear" w:color="auto" w:fill="FFFFFF"/>
        </w:rPr>
        <w:t>1.1 Неисправность установок пожарной автоматики (Правила пожарной безопасности в Российской Федерации (ППБ 01-03) (утверждены Приказом Министерства Российской Федерации по делам гражданской обороны, чрезвычайным ситуациям и ликвидации последствий стихийных бедствий от 18.06.2003 года № 313) ; Предписание Управления муниципального пожарного надзора;</w:t>
      </w:r>
    </w:p>
    <w:p w14:paraId="50E347E6" w14:textId="77777777" w:rsidR="00F804D2" w:rsidRPr="00F804D2" w:rsidRDefault="00F804D2" w:rsidP="00F804D2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F804D2">
        <w:rPr>
          <w:bCs/>
          <w:color w:val="000000"/>
          <w:kern w:val="2"/>
          <w:shd w:val="clear" w:color="auto" w:fill="FFFFFF"/>
        </w:rPr>
        <w:t>1.2 Нарушение санитарно-эпидемиологических правил (СП 1.1.1058-0.1.)</w:t>
      </w:r>
    </w:p>
    <w:p w14:paraId="0E866592" w14:textId="2F01078D" w:rsidR="00703EEF" w:rsidRPr="00B26184" w:rsidRDefault="00F804D2" w:rsidP="00F804D2">
      <w:pPr>
        <w:widowControl w:val="0"/>
        <w:outlineLvl w:val="3"/>
        <w:rPr>
          <w:color w:val="000000"/>
          <w:kern w:val="2"/>
        </w:rPr>
      </w:pPr>
      <w:r w:rsidRPr="00F804D2">
        <w:rPr>
          <w:bCs/>
          <w:color w:val="000000"/>
          <w:kern w:val="2"/>
          <w:shd w:val="clear" w:color="auto" w:fill="FFFFFF"/>
        </w:rPr>
        <w:t>1.3 Инициатива учредителя (ликвидация,</w:t>
      </w:r>
      <w:r>
        <w:rPr>
          <w:bCs/>
          <w:color w:val="000000"/>
          <w:kern w:val="2"/>
          <w:shd w:val="clear" w:color="auto" w:fill="FFFFFF"/>
        </w:rPr>
        <w:t xml:space="preserve"> </w:t>
      </w:r>
      <w:r w:rsidRPr="00F804D2">
        <w:rPr>
          <w:bCs/>
          <w:color w:val="000000"/>
          <w:kern w:val="2"/>
          <w:shd w:val="clear" w:color="auto" w:fill="FFFFFF"/>
        </w:rPr>
        <w:t>реорганизация, перераспределение полномочий, полномочий, повлекшие исключение из компетенции учреждения полномочий по оказанию муниципальных услуг, исключение муниципальной услуги из ведомственного перечня муниципальных услуг (работ)).</w:t>
      </w:r>
      <w:r>
        <w:rPr>
          <w:bCs/>
          <w:color w:val="000000"/>
          <w:kern w:val="2"/>
          <w:shd w:val="clear" w:color="auto" w:fill="FFFFFF"/>
        </w:rPr>
        <w:t xml:space="preserve"> </w:t>
      </w:r>
    </w:p>
    <w:p w14:paraId="71124C30" w14:textId="00115FEF" w:rsidR="00703EEF" w:rsidRPr="00B26184" w:rsidRDefault="00703EEF" w:rsidP="00703EEF">
      <w:pPr>
        <w:widowControl w:val="0"/>
        <w:rPr>
          <w:color w:val="000000"/>
          <w:kern w:val="2"/>
        </w:rPr>
      </w:pPr>
      <w:r w:rsidRPr="00B26184">
        <w:rPr>
          <w:color w:val="000000"/>
          <w:kern w:val="2"/>
          <w:shd w:val="clear" w:color="auto" w:fill="FFFFFF"/>
        </w:rPr>
        <w:t xml:space="preserve">2. Иная информация, необходимая для </w:t>
      </w:r>
      <w:r>
        <w:rPr>
          <w:color w:val="000000"/>
          <w:kern w:val="2"/>
          <w:shd w:val="clear" w:color="auto" w:fill="FFFFFF"/>
        </w:rPr>
        <w:t>выполнения</w:t>
      </w:r>
      <w:r w:rsidR="00F804D2">
        <w:rPr>
          <w:color w:val="000000"/>
          <w:kern w:val="2"/>
          <w:shd w:val="clear" w:color="auto" w:fill="FFFFFF"/>
        </w:rPr>
        <w:t xml:space="preserve"> </w:t>
      </w:r>
      <w:r w:rsidRPr="00B26184">
        <w:rPr>
          <w:bCs/>
          <w:color w:val="000000"/>
          <w:kern w:val="2"/>
          <w:shd w:val="clear" w:color="auto" w:fill="FFFFFF"/>
        </w:rPr>
        <w:t xml:space="preserve">(контроля за </w:t>
      </w:r>
      <w:r>
        <w:rPr>
          <w:bCs/>
          <w:color w:val="000000"/>
          <w:kern w:val="2"/>
          <w:shd w:val="clear" w:color="auto" w:fill="FFFFFF"/>
        </w:rPr>
        <w:t>выполнением</w:t>
      </w:r>
      <w:r w:rsidRPr="00B26184">
        <w:rPr>
          <w:bCs/>
          <w:color w:val="000000"/>
          <w:kern w:val="2"/>
          <w:shd w:val="clear" w:color="auto" w:fill="FFFFFF"/>
        </w:rPr>
        <w:t xml:space="preserve">) муниципального задания </w:t>
      </w:r>
      <w:r w:rsidR="00F804D2">
        <w:rPr>
          <w:bCs/>
          <w:color w:val="000000"/>
          <w:kern w:val="2"/>
          <w:shd w:val="clear" w:color="auto" w:fill="FFFFFF"/>
        </w:rPr>
        <w:t>МБУК Богураевская КС_</w:t>
      </w:r>
      <w:r w:rsidRPr="00B26184">
        <w:rPr>
          <w:color w:val="000000"/>
          <w:kern w:val="2"/>
        </w:rPr>
        <w:t>__________________________________</w:t>
      </w:r>
    </w:p>
    <w:p w14:paraId="6601B4C3" w14:textId="359A1204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3. Порядок контроля за </w:t>
      </w:r>
      <w:r>
        <w:rPr>
          <w:bCs/>
          <w:color w:val="000000"/>
          <w:kern w:val="2"/>
          <w:shd w:val="clear" w:color="auto" w:fill="FFFFFF"/>
        </w:rPr>
        <w:t>выполнением</w:t>
      </w:r>
      <w:r w:rsidRPr="00B26184">
        <w:rPr>
          <w:bCs/>
          <w:color w:val="000000"/>
          <w:kern w:val="2"/>
          <w:shd w:val="clear" w:color="auto" w:fill="FFFFFF"/>
        </w:rPr>
        <w:t xml:space="preserve"> муниципального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5670"/>
        <w:gridCol w:w="6626"/>
      </w:tblGrid>
      <w:tr w:rsidR="00703EEF" w:rsidRPr="00B26184" w14:paraId="72BF2F48" w14:textId="77777777" w:rsidTr="005D5724">
        <w:tc>
          <w:tcPr>
            <w:tcW w:w="2405" w:type="dxa"/>
            <w:shd w:val="clear" w:color="auto" w:fill="FFFFFF"/>
          </w:tcPr>
          <w:p w14:paraId="6A808942" w14:textId="77777777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Формы контроля</w:t>
            </w:r>
          </w:p>
        </w:tc>
        <w:tc>
          <w:tcPr>
            <w:tcW w:w="5670" w:type="dxa"/>
            <w:shd w:val="clear" w:color="auto" w:fill="FFFFFF"/>
          </w:tcPr>
          <w:p w14:paraId="601EA2CF" w14:textId="77777777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Периодичность</w:t>
            </w:r>
          </w:p>
        </w:tc>
        <w:tc>
          <w:tcPr>
            <w:tcW w:w="6626" w:type="dxa"/>
            <w:shd w:val="clear" w:color="auto" w:fill="FFFFFF"/>
          </w:tcPr>
          <w:p w14:paraId="1258C661" w14:textId="2EB7CC08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Исполнительно-распорядительные органы муниципального образования «</w:t>
            </w:r>
            <w:r w:rsidR="00F804D2">
              <w:rPr>
                <w:bCs/>
                <w:color w:val="000000"/>
                <w:kern w:val="2"/>
                <w:sz w:val="22"/>
                <w:szCs w:val="22"/>
              </w:rPr>
              <w:t>Богураевское сельское поселение</w:t>
            </w: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 xml:space="preserve">», </w:t>
            </w:r>
            <w:r w:rsidRPr="00CB47EE">
              <w:rPr>
                <w:bCs/>
                <w:color w:val="000000"/>
                <w:kern w:val="2"/>
                <w:sz w:val="22"/>
                <w:szCs w:val="22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03EEF" w:rsidRPr="00B26184" w14:paraId="158F8A81" w14:textId="77777777" w:rsidTr="005D5724">
        <w:tc>
          <w:tcPr>
            <w:tcW w:w="2405" w:type="dxa"/>
            <w:shd w:val="clear" w:color="auto" w:fill="FFFFFF"/>
          </w:tcPr>
          <w:p w14:paraId="2B85D844" w14:textId="77777777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FFFFFF"/>
          </w:tcPr>
          <w:p w14:paraId="48C66CF6" w14:textId="77777777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6626" w:type="dxa"/>
            <w:shd w:val="clear" w:color="auto" w:fill="FFFFFF"/>
          </w:tcPr>
          <w:p w14:paraId="7F4F0569" w14:textId="77777777" w:rsidR="00703EEF" w:rsidRPr="00CB47EE" w:rsidRDefault="00703EEF" w:rsidP="00703EEF">
            <w:pPr>
              <w:widowControl w:val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CB47EE">
              <w:rPr>
                <w:bCs/>
                <w:color w:val="000000"/>
                <w:kern w:val="2"/>
                <w:sz w:val="22"/>
                <w:szCs w:val="22"/>
              </w:rPr>
              <w:t>3</w:t>
            </w:r>
          </w:p>
        </w:tc>
      </w:tr>
      <w:tr w:rsidR="00703EEF" w:rsidRPr="00B26184" w14:paraId="3371DB8A" w14:textId="77777777" w:rsidTr="005D5724">
        <w:tc>
          <w:tcPr>
            <w:tcW w:w="2405" w:type="dxa"/>
            <w:shd w:val="clear" w:color="auto" w:fill="FFFFFF"/>
          </w:tcPr>
          <w:p w14:paraId="3EC125FE" w14:textId="18AAD708" w:rsidR="00703EEF" w:rsidRPr="00B26184" w:rsidRDefault="00F804D2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Плановая проверка</w:t>
            </w:r>
          </w:p>
        </w:tc>
        <w:tc>
          <w:tcPr>
            <w:tcW w:w="5670" w:type="dxa"/>
            <w:shd w:val="clear" w:color="auto" w:fill="FFFFFF"/>
          </w:tcPr>
          <w:p w14:paraId="4D88743A" w14:textId="77777777" w:rsidR="00703EEF" w:rsidRDefault="00F804D2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По графику</w:t>
            </w:r>
          </w:p>
          <w:p w14:paraId="12DB64C8" w14:textId="1D256A26" w:rsidR="00F804D2" w:rsidRPr="00B26184" w:rsidRDefault="00F804D2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В соответствии с планом контрольных мероприятий сектора финансового контроля Администрации Белокалитвинского района</w:t>
            </w:r>
          </w:p>
        </w:tc>
        <w:tc>
          <w:tcPr>
            <w:tcW w:w="6626" w:type="dxa"/>
            <w:shd w:val="clear" w:color="auto" w:fill="FFFFFF"/>
          </w:tcPr>
          <w:p w14:paraId="48872E99" w14:textId="77777777" w:rsidR="00703EEF" w:rsidRDefault="00F804D2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Администрация Богураевского сельского поселения</w:t>
            </w:r>
          </w:p>
          <w:p w14:paraId="05B60887" w14:textId="59E0B8FB" w:rsidR="00F804D2" w:rsidRPr="00B26184" w:rsidRDefault="00F804D2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Сектор финансового кон</w:t>
            </w:r>
            <w:r w:rsidR="00D10A30">
              <w:rPr>
                <w:kern w:val="2"/>
              </w:rPr>
              <w:t>троля Администрации Белокалитвинского района в соответствии с соглашением о передаче полномочий по осуществлению муниципального внутреннего финансового контроля</w:t>
            </w:r>
          </w:p>
        </w:tc>
      </w:tr>
      <w:tr w:rsidR="00703EEF" w:rsidRPr="00B26184" w14:paraId="34CC5201" w14:textId="77777777" w:rsidTr="005D5724">
        <w:tc>
          <w:tcPr>
            <w:tcW w:w="2405" w:type="dxa"/>
            <w:shd w:val="clear" w:color="auto" w:fill="FFFFFF"/>
          </w:tcPr>
          <w:p w14:paraId="32001553" w14:textId="7C1A705B" w:rsidR="00703EEF" w:rsidRPr="00B26184" w:rsidRDefault="00D10A30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Внеплановая проверка</w:t>
            </w:r>
          </w:p>
        </w:tc>
        <w:tc>
          <w:tcPr>
            <w:tcW w:w="5670" w:type="dxa"/>
            <w:shd w:val="clear" w:color="auto" w:fill="FFFFFF"/>
          </w:tcPr>
          <w:p w14:paraId="483EE2F9" w14:textId="4DDA24A6" w:rsidR="00703EEF" w:rsidRPr="00B26184" w:rsidRDefault="00D10A30" w:rsidP="00703EEF">
            <w:pPr>
              <w:widowControl w:val="0"/>
              <w:jc w:val="center"/>
              <w:rPr>
                <w:kern w:val="2"/>
              </w:rPr>
            </w:pPr>
            <w:r w:rsidRPr="00D10A30">
              <w:rPr>
                <w:kern w:val="2"/>
              </w:rPr>
              <w:t>При обращении граждан и юридических лиц о нарушениях, урегулирование конфликтных ситуаций</w:t>
            </w:r>
          </w:p>
        </w:tc>
        <w:tc>
          <w:tcPr>
            <w:tcW w:w="6626" w:type="dxa"/>
            <w:shd w:val="clear" w:color="auto" w:fill="FFFFFF"/>
          </w:tcPr>
          <w:p w14:paraId="2F9651C9" w14:textId="5C252D61" w:rsidR="00703EEF" w:rsidRPr="00B26184" w:rsidRDefault="00D10A30" w:rsidP="00703EEF">
            <w:pPr>
              <w:widowControl w:val="0"/>
              <w:jc w:val="center"/>
              <w:rPr>
                <w:kern w:val="2"/>
              </w:rPr>
            </w:pPr>
            <w:r>
              <w:rPr>
                <w:kern w:val="2"/>
              </w:rPr>
              <w:t>Администрация Богураевского сельского поселения</w:t>
            </w:r>
          </w:p>
        </w:tc>
      </w:tr>
    </w:tbl>
    <w:p w14:paraId="1D72BCDE" w14:textId="77777777" w:rsidR="00703EEF" w:rsidRPr="00B26184" w:rsidRDefault="00703EEF" w:rsidP="00703EEF">
      <w:pPr>
        <w:widowControl w:val="0"/>
        <w:outlineLvl w:val="3"/>
        <w:rPr>
          <w:bCs/>
          <w:color w:val="000000"/>
          <w:kern w:val="2"/>
          <w:shd w:val="clear" w:color="auto" w:fill="FFFFFF"/>
        </w:rPr>
      </w:pPr>
    </w:p>
    <w:p w14:paraId="2D2D3CC6" w14:textId="77777777" w:rsidR="00D10A30" w:rsidRDefault="00703EEF" w:rsidP="005D5724">
      <w:pPr>
        <w:widowControl w:val="0"/>
        <w:jc w:val="both"/>
        <w:outlineLvl w:val="3"/>
        <w:rPr>
          <w:bCs/>
          <w:color w:val="000000"/>
          <w:kern w:val="2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4. Требования к отчетности о выполнении муниципального задания </w:t>
      </w:r>
      <w:r w:rsidR="00D10A30" w:rsidRPr="00D10A30">
        <w:rPr>
          <w:bCs/>
          <w:color w:val="000000"/>
          <w:kern w:val="2"/>
          <w:u w:val="single"/>
          <w:shd w:val="clear" w:color="auto" w:fill="FFFFFF"/>
        </w:rPr>
        <w:t>Постановление Администрации Богураевского сельского поселения от 20.10.2015 г №106 «О порядке формирования муниципального задания на оказание муниципальных услуг (выполнение работ) в отношении муниципальных учреждений Богураевского сельского поселения и финансового обеспечения выполнения муниципального задания»</w:t>
      </w:r>
      <w:r w:rsidR="00D10A30" w:rsidRPr="00D10A30">
        <w:rPr>
          <w:bCs/>
          <w:color w:val="000000"/>
          <w:kern w:val="2"/>
          <w:shd w:val="clear" w:color="auto" w:fill="FFFFFF"/>
        </w:rPr>
        <w:t xml:space="preserve"> </w:t>
      </w:r>
    </w:p>
    <w:p w14:paraId="395CD1CD" w14:textId="3A7C0299" w:rsidR="00703EEF" w:rsidRPr="00D10A30" w:rsidRDefault="00703EEF" w:rsidP="00D10A30">
      <w:pPr>
        <w:widowControl w:val="0"/>
        <w:outlineLvl w:val="3"/>
        <w:rPr>
          <w:color w:val="000000"/>
          <w:kern w:val="2"/>
          <w:u w:val="single"/>
        </w:rPr>
      </w:pPr>
      <w:r w:rsidRPr="00B26184">
        <w:rPr>
          <w:bCs/>
          <w:color w:val="000000"/>
          <w:kern w:val="2"/>
          <w:shd w:val="clear" w:color="auto" w:fill="FFFFFF"/>
        </w:rPr>
        <w:t>4.1. Периодичность представления отчетов о</w:t>
      </w:r>
      <w:r w:rsidR="00D10A30">
        <w:rPr>
          <w:bCs/>
          <w:color w:val="000000"/>
          <w:kern w:val="2"/>
          <w:shd w:val="clear" w:color="auto" w:fill="FFFFFF"/>
        </w:rPr>
        <w:t xml:space="preserve"> </w:t>
      </w:r>
      <w:r w:rsidRPr="00B26184">
        <w:rPr>
          <w:bCs/>
          <w:color w:val="000000"/>
          <w:kern w:val="2"/>
          <w:shd w:val="clear" w:color="auto" w:fill="FFFFFF"/>
        </w:rPr>
        <w:t xml:space="preserve">выполнении муниципального задания </w:t>
      </w:r>
      <w:r w:rsidR="00D10A30" w:rsidRPr="00D10A30">
        <w:rPr>
          <w:bCs/>
          <w:color w:val="000000"/>
          <w:kern w:val="2"/>
          <w:u w:val="single"/>
          <w:shd w:val="clear" w:color="auto" w:fill="FFFFFF"/>
        </w:rPr>
        <w:t>квартал, календарный год</w:t>
      </w:r>
    </w:p>
    <w:p w14:paraId="6DDA935B" w14:textId="396AFDEA" w:rsidR="00703EEF" w:rsidRPr="00D10A30" w:rsidRDefault="00703EEF" w:rsidP="00D10A30">
      <w:pPr>
        <w:widowControl w:val="0"/>
        <w:outlineLvl w:val="3"/>
        <w:rPr>
          <w:color w:val="000000"/>
          <w:kern w:val="2"/>
          <w:u w:val="single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4.2. Сроки представления отчетов о выполнении муниципального задания </w:t>
      </w:r>
      <w:r w:rsidR="00D10A30">
        <w:rPr>
          <w:bCs/>
          <w:color w:val="000000"/>
          <w:kern w:val="2"/>
          <w:u w:val="single"/>
          <w:shd w:val="clear" w:color="auto" w:fill="FFFFFF"/>
        </w:rPr>
        <w:t>до 10 числа, следующего за отчетным периодом</w:t>
      </w:r>
    </w:p>
    <w:p w14:paraId="33A1C385" w14:textId="4B3694FC" w:rsidR="00703EEF" w:rsidRPr="00074439" w:rsidRDefault="00703EEF" w:rsidP="00D10A30">
      <w:pPr>
        <w:widowControl w:val="0"/>
        <w:outlineLvl w:val="3"/>
        <w:rPr>
          <w:color w:val="000000"/>
          <w:kern w:val="2"/>
        </w:rPr>
      </w:pPr>
      <w:r>
        <w:rPr>
          <w:bCs/>
          <w:color w:val="000000"/>
          <w:kern w:val="2"/>
          <w:shd w:val="clear" w:color="auto" w:fill="FFFFFF"/>
        </w:rPr>
        <w:t xml:space="preserve">4.2.1. Сроки предоставления предварительного отчета о выполнении муниципального задания </w:t>
      </w:r>
      <w:r w:rsidR="00D10A30" w:rsidRPr="00D10A30">
        <w:rPr>
          <w:bCs/>
          <w:color w:val="000000"/>
          <w:kern w:val="2"/>
          <w:u w:val="single"/>
          <w:shd w:val="clear" w:color="auto" w:fill="FFFFFF"/>
        </w:rPr>
        <w:t>до 25 ноября текущего года</w:t>
      </w:r>
    </w:p>
    <w:p w14:paraId="5FD69304" w14:textId="77777777" w:rsidR="00703EEF" w:rsidRPr="00D10A30" w:rsidRDefault="00703EEF" w:rsidP="00703EEF">
      <w:pPr>
        <w:widowControl w:val="0"/>
        <w:outlineLvl w:val="3"/>
        <w:rPr>
          <w:bCs/>
          <w:color w:val="000000"/>
          <w:kern w:val="2"/>
          <w:u w:val="single"/>
          <w:shd w:val="clear" w:color="auto" w:fill="FFFFFF"/>
        </w:rPr>
      </w:pPr>
      <w:r w:rsidRPr="00B26184">
        <w:rPr>
          <w:bCs/>
          <w:color w:val="000000"/>
          <w:kern w:val="2"/>
          <w:shd w:val="clear" w:color="auto" w:fill="FFFFFF"/>
        </w:rPr>
        <w:t xml:space="preserve">4.3. Иные требования к отчетности о выполнении муниципального задания </w:t>
      </w:r>
      <w:r w:rsidRPr="008273B1">
        <w:rPr>
          <w:bCs/>
          <w:color w:val="000000"/>
          <w:kern w:val="2"/>
          <w:shd w:val="clear" w:color="auto" w:fill="FFFFFF"/>
        </w:rPr>
        <w:t>________________________________________________________</w:t>
      </w:r>
    </w:p>
    <w:p w14:paraId="5962D688" w14:textId="0F3C265E" w:rsidR="00703EEF" w:rsidRPr="00B26184" w:rsidRDefault="00703EEF" w:rsidP="005D5724">
      <w:pPr>
        <w:widowControl w:val="0"/>
        <w:outlineLvl w:val="3"/>
        <w:rPr>
          <w:color w:val="000000"/>
          <w:kern w:val="2"/>
        </w:rPr>
      </w:pPr>
      <w:r w:rsidRPr="00B26184">
        <w:rPr>
          <w:bCs/>
          <w:color w:val="000000"/>
          <w:kern w:val="2"/>
          <w:shd w:val="clear" w:color="auto" w:fill="FFFFFF"/>
        </w:rPr>
        <w:t>5. Иные показатели, связанные с выполнением муниципального задания</w:t>
      </w:r>
      <w:r w:rsidR="005D5724">
        <w:rPr>
          <w:bCs/>
          <w:color w:val="000000"/>
          <w:kern w:val="2"/>
          <w:shd w:val="clear" w:color="auto" w:fill="FFFFFF"/>
          <w:vertAlign w:val="superscript"/>
        </w:rPr>
        <w:t xml:space="preserve"> </w:t>
      </w:r>
      <w:r w:rsidR="00D10A30" w:rsidRPr="005D5724">
        <w:rPr>
          <w:bCs/>
          <w:color w:val="000000"/>
          <w:kern w:val="2"/>
          <w:u w:val="single"/>
          <w:shd w:val="clear" w:color="auto" w:fill="FFFFFF"/>
        </w:rPr>
        <w:t xml:space="preserve">Размещение информации на официальном сайте </w:t>
      </w:r>
      <w:r w:rsidR="005D5724" w:rsidRPr="005D5724">
        <w:rPr>
          <w:bCs/>
          <w:color w:val="000000"/>
          <w:kern w:val="2"/>
          <w:u w:val="single"/>
          <w:shd w:val="clear" w:color="auto" w:fill="FFFFFF"/>
        </w:rPr>
        <w:t>МБУК Богураевская КС</w:t>
      </w:r>
    </w:p>
    <w:p w14:paraId="3FCD0C94" w14:textId="77777777" w:rsidR="00703EEF" w:rsidRPr="00B26184" w:rsidRDefault="00703EEF" w:rsidP="00703EEF">
      <w:pPr>
        <w:widowControl w:val="0"/>
        <w:rPr>
          <w:color w:val="000000"/>
          <w:kern w:val="2"/>
        </w:rPr>
      </w:pPr>
    </w:p>
    <w:sectPr w:rsidR="00703EEF" w:rsidRPr="00B26184" w:rsidSect="00B44A43">
      <w:footerReference w:type="even" r:id="rId8"/>
      <w:footerReference w:type="default" r:id="rId9"/>
      <w:pgSz w:w="16838" w:h="11905" w:orient="landscape" w:code="9"/>
      <w:pgMar w:top="426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A7B0" w14:textId="77777777" w:rsidR="00BD2BA0" w:rsidRDefault="00BD2BA0">
      <w:r>
        <w:separator/>
      </w:r>
    </w:p>
  </w:endnote>
  <w:endnote w:type="continuationSeparator" w:id="0">
    <w:p w14:paraId="267F601D" w14:textId="77777777" w:rsidR="00BD2BA0" w:rsidRDefault="00BD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6D5B" w14:textId="77777777" w:rsidR="00CA6540" w:rsidRDefault="00CA654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B46FC20" w14:textId="77777777" w:rsidR="00CA6540" w:rsidRDefault="00CA654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4212" w14:textId="77777777" w:rsidR="00CA6540" w:rsidRDefault="00CA654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2416F">
      <w:rPr>
        <w:rStyle w:val="ab"/>
        <w:noProof/>
      </w:rPr>
      <w:t>37</w:t>
    </w:r>
    <w:r>
      <w:rPr>
        <w:rStyle w:val="ab"/>
      </w:rPr>
      <w:fldChar w:fldCharType="end"/>
    </w:r>
  </w:p>
  <w:p w14:paraId="4DB29357" w14:textId="77777777" w:rsidR="00CA6540" w:rsidRDefault="00CA6540" w:rsidP="00665A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DFC5" w14:textId="77777777" w:rsidR="00BD2BA0" w:rsidRDefault="00BD2BA0">
      <w:r>
        <w:separator/>
      </w:r>
    </w:p>
  </w:footnote>
  <w:footnote w:type="continuationSeparator" w:id="0">
    <w:p w14:paraId="5B1D42CD" w14:textId="77777777" w:rsidR="00BD2BA0" w:rsidRDefault="00BD2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03" type="#_x0000_t75" style="width:12pt;height:12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 w15:restartNumberingAfterBreak="0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5" w15:restartNumberingAfterBreak="0">
    <w:nsid w:val="068018A1"/>
    <w:multiLevelType w:val="multilevel"/>
    <w:tmpl w:val="9434FC2A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6" w15:restartNumberingAfterBreak="0">
    <w:nsid w:val="09066272"/>
    <w:multiLevelType w:val="multilevel"/>
    <w:tmpl w:val="5DAAAD7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2639" w:hanging="1080"/>
      </w:pPr>
    </w:lvl>
    <w:lvl w:ilvl="4">
      <w:start w:val="1"/>
      <w:numFmt w:val="decimal"/>
      <w:isLgl/>
      <w:lvlText w:val="%1.%2.%3.%4.%5."/>
      <w:lvlJc w:val="left"/>
      <w:pPr>
        <w:ind w:left="3064" w:hanging="1080"/>
      </w:pPr>
    </w:lvl>
    <w:lvl w:ilvl="5">
      <w:start w:val="1"/>
      <w:numFmt w:val="decimal"/>
      <w:isLgl/>
      <w:lvlText w:val="%1.%2.%3.%4.%5.%6."/>
      <w:lvlJc w:val="left"/>
      <w:pPr>
        <w:ind w:left="3849" w:hanging="1440"/>
      </w:pPr>
    </w:lvl>
    <w:lvl w:ilvl="6">
      <w:start w:val="1"/>
      <w:numFmt w:val="decimal"/>
      <w:isLgl/>
      <w:lvlText w:val="%1.%2.%3.%4.%5.%6.%7."/>
      <w:lvlJc w:val="left"/>
      <w:pPr>
        <w:ind w:left="4634" w:hanging="1800"/>
      </w:p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</w:lvl>
  </w:abstractNum>
  <w:abstractNum w:abstractNumId="7" w15:restartNumberingAfterBreak="0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0" w15:restartNumberingAfterBreak="0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F5D38"/>
    <w:multiLevelType w:val="hybridMultilevel"/>
    <w:tmpl w:val="9C0C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7181C"/>
    <w:multiLevelType w:val="hybridMultilevel"/>
    <w:tmpl w:val="F5AA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71CA8"/>
    <w:multiLevelType w:val="hybridMultilevel"/>
    <w:tmpl w:val="0F3272AA"/>
    <w:lvl w:ilvl="0" w:tplc="3DB6FD3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7" w15:restartNumberingAfterBreak="0">
    <w:nsid w:val="34A4382A"/>
    <w:multiLevelType w:val="hybridMultilevel"/>
    <w:tmpl w:val="0A6AEF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103D4"/>
    <w:multiLevelType w:val="hybridMultilevel"/>
    <w:tmpl w:val="C1DEE826"/>
    <w:lvl w:ilvl="0" w:tplc="82A452F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20" w15:restartNumberingAfterBreak="0">
    <w:nsid w:val="51F97A1D"/>
    <w:multiLevelType w:val="multilevel"/>
    <w:tmpl w:val="9434FC2A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21" w15:restartNumberingAfterBreak="0">
    <w:nsid w:val="526F4400"/>
    <w:multiLevelType w:val="hybridMultilevel"/>
    <w:tmpl w:val="A1387A3C"/>
    <w:lvl w:ilvl="0" w:tplc="21225C2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52D0B"/>
    <w:multiLevelType w:val="hybridMultilevel"/>
    <w:tmpl w:val="ECAACA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A36EB"/>
    <w:multiLevelType w:val="hybridMultilevel"/>
    <w:tmpl w:val="413E3CDA"/>
    <w:lvl w:ilvl="0" w:tplc="880A6A3E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7" w15:restartNumberingAfterBreak="0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8" w15:restartNumberingAfterBreak="0">
    <w:nsid w:val="69AC301D"/>
    <w:multiLevelType w:val="hybridMultilevel"/>
    <w:tmpl w:val="6C2C45A0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30" w15:restartNumberingAfterBreak="0">
    <w:nsid w:val="73EF72C8"/>
    <w:multiLevelType w:val="hybridMultilevel"/>
    <w:tmpl w:val="AF38878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922392">
    <w:abstractNumId w:val="0"/>
  </w:num>
  <w:num w:numId="2" w16cid:durableId="789277944">
    <w:abstractNumId w:val="1"/>
  </w:num>
  <w:num w:numId="3" w16cid:durableId="863979340">
    <w:abstractNumId w:val="2"/>
  </w:num>
  <w:num w:numId="4" w16cid:durableId="873692364">
    <w:abstractNumId w:val="3"/>
  </w:num>
  <w:num w:numId="5" w16cid:durableId="974989108">
    <w:abstractNumId w:val="27"/>
  </w:num>
  <w:num w:numId="6" w16cid:durableId="58745462">
    <w:abstractNumId w:val="29"/>
  </w:num>
  <w:num w:numId="7" w16cid:durableId="1518469400">
    <w:abstractNumId w:val="16"/>
  </w:num>
  <w:num w:numId="8" w16cid:durableId="647442331">
    <w:abstractNumId w:val="9"/>
  </w:num>
  <w:num w:numId="9" w16cid:durableId="522481104">
    <w:abstractNumId w:val="19"/>
  </w:num>
  <w:num w:numId="10" w16cid:durableId="555161065">
    <w:abstractNumId w:val="4"/>
  </w:num>
  <w:num w:numId="11" w16cid:durableId="1160734119">
    <w:abstractNumId w:val="26"/>
  </w:num>
  <w:num w:numId="12" w16cid:durableId="223026697">
    <w:abstractNumId w:val="13"/>
  </w:num>
  <w:num w:numId="13" w16cid:durableId="1565868785">
    <w:abstractNumId w:val="11"/>
  </w:num>
  <w:num w:numId="14" w16cid:durableId="409737067">
    <w:abstractNumId w:val="24"/>
  </w:num>
  <w:num w:numId="15" w16cid:durableId="1121999494">
    <w:abstractNumId w:val="7"/>
  </w:num>
  <w:num w:numId="16" w16cid:durableId="1110466579">
    <w:abstractNumId w:val="22"/>
  </w:num>
  <w:num w:numId="17" w16cid:durableId="219294303">
    <w:abstractNumId w:val="10"/>
  </w:num>
  <w:num w:numId="18" w16cid:durableId="1155102603">
    <w:abstractNumId w:val="8"/>
  </w:num>
  <w:num w:numId="19" w16cid:durableId="65418794">
    <w:abstractNumId w:val="6"/>
  </w:num>
  <w:num w:numId="20" w16cid:durableId="1538273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9655224">
    <w:abstractNumId w:val="25"/>
  </w:num>
  <w:num w:numId="22" w16cid:durableId="1553611384">
    <w:abstractNumId w:val="23"/>
  </w:num>
  <w:num w:numId="23" w16cid:durableId="550458477">
    <w:abstractNumId w:val="20"/>
  </w:num>
  <w:num w:numId="24" w16cid:durableId="2088187007">
    <w:abstractNumId w:val="5"/>
  </w:num>
  <w:num w:numId="25" w16cid:durableId="1416054638">
    <w:abstractNumId w:val="21"/>
  </w:num>
  <w:num w:numId="26" w16cid:durableId="22093485">
    <w:abstractNumId w:val="28"/>
  </w:num>
  <w:num w:numId="27" w16cid:durableId="513348379">
    <w:abstractNumId w:val="15"/>
  </w:num>
  <w:num w:numId="28" w16cid:durableId="833229115">
    <w:abstractNumId w:val="18"/>
  </w:num>
  <w:num w:numId="29" w16cid:durableId="1606427557">
    <w:abstractNumId w:val="17"/>
  </w:num>
  <w:num w:numId="30" w16cid:durableId="1290747967">
    <w:abstractNumId w:val="30"/>
  </w:num>
  <w:num w:numId="31" w16cid:durableId="542328251">
    <w:abstractNumId w:val="12"/>
  </w:num>
  <w:num w:numId="32" w16cid:durableId="112349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44"/>
    <w:rsid w:val="00003B0D"/>
    <w:rsid w:val="000067D7"/>
    <w:rsid w:val="00006D6C"/>
    <w:rsid w:val="00007896"/>
    <w:rsid w:val="0001485E"/>
    <w:rsid w:val="00026F6D"/>
    <w:rsid w:val="00031A21"/>
    <w:rsid w:val="00040175"/>
    <w:rsid w:val="0004174C"/>
    <w:rsid w:val="00042414"/>
    <w:rsid w:val="000437CB"/>
    <w:rsid w:val="0005249D"/>
    <w:rsid w:val="00054E6D"/>
    <w:rsid w:val="000553CB"/>
    <w:rsid w:val="00055658"/>
    <w:rsid w:val="000664B6"/>
    <w:rsid w:val="00066500"/>
    <w:rsid w:val="000676E0"/>
    <w:rsid w:val="00072471"/>
    <w:rsid w:val="00073812"/>
    <w:rsid w:val="00081052"/>
    <w:rsid w:val="000813B6"/>
    <w:rsid w:val="00085D6A"/>
    <w:rsid w:val="000935C2"/>
    <w:rsid w:val="000963EE"/>
    <w:rsid w:val="000A1D2A"/>
    <w:rsid w:val="000A6124"/>
    <w:rsid w:val="000A6888"/>
    <w:rsid w:val="000B1E8F"/>
    <w:rsid w:val="000B3952"/>
    <w:rsid w:val="000B3C5E"/>
    <w:rsid w:val="000B4EB6"/>
    <w:rsid w:val="000C00C6"/>
    <w:rsid w:val="000D08B2"/>
    <w:rsid w:val="000D157C"/>
    <w:rsid w:val="000D17AB"/>
    <w:rsid w:val="000D4009"/>
    <w:rsid w:val="000E1E20"/>
    <w:rsid w:val="000E5F10"/>
    <w:rsid w:val="000F06A4"/>
    <w:rsid w:val="00100DB0"/>
    <w:rsid w:val="0010321F"/>
    <w:rsid w:val="00103683"/>
    <w:rsid w:val="001157AE"/>
    <w:rsid w:val="001228AE"/>
    <w:rsid w:val="00123961"/>
    <w:rsid w:val="00126229"/>
    <w:rsid w:val="001307B1"/>
    <w:rsid w:val="00130FD3"/>
    <w:rsid w:val="001312D1"/>
    <w:rsid w:val="0013133D"/>
    <w:rsid w:val="001329BF"/>
    <w:rsid w:val="00140413"/>
    <w:rsid w:val="0014100C"/>
    <w:rsid w:val="00143DFC"/>
    <w:rsid w:val="00151699"/>
    <w:rsid w:val="001532E8"/>
    <w:rsid w:val="00153E1D"/>
    <w:rsid w:val="001540BC"/>
    <w:rsid w:val="0015786B"/>
    <w:rsid w:val="001622DD"/>
    <w:rsid w:val="00162C2E"/>
    <w:rsid w:val="0018356F"/>
    <w:rsid w:val="00184E27"/>
    <w:rsid w:val="0019006B"/>
    <w:rsid w:val="001900F5"/>
    <w:rsid w:val="0019306B"/>
    <w:rsid w:val="001969E4"/>
    <w:rsid w:val="001A0C17"/>
    <w:rsid w:val="001A1B4E"/>
    <w:rsid w:val="001A49DD"/>
    <w:rsid w:val="001A672F"/>
    <w:rsid w:val="001A7BFD"/>
    <w:rsid w:val="001B1E9A"/>
    <w:rsid w:val="001B592D"/>
    <w:rsid w:val="001B61C1"/>
    <w:rsid w:val="001B68C3"/>
    <w:rsid w:val="001C1398"/>
    <w:rsid w:val="001C60A6"/>
    <w:rsid w:val="001C75BB"/>
    <w:rsid w:val="001D269B"/>
    <w:rsid w:val="001E7744"/>
    <w:rsid w:val="001E7D7F"/>
    <w:rsid w:val="001F5743"/>
    <w:rsid w:val="002015E3"/>
    <w:rsid w:val="00203618"/>
    <w:rsid w:val="00204667"/>
    <w:rsid w:val="002052ED"/>
    <w:rsid w:val="00206936"/>
    <w:rsid w:val="002079AD"/>
    <w:rsid w:val="00222EC3"/>
    <w:rsid w:val="00223BD0"/>
    <w:rsid w:val="00223FCB"/>
    <w:rsid w:val="0022429D"/>
    <w:rsid w:val="00225DF8"/>
    <w:rsid w:val="00227415"/>
    <w:rsid w:val="002355C2"/>
    <w:rsid w:val="0024187C"/>
    <w:rsid w:val="002428A4"/>
    <w:rsid w:val="002439FE"/>
    <w:rsid w:val="00247904"/>
    <w:rsid w:val="00253935"/>
    <w:rsid w:val="00257360"/>
    <w:rsid w:val="0026768C"/>
    <w:rsid w:val="00270516"/>
    <w:rsid w:val="0027683B"/>
    <w:rsid w:val="002900C2"/>
    <w:rsid w:val="00290E92"/>
    <w:rsid w:val="0029301B"/>
    <w:rsid w:val="0029470B"/>
    <w:rsid w:val="002957A0"/>
    <w:rsid w:val="002A4254"/>
    <w:rsid w:val="002A642E"/>
    <w:rsid w:val="002B0039"/>
    <w:rsid w:val="002B15BD"/>
    <w:rsid w:val="002B22C6"/>
    <w:rsid w:val="002B22E6"/>
    <w:rsid w:val="002B3750"/>
    <w:rsid w:val="002B5BB9"/>
    <w:rsid w:val="002B6AE4"/>
    <w:rsid w:val="002C17C6"/>
    <w:rsid w:val="002C2DF4"/>
    <w:rsid w:val="002C6052"/>
    <w:rsid w:val="002C6C4B"/>
    <w:rsid w:val="002C73B6"/>
    <w:rsid w:val="002C7BF8"/>
    <w:rsid w:val="002D180B"/>
    <w:rsid w:val="002D3167"/>
    <w:rsid w:val="002D319D"/>
    <w:rsid w:val="002D404A"/>
    <w:rsid w:val="002D4BF5"/>
    <w:rsid w:val="002E4312"/>
    <w:rsid w:val="002E72A0"/>
    <w:rsid w:val="002F4D57"/>
    <w:rsid w:val="00305371"/>
    <w:rsid w:val="003077EB"/>
    <w:rsid w:val="003104D2"/>
    <w:rsid w:val="00310A25"/>
    <w:rsid w:val="00310B50"/>
    <w:rsid w:val="00311C1E"/>
    <w:rsid w:val="003128ED"/>
    <w:rsid w:val="003141A0"/>
    <w:rsid w:val="00315B95"/>
    <w:rsid w:val="00315F07"/>
    <w:rsid w:val="00322AF8"/>
    <w:rsid w:val="00325F72"/>
    <w:rsid w:val="00330C1E"/>
    <w:rsid w:val="00330EF4"/>
    <w:rsid w:val="00331003"/>
    <w:rsid w:val="00331E18"/>
    <w:rsid w:val="00331F49"/>
    <w:rsid w:val="003402B7"/>
    <w:rsid w:val="00344505"/>
    <w:rsid w:val="003509C7"/>
    <w:rsid w:val="00350EC9"/>
    <w:rsid w:val="003551F3"/>
    <w:rsid w:val="00361865"/>
    <w:rsid w:val="003629F0"/>
    <w:rsid w:val="00373B82"/>
    <w:rsid w:val="003821C4"/>
    <w:rsid w:val="00386DE1"/>
    <w:rsid w:val="00387896"/>
    <w:rsid w:val="00394CD8"/>
    <w:rsid w:val="003B0B63"/>
    <w:rsid w:val="003D1FAB"/>
    <w:rsid w:val="003D3FC8"/>
    <w:rsid w:val="003E5644"/>
    <w:rsid w:val="003F0051"/>
    <w:rsid w:val="003F1149"/>
    <w:rsid w:val="00400F63"/>
    <w:rsid w:val="004111BA"/>
    <w:rsid w:val="00416E36"/>
    <w:rsid w:val="004203D9"/>
    <w:rsid w:val="0042489B"/>
    <w:rsid w:val="00425525"/>
    <w:rsid w:val="00427B3E"/>
    <w:rsid w:val="00434DC0"/>
    <w:rsid w:val="00440532"/>
    <w:rsid w:val="00446543"/>
    <w:rsid w:val="00447757"/>
    <w:rsid w:val="00447BE1"/>
    <w:rsid w:val="004511C4"/>
    <w:rsid w:val="004576CA"/>
    <w:rsid w:val="00461035"/>
    <w:rsid w:val="004647D8"/>
    <w:rsid w:val="004672FC"/>
    <w:rsid w:val="00476F55"/>
    <w:rsid w:val="00481B18"/>
    <w:rsid w:val="004912A7"/>
    <w:rsid w:val="00492AA0"/>
    <w:rsid w:val="00496401"/>
    <w:rsid w:val="004A094F"/>
    <w:rsid w:val="004A0E12"/>
    <w:rsid w:val="004A4003"/>
    <w:rsid w:val="004B334C"/>
    <w:rsid w:val="004B5BC3"/>
    <w:rsid w:val="004B692F"/>
    <w:rsid w:val="004C18B2"/>
    <w:rsid w:val="004C6169"/>
    <w:rsid w:val="004C691D"/>
    <w:rsid w:val="004D189D"/>
    <w:rsid w:val="004D1F5B"/>
    <w:rsid w:val="004D240E"/>
    <w:rsid w:val="004D355F"/>
    <w:rsid w:val="004D503D"/>
    <w:rsid w:val="004D5A8E"/>
    <w:rsid w:val="004D76A1"/>
    <w:rsid w:val="004D7FD9"/>
    <w:rsid w:val="004E0A59"/>
    <w:rsid w:val="004E5D26"/>
    <w:rsid w:val="004E5DC7"/>
    <w:rsid w:val="004E6E09"/>
    <w:rsid w:val="004F0F7E"/>
    <w:rsid w:val="004F125C"/>
    <w:rsid w:val="004F4CBB"/>
    <w:rsid w:val="005033F0"/>
    <w:rsid w:val="00514FF4"/>
    <w:rsid w:val="00515BE4"/>
    <w:rsid w:val="005173F2"/>
    <w:rsid w:val="00523E32"/>
    <w:rsid w:val="00526DD1"/>
    <w:rsid w:val="00532989"/>
    <w:rsid w:val="00532E89"/>
    <w:rsid w:val="00536E3C"/>
    <w:rsid w:val="00544BB6"/>
    <w:rsid w:val="00550A68"/>
    <w:rsid w:val="00554140"/>
    <w:rsid w:val="005546F4"/>
    <w:rsid w:val="005564EF"/>
    <w:rsid w:val="0057003F"/>
    <w:rsid w:val="00570A36"/>
    <w:rsid w:val="0057575C"/>
    <w:rsid w:val="00577970"/>
    <w:rsid w:val="00584461"/>
    <w:rsid w:val="00584659"/>
    <w:rsid w:val="0059530E"/>
    <w:rsid w:val="005956DA"/>
    <w:rsid w:val="005A1DBB"/>
    <w:rsid w:val="005A5CE4"/>
    <w:rsid w:val="005A6DEA"/>
    <w:rsid w:val="005B041A"/>
    <w:rsid w:val="005C42CB"/>
    <w:rsid w:val="005D5724"/>
    <w:rsid w:val="005D57CC"/>
    <w:rsid w:val="005D7087"/>
    <w:rsid w:val="005D7D52"/>
    <w:rsid w:val="005E5AEB"/>
    <w:rsid w:val="005F027A"/>
    <w:rsid w:val="005F699F"/>
    <w:rsid w:val="005F77D5"/>
    <w:rsid w:val="006000DD"/>
    <w:rsid w:val="006132A5"/>
    <w:rsid w:val="00613351"/>
    <w:rsid w:val="00622589"/>
    <w:rsid w:val="00623424"/>
    <w:rsid w:val="00623A1D"/>
    <w:rsid w:val="00625D72"/>
    <w:rsid w:val="0062729C"/>
    <w:rsid w:val="00633558"/>
    <w:rsid w:val="006464BD"/>
    <w:rsid w:val="00646DB6"/>
    <w:rsid w:val="006536EC"/>
    <w:rsid w:val="006558C4"/>
    <w:rsid w:val="00665A4E"/>
    <w:rsid w:val="00667613"/>
    <w:rsid w:val="00667DF1"/>
    <w:rsid w:val="00672FB0"/>
    <w:rsid w:val="006735F0"/>
    <w:rsid w:val="00675529"/>
    <w:rsid w:val="00680CE4"/>
    <w:rsid w:val="006827A9"/>
    <w:rsid w:val="00684E0A"/>
    <w:rsid w:val="006912AF"/>
    <w:rsid w:val="006953FB"/>
    <w:rsid w:val="006B451E"/>
    <w:rsid w:val="006B66FE"/>
    <w:rsid w:val="006C46BF"/>
    <w:rsid w:val="006C51B5"/>
    <w:rsid w:val="006C619F"/>
    <w:rsid w:val="006D088E"/>
    <w:rsid w:val="006D6326"/>
    <w:rsid w:val="006D7858"/>
    <w:rsid w:val="006F12D4"/>
    <w:rsid w:val="00703701"/>
    <w:rsid w:val="00703EEF"/>
    <w:rsid w:val="00706863"/>
    <w:rsid w:val="0071239B"/>
    <w:rsid w:val="007146C5"/>
    <w:rsid w:val="007204D0"/>
    <w:rsid w:val="0072516A"/>
    <w:rsid w:val="00725D5E"/>
    <w:rsid w:val="0073091A"/>
    <w:rsid w:val="00730D79"/>
    <w:rsid w:val="0073276B"/>
    <w:rsid w:val="00735B3A"/>
    <w:rsid w:val="00736452"/>
    <w:rsid w:val="00741F33"/>
    <w:rsid w:val="00745ABF"/>
    <w:rsid w:val="00754A7F"/>
    <w:rsid w:val="00761249"/>
    <w:rsid w:val="007619C8"/>
    <w:rsid w:val="00762138"/>
    <w:rsid w:val="00762A67"/>
    <w:rsid w:val="0076534B"/>
    <w:rsid w:val="007668BA"/>
    <w:rsid w:val="00767AD2"/>
    <w:rsid w:val="00770279"/>
    <w:rsid w:val="0077138D"/>
    <w:rsid w:val="00776086"/>
    <w:rsid w:val="0077742F"/>
    <w:rsid w:val="0078182E"/>
    <w:rsid w:val="00783B99"/>
    <w:rsid w:val="00787558"/>
    <w:rsid w:val="007910F3"/>
    <w:rsid w:val="00792BD0"/>
    <w:rsid w:val="0079517D"/>
    <w:rsid w:val="00795E41"/>
    <w:rsid w:val="007A3E5A"/>
    <w:rsid w:val="007A4730"/>
    <w:rsid w:val="007A47D8"/>
    <w:rsid w:val="007A7C89"/>
    <w:rsid w:val="007B2A28"/>
    <w:rsid w:val="007B4135"/>
    <w:rsid w:val="007B63DF"/>
    <w:rsid w:val="007C2D29"/>
    <w:rsid w:val="007C411B"/>
    <w:rsid w:val="007D3C62"/>
    <w:rsid w:val="007D4AFE"/>
    <w:rsid w:val="007E2897"/>
    <w:rsid w:val="007F35A0"/>
    <w:rsid w:val="007F56DD"/>
    <w:rsid w:val="007F6167"/>
    <w:rsid w:val="00802146"/>
    <w:rsid w:val="00803722"/>
    <w:rsid w:val="0080572B"/>
    <w:rsid w:val="008058E2"/>
    <w:rsid w:val="008067EB"/>
    <w:rsid w:val="00807445"/>
    <w:rsid w:val="00812952"/>
    <w:rsid w:val="00812D35"/>
    <w:rsid w:val="008218C1"/>
    <w:rsid w:val="00825C91"/>
    <w:rsid w:val="0082715F"/>
    <w:rsid w:val="008273B1"/>
    <w:rsid w:val="008309CA"/>
    <w:rsid w:val="00831E94"/>
    <w:rsid w:val="0085109E"/>
    <w:rsid w:val="008531DF"/>
    <w:rsid w:val="00853CD2"/>
    <w:rsid w:val="00864DE4"/>
    <w:rsid w:val="00865921"/>
    <w:rsid w:val="008663E7"/>
    <w:rsid w:val="00870975"/>
    <w:rsid w:val="00870ADB"/>
    <w:rsid w:val="008764FF"/>
    <w:rsid w:val="00887037"/>
    <w:rsid w:val="0088753E"/>
    <w:rsid w:val="00890725"/>
    <w:rsid w:val="0089074D"/>
    <w:rsid w:val="00891790"/>
    <w:rsid w:val="008929CF"/>
    <w:rsid w:val="00894987"/>
    <w:rsid w:val="008A31CE"/>
    <w:rsid w:val="008C03F6"/>
    <w:rsid w:val="008C042D"/>
    <w:rsid w:val="008C0DF9"/>
    <w:rsid w:val="008C6A86"/>
    <w:rsid w:val="008E038E"/>
    <w:rsid w:val="008E0BAD"/>
    <w:rsid w:val="008E401D"/>
    <w:rsid w:val="008E4F7F"/>
    <w:rsid w:val="008E5322"/>
    <w:rsid w:val="008E7746"/>
    <w:rsid w:val="008E7A55"/>
    <w:rsid w:val="008F2EAA"/>
    <w:rsid w:val="008F3B8B"/>
    <w:rsid w:val="008F47BC"/>
    <w:rsid w:val="008F619D"/>
    <w:rsid w:val="00911C3F"/>
    <w:rsid w:val="00912845"/>
    <w:rsid w:val="0091308C"/>
    <w:rsid w:val="00914A9A"/>
    <w:rsid w:val="00920263"/>
    <w:rsid w:val="00920540"/>
    <w:rsid w:val="00920FB5"/>
    <w:rsid w:val="0092451A"/>
    <w:rsid w:val="00934FCA"/>
    <w:rsid w:val="00935666"/>
    <w:rsid w:val="00936DE3"/>
    <w:rsid w:val="00936F4D"/>
    <w:rsid w:val="00944C99"/>
    <w:rsid w:val="00945130"/>
    <w:rsid w:val="00947259"/>
    <w:rsid w:val="00950B0E"/>
    <w:rsid w:val="009550E1"/>
    <w:rsid w:val="0095552A"/>
    <w:rsid w:val="00957024"/>
    <w:rsid w:val="00957ABE"/>
    <w:rsid w:val="00963FFA"/>
    <w:rsid w:val="00965163"/>
    <w:rsid w:val="0096697E"/>
    <w:rsid w:val="00975A79"/>
    <w:rsid w:val="00982DC4"/>
    <w:rsid w:val="0098346E"/>
    <w:rsid w:val="0099026B"/>
    <w:rsid w:val="00993EF4"/>
    <w:rsid w:val="00996454"/>
    <w:rsid w:val="009A2761"/>
    <w:rsid w:val="009A4F9F"/>
    <w:rsid w:val="009B11E4"/>
    <w:rsid w:val="009B19A7"/>
    <w:rsid w:val="009B3873"/>
    <w:rsid w:val="009C6BB5"/>
    <w:rsid w:val="009C758D"/>
    <w:rsid w:val="009D289E"/>
    <w:rsid w:val="009D548E"/>
    <w:rsid w:val="009D682E"/>
    <w:rsid w:val="009F28F8"/>
    <w:rsid w:val="009F53FC"/>
    <w:rsid w:val="009F764C"/>
    <w:rsid w:val="00A01A1B"/>
    <w:rsid w:val="00A028D8"/>
    <w:rsid w:val="00A0730D"/>
    <w:rsid w:val="00A1268B"/>
    <w:rsid w:val="00A15ED9"/>
    <w:rsid w:val="00A21D35"/>
    <w:rsid w:val="00A2268F"/>
    <w:rsid w:val="00A23923"/>
    <w:rsid w:val="00A249D7"/>
    <w:rsid w:val="00A25EBB"/>
    <w:rsid w:val="00A30373"/>
    <w:rsid w:val="00A3522F"/>
    <w:rsid w:val="00A44A4E"/>
    <w:rsid w:val="00A5023A"/>
    <w:rsid w:val="00A54221"/>
    <w:rsid w:val="00A5458E"/>
    <w:rsid w:val="00A575DC"/>
    <w:rsid w:val="00A63337"/>
    <w:rsid w:val="00A64320"/>
    <w:rsid w:val="00A64977"/>
    <w:rsid w:val="00A66741"/>
    <w:rsid w:val="00A667B1"/>
    <w:rsid w:val="00A740A2"/>
    <w:rsid w:val="00A7471D"/>
    <w:rsid w:val="00A75DDE"/>
    <w:rsid w:val="00A761D6"/>
    <w:rsid w:val="00A8030E"/>
    <w:rsid w:val="00A806B6"/>
    <w:rsid w:val="00A9194E"/>
    <w:rsid w:val="00A91F5D"/>
    <w:rsid w:val="00AA0CA0"/>
    <w:rsid w:val="00AA5EBF"/>
    <w:rsid w:val="00AA5FD6"/>
    <w:rsid w:val="00AA7EF5"/>
    <w:rsid w:val="00AB30DA"/>
    <w:rsid w:val="00AB32C0"/>
    <w:rsid w:val="00AB40E4"/>
    <w:rsid w:val="00AB5B8E"/>
    <w:rsid w:val="00AB62CF"/>
    <w:rsid w:val="00AC06AE"/>
    <w:rsid w:val="00AC351C"/>
    <w:rsid w:val="00AC4B59"/>
    <w:rsid w:val="00AC539A"/>
    <w:rsid w:val="00AD38E3"/>
    <w:rsid w:val="00AE1AEE"/>
    <w:rsid w:val="00AE739F"/>
    <w:rsid w:val="00AF1AFD"/>
    <w:rsid w:val="00B01499"/>
    <w:rsid w:val="00B03D20"/>
    <w:rsid w:val="00B07968"/>
    <w:rsid w:val="00B11679"/>
    <w:rsid w:val="00B161B0"/>
    <w:rsid w:val="00B166EA"/>
    <w:rsid w:val="00B1671E"/>
    <w:rsid w:val="00B226AF"/>
    <w:rsid w:val="00B26000"/>
    <w:rsid w:val="00B27189"/>
    <w:rsid w:val="00B30178"/>
    <w:rsid w:val="00B36F56"/>
    <w:rsid w:val="00B378C8"/>
    <w:rsid w:val="00B44A43"/>
    <w:rsid w:val="00B473A7"/>
    <w:rsid w:val="00B51CE3"/>
    <w:rsid w:val="00B53093"/>
    <w:rsid w:val="00B538A6"/>
    <w:rsid w:val="00B55DFE"/>
    <w:rsid w:val="00B56AAF"/>
    <w:rsid w:val="00B60AAE"/>
    <w:rsid w:val="00B625CB"/>
    <w:rsid w:val="00B6545A"/>
    <w:rsid w:val="00B65A99"/>
    <w:rsid w:val="00B67297"/>
    <w:rsid w:val="00B72429"/>
    <w:rsid w:val="00B77947"/>
    <w:rsid w:val="00B8529F"/>
    <w:rsid w:val="00B91E3F"/>
    <w:rsid w:val="00B92FAD"/>
    <w:rsid w:val="00B9373A"/>
    <w:rsid w:val="00B94EF9"/>
    <w:rsid w:val="00B960B2"/>
    <w:rsid w:val="00BA0F1D"/>
    <w:rsid w:val="00BA2E04"/>
    <w:rsid w:val="00BA37F7"/>
    <w:rsid w:val="00BC36CA"/>
    <w:rsid w:val="00BC3E54"/>
    <w:rsid w:val="00BC40F4"/>
    <w:rsid w:val="00BC48A0"/>
    <w:rsid w:val="00BC714A"/>
    <w:rsid w:val="00BD03E3"/>
    <w:rsid w:val="00BD207B"/>
    <w:rsid w:val="00BD2BA0"/>
    <w:rsid w:val="00BE0430"/>
    <w:rsid w:val="00BE04BD"/>
    <w:rsid w:val="00BF279A"/>
    <w:rsid w:val="00BF3005"/>
    <w:rsid w:val="00BF4DD5"/>
    <w:rsid w:val="00BF7A65"/>
    <w:rsid w:val="00C079A2"/>
    <w:rsid w:val="00C10A10"/>
    <w:rsid w:val="00C171DF"/>
    <w:rsid w:val="00C213F4"/>
    <w:rsid w:val="00C21E0C"/>
    <w:rsid w:val="00C21F71"/>
    <w:rsid w:val="00C230A2"/>
    <w:rsid w:val="00C2469E"/>
    <w:rsid w:val="00C2703C"/>
    <w:rsid w:val="00C327FC"/>
    <w:rsid w:val="00C422AC"/>
    <w:rsid w:val="00C43085"/>
    <w:rsid w:val="00C45CD8"/>
    <w:rsid w:val="00C45F79"/>
    <w:rsid w:val="00C470D7"/>
    <w:rsid w:val="00C47957"/>
    <w:rsid w:val="00C56ED2"/>
    <w:rsid w:val="00C668B5"/>
    <w:rsid w:val="00C71B9F"/>
    <w:rsid w:val="00C84BA5"/>
    <w:rsid w:val="00C904E9"/>
    <w:rsid w:val="00CA0062"/>
    <w:rsid w:val="00CA6540"/>
    <w:rsid w:val="00CB0C6A"/>
    <w:rsid w:val="00CB13AC"/>
    <w:rsid w:val="00CB22E0"/>
    <w:rsid w:val="00CB26E4"/>
    <w:rsid w:val="00CB6C14"/>
    <w:rsid w:val="00CB7B5C"/>
    <w:rsid w:val="00CC4FDF"/>
    <w:rsid w:val="00CD3069"/>
    <w:rsid w:val="00CD7EDD"/>
    <w:rsid w:val="00CE0CD6"/>
    <w:rsid w:val="00CE354A"/>
    <w:rsid w:val="00CE35B9"/>
    <w:rsid w:val="00CE3C40"/>
    <w:rsid w:val="00CE7269"/>
    <w:rsid w:val="00CF1E85"/>
    <w:rsid w:val="00CF2DFE"/>
    <w:rsid w:val="00CF491D"/>
    <w:rsid w:val="00CF550A"/>
    <w:rsid w:val="00D02FE5"/>
    <w:rsid w:val="00D10A30"/>
    <w:rsid w:val="00D11CF8"/>
    <w:rsid w:val="00D22D84"/>
    <w:rsid w:val="00D26543"/>
    <w:rsid w:val="00D27895"/>
    <w:rsid w:val="00D318E3"/>
    <w:rsid w:val="00D36073"/>
    <w:rsid w:val="00D4447A"/>
    <w:rsid w:val="00D44C3B"/>
    <w:rsid w:val="00D516FF"/>
    <w:rsid w:val="00D54B72"/>
    <w:rsid w:val="00D60444"/>
    <w:rsid w:val="00D63175"/>
    <w:rsid w:val="00D65AD2"/>
    <w:rsid w:val="00D809B6"/>
    <w:rsid w:val="00D819A7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0FC5"/>
    <w:rsid w:val="00DB4F07"/>
    <w:rsid w:val="00DB5BB9"/>
    <w:rsid w:val="00DB659F"/>
    <w:rsid w:val="00DC5709"/>
    <w:rsid w:val="00DC7BEE"/>
    <w:rsid w:val="00DD5623"/>
    <w:rsid w:val="00DD7AC6"/>
    <w:rsid w:val="00DE1E9F"/>
    <w:rsid w:val="00DE37C1"/>
    <w:rsid w:val="00DE405F"/>
    <w:rsid w:val="00DE45FD"/>
    <w:rsid w:val="00DF0355"/>
    <w:rsid w:val="00DF2EC6"/>
    <w:rsid w:val="00E05561"/>
    <w:rsid w:val="00E117AC"/>
    <w:rsid w:val="00E23832"/>
    <w:rsid w:val="00E27B99"/>
    <w:rsid w:val="00E36B39"/>
    <w:rsid w:val="00E36FB7"/>
    <w:rsid w:val="00E37C66"/>
    <w:rsid w:val="00E415D7"/>
    <w:rsid w:val="00E52A55"/>
    <w:rsid w:val="00E5304D"/>
    <w:rsid w:val="00E56ECE"/>
    <w:rsid w:val="00E5792D"/>
    <w:rsid w:val="00E61D18"/>
    <w:rsid w:val="00E623C0"/>
    <w:rsid w:val="00E65126"/>
    <w:rsid w:val="00E65F05"/>
    <w:rsid w:val="00E6731C"/>
    <w:rsid w:val="00E716DA"/>
    <w:rsid w:val="00E72CF0"/>
    <w:rsid w:val="00E75C8C"/>
    <w:rsid w:val="00E766DA"/>
    <w:rsid w:val="00E8041B"/>
    <w:rsid w:val="00E813B5"/>
    <w:rsid w:val="00E835D5"/>
    <w:rsid w:val="00EA2CEE"/>
    <w:rsid w:val="00EA4566"/>
    <w:rsid w:val="00EA6C99"/>
    <w:rsid w:val="00EA75D5"/>
    <w:rsid w:val="00EB1FD9"/>
    <w:rsid w:val="00EB30A4"/>
    <w:rsid w:val="00EB31E8"/>
    <w:rsid w:val="00EB3411"/>
    <w:rsid w:val="00EB3D75"/>
    <w:rsid w:val="00EB5C7A"/>
    <w:rsid w:val="00EB6088"/>
    <w:rsid w:val="00EB7C45"/>
    <w:rsid w:val="00ED0FB0"/>
    <w:rsid w:val="00ED1D04"/>
    <w:rsid w:val="00ED1FC4"/>
    <w:rsid w:val="00ED3016"/>
    <w:rsid w:val="00ED36A1"/>
    <w:rsid w:val="00ED550D"/>
    <w:rsid w:val="00ED67BC"/>
    <w:rsid w:val="00ED7FF7"/>
    <w:rsid w:val="00EE02D5"/>
    <w:rsid w:val="00EE0C5F"/>
    <w:rsid w:val="00EE192F"/>
    <w:rsid w:val="00EE4A5F"/>
    <w:rsid w:val="00EF3CAA"/>
    <w:rsid w:val="00F033DC"/>
    <w:rsid w:val="00F06349"/>
    <w:rsid w:val="00F06C16"/>
    <w:rsid w:val="00F11096"/>
    <w:rsid w:val="00F15545"/>
    <w:rsid w:val="00F17595"/>
    <w:rsid w:val="00F20EAC"/>
    <w:rsid w:val="00F23A51"/>
    <w:rsid w:val="00F2416F"/>
    <w:rsid w:val="00F30179"/>
    <w:rsid w:val="00F30C2B"/>
    <w:rsid w:val="00F3339A"/>
    <w:rsid w:val="00F4593E"/>
    <w:rsid w:val="00F5626E"/>
    <w:rsid w:val="00F60EFB"/>
    <w:rsid w:val="00F61FDE"/>
    <w:rsid w:val="00F66538"/>
    <w:rsid w:val="00F678AE"/>
    <w:rsid w:val="00F70F4D"/>
    <w:rsid w:val="00F753B6"/>
    <w:rsid w:val="00F804D2"/>
    <w:rsid w:val="00F810AD"/>
    <w:rsid w:val="00F82185"/>
    <w:rsid w:val="00F8503A"/>
    <w:rsid w:val="00F87543"/>
    <w:rsid w:val="00F92101"/>
    <w:rsid w:val="00F93FC8"/>
    <w:rsid w:val="00F96705"/>
    <w:rsid w:val="00F96765"/>
    <w:rsid w:val="00FA2968"/>
    <w:rsid w:val="00FA2A02"/>
    <w:rsid w:val="00FA3CE5"/>
    <w:rsid w:val="00FA3D30"/>
    <w:rsid w:val="00FA7B28"/>
    <w:rsid w:val="00FB2416"/>
    <w:rsid w:val="00FB2774"/>
    <w:rsid w:val="00FB2945"/>
    <w:rsid w:val="00FB5645"/>
    <w:rsid w:val="00FC0962"/>
    <w:rsid w:val="00FC1284"/>
    <w:rsid w:val="00FC1B3E"/>
    <w:rsid w:val="00FC74A5"/>
    <w:rsid w:val="00FD1529"/>
    <w:rsid w:val="00FD48A7"/>
    <w:rsid w:val="00FD64E2"/>
    <w:rsid w:val="00FE4BB6"/>
    <w:rsid w:val="00FE7DD8"/>
    <w:rsid w:val="00FF1E52"/>
    <w:rsid w:val="00FF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5E7C7"/>
  <w15:docId w15:val="{4E1A54F8-7025-47AF-9835-8B5E5E9A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5DF8"/>
  </w:style>
  <w:style w:type="paragraph" w:styleId="1">
    <w:name w:val="heading 1"/>
    <w:basedOn w:val="a"/>
    <w:next w:val="a"/>
    <w:link w:val="10"/>
    <w:uiPriority w:val="99"/>
    <w:qFormat/>
    <w:rsid w:val="00225DF8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225DF8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1"/>
    <w:uiPriority w:val="99"/>
    <w:semiHidden/>
    <w:unhideWhenUsed/>
    <w:qFormat/>
    <w:rsid w:val="00F678AE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1E774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678AE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678AE"/>
    <w:pPr>
      <w:tabs>
        <w:tab w:val="num" w:pos="1152"/>
      </w:tabs>
      <w:spacing w:before="240" w:after="60"/>
      <w:ind w:left="1152" w:hanging="432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78AE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F678A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78AE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25DF8"/>
    <w:rPr>
      <w:sz w:val="28"/>
    </w:rPr>
  </w:style>
  <w:style w:type="paragraph" w:styleId="a5">
    <w:name w:val="Body Text Indent"/>
    <w:basedOn w:val="a"/>
    <w:link w:val="a6"/>
    <w:uiPriority w:val="99"/>
    <w:rsid w:val="00225DF8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rsid w:val="00225DF8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225DF8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225DF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225DF8"/>
  </w:style>
  <w:style w:type="character" w:customStyle="1" w:styleId="40">
    <w:name w:val="Заголовок 4 Знак"/>
    <w:basedOn w:val="a0"/>
    <w:link w:val="4"/>
    <w:uiPriority w:val="99"/>
    <w:rsid w:val="001E7744"/>
    <w:rPr>
      <w:rFonts w:asciiTheme="minorHAnsi" w:eastAsiaTheme="minorEastAsia" w:hAnsiTheme="minorHAnsi" w:cstheme="minorBidi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E7744"/>
  </w:style>
  <w:style w:type="character" w:customStyle="1" w:styleId="CharStyle3">
    <w:name w:val="Char Style 3"/>
    <w:link w:val="Style2"/>
    <w:uiPriority w:val="99"/>
    <w:locked/>
    <w:rsid w:val="001E7744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E7744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E7744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E7744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E7744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E7744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E7744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E7744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E7744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E7744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E7744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E7744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E7744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E7744"/>
    <w:rPr>
      <w:sz w:val="10"/>
      <w:u w:val="none"/>
    </w:rPr>
  </w:style>
  <w:style w:type="character" w:customStyle="1" w:styleId="CharStyle24">
    <w:name w:val="Char Style 24"/>
    <w:uiPriority w:val="99"/>
    <w:rsid w:val="001E7744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E7744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1E7744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1E774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1E7744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1E7744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1E7744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1E7744"/>
    <w:pPr>
      <w:widowControl w:val="0"/>
      <w:shd w:val="clear" w:color="auto" w:fill="FFFFFF"/>
      <w:spacing w:line="240" w:lineRule="atLeast"/>
    </w:pPr>
    <w:rPr>
      <w:b/>
      <w:sz w:val="10"/>
    </w:rPr>
  </w:style>
  <w:style w:type="paragraph" w:styleId="ac">
    <w:name w:val="Balloon Text"/>
    <w:basedOn w:val="a"/>
    <w:link w:val="ad"/>
    <w:uiPriority w:val="99"/>
    <w:unhideWhenUsed/>
    <w:rsid w:val="001E7744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E7744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1E7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0"/>
    <w:uiPriority w:val="99"/>
    <w:unhideWhenUsed/>
    <w:rsid w:val="001E7744"/>
    <w:pPr>
      <w:widowControl w:val="0"/>
    </w:pPr>
    <w:rPr>
      <w:color w:val="000000"/>
    </w:rPr>
  </w:style>
  <w:style w:type="character" w:customStyle="1" w:styleId="a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"/>
    <w:uiPriority w:val="99"/>
    <w:rsid w:val="001E7744"/>
    <w:rPr>
      <w:color w:val="000000"/>
    </w:rPr>
  </w:style>
  <w:style w:type="character" w:styleId="af1">
    <w:name w:val="footnote reference"/>
    <w:uiPriority w:val="99"/>
    <w:unhideWhenUsed/>
    <w:rsid w:val="001E7744"/>
    <w:rPr>
      <w:rFonts w:cs="Times New Roman"/>
      <w:vertAlign w:val="superscript"/>
    </w:rPr>
  </w:style>
  <w:style w:type="character" w:customStyle="1" w:styleId="a8">
    <w:name w:val="Нижний колонтитул Знак"/>
    <w:link w:val="a7"/>
    <w:uiPriority w:val="99"/>
    <w:rsid w:val="001E7744"/>
  </w:style>
  <w:style w:type="character" w:customStyle="1" w:styleId="aa">
    <w:name w:val="Верхний колонтитул Знак"/>
    <w:link w:val="a9"/>
    <w:uiPriority w:val="99"/>
    <w:rsid w:val="001E7744"/>
  </w:style>
  <w:style w:type="paragraph" w:styleId="af2">
    <w:name w:val="List Paragraph"/>
    <w:basedOn w:val="a"/>
    <w:uiPriority w:val="99"/>
    <w:qFormat/>
    <w:rsid w:val="001E7744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1E77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uiPriority w:val="99"/>
    <w:unhideWhenUsed/>
    <w:rsid w:val="001E7744"/>
    <w:rPr>
      <w:color w:val="0000FF"/>
      <w:u w:val="single"/>
    </w:rPr>
  </w:style>
  <w:style w:type="paragraph" w:customStyle="1" w:styleId="ConsPlusNormal">
    <w:name w:val="ConsPlusNormal"/>
    <w:rsid w:val="001E7744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30">
    <w:name w:val="Заголовок 3 Знак"/>
    <w:aliases w:val="Знак2 Знак Знак1"/>
    <w:basedOn w:val="a0"/>
    <w:uiPriority w:val="99"/>
    <w:semiHidden/>
    <w:rsid w:val="00F678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semiHidden/>
    <w:rsid w:val="00F678AE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rsid w:val="00F678AE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F678AE"/>
    <w:rPr>
      <w:rFonts w:ascii="Cambria" w:hAnsi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F678AE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F678AE"/>
    <w:rPr>
      <w:rFonts w:ascii="Cambria" w:hAnsi="Cambria"/>
      <w:i/>
      <w:iCs/>
      <w:color w:val="404040"/>
    </w:rPr>
  </w:style>
  <w:style w:type="character" w:customStyle="1" w:styleId="10">
    <w:name w:val="Заголовок 1 Знак"/>
    <w:link w:val="1"/>
    <w:uiPriority w:val="99"/>
    <w:rsid w:val="00F678AE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9"/>
    <w:rsid w:val="00F678AE"/>
    <w:rPr>
      <w:sz w:val="28"/>
    </w:rPr>
  </w:style>
  <w:style w:type="paragraph" w:customStyle="1" w:styleId="ConsPlusTitle">
    <w:name w:val="ConsPlusTitle"/>
    <w:uiPriority w:val="99"/>
    <w:rsid w:val="00F678A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4">
    <w:name w:val="Основной текст Знак"/>
    <w:link w:val="a3"/>
    <w:uiPriority w:val="99"/>
    <w:rsid w:val="00F678AE"/>
    <w:rPr>
      <w:sz w:val="28"/>
    </w:rPr>
  </w:style>
  <w:style w:type="character" w:customStyle="1" w:styleId="a6">
    <w:name w:val="Основной текст с отступом Знак"/>
    <w:link w:val="a5"/>
    <w:uiPriority w:val="99"/>
    <w:rsid w:val="00F678AE"/>
    <w:rPr>
      <w:sz w:val="28"/>
    </w:rPr>
  </w:style>
  <w:style w:type="character" w:styleId="af4">
    <w:name w:val="FollowedHyperlink"/>
    <w:uiPriority w:val="99"/>
    <w:unhideWhenUsed/>
    <w:rsid w:val="00F678AE"/>
    <w:rPr>
      <w:color w:val="800080"/>
      <w:u w:val="single"/>
    </w:rPr>
  </w:style>
  <w:style w:type="character" w:customStyle="1" w:styleId="31">
    <w:name w:val="Заголовок 3 Знак1"/>
    <w:aliases w:val="Знак2 Знак Знак"/>
    <w:link w:val="3"/>
    <w:uiPriority w:val="99"/>
    <w:semiHidden/>
    <w:locked/>
    <w:rsid w:val="00F678AE"/>
    <w:rPr>
      <w:rFonts w:ascii="Arial" w:hAnsi="Arial"/>
      <w:b/>
      <w:sz w:val="26"/>
    </w:rPr>
  </w:style>
  <w:style w:type="paragraph" w:styleId="HTML">
    <w:name w:val="HTML Preformatted"/>
    <w:basedOn w:val="a"/>
    <w:link w:val="HTML0"/>
    <w:uiPriority w:val="99"/>
    <w:unhideWhenUsed/>
    <w:rsid w:val="00F67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F678AE"/>
    <w:rPr>
      <w:rFonts w:ascii="Courier New" w:hAnsi="Courier New"/>
    </w:rPr>
  </w:style>
  <w:style w:type="paragraph" w:styleId="af5">
    <w:name w:val="Normal (Web)"/>
    <w:basedOn w:val="a"/>
    <w:uiPriority w:val="99"/>
    <w:unhideWhenUsed/>
    <w:rsid w:val="00F678AE"/>
    <w:pPr>
      <w:spacing w:before="30" w:after="30"/>
    </w:pPr>
    <w:rPr>
      <w:sz w:val="24"/>
      <w:szCs w:val="24"/>
    </w:rPr>
  </w:style>
  <w:style w:type="character" w:customStyle="1" w:styleId="12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uiPriority w:val="99"/>
    <w:rsid w:val="00F678AE"/>
    <w:rPr>
      <w:rFonts w:ascii="Times New Roman" w:eastAsia="Times New Roman" w:hAnsi="Times New Roman"/>
    </w:rPr>
  </w:style>
  <w:style w:type="paragraph" w:styleId="af6">
    <w:name w:val="endnote text"/>
    <w:basedOn w:val="a"/>
    <w:link w:val="af7"/>
    <w:uiPriority w:val="99"/>
    <w:unhideWhenUsed/>
    <w:rsid w:val="00F678AE"/>
  </w:style>
  <w:style w:type="character" w:customStyle="1" w:styleId="af7">
    <w:name w:val="Текст концевой сноски Знак"/>
    <w:basedOn w:val="a0"/>
    <w:link w:val="af6"/>
    <w:uiPriority w:val="99"/>
    <w:rsid w:val="00F678AE"/>
  </w:style>
  <w:style w:type="paragraph" w:styleId="af8">
    <w:name w:val="Title"/>
    <w:basedOn w:val="a"/>
    <w:next w:val="a"/>
    <w:link w:val="af9"/>
    <w:uiPriority w:val="99"/>
    <w:qFormat/>
    <w:rsid w:val="00F678A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Заголовок Знак"/>
    <w:basedOn w:val="a0"/>
    <w:link w:val="af8"/>
    <w:uiPriority w:val="99"/>
    <w:rsid w:val="00F678AE"/>
    <w:rPr>
      <w:rFonts w:ascii="Cambria" w:hAnsi="Cambria"/>
      <w:color w:val="17365D"/>
      <w:spacing w:val="5"/>
      <w:kern w:val="28"/>
      <w:sz w:val="52"/>
      <w:szCs w:val="52"/>
    </w:rPr>
  </w:style>
  <w:style w:type="paragraph" w:styleId="afa">
    <w:name w:val="Subtitle"/>
    <w:basedOn w:val="a"/>
    <w:next w:val="a"/>
    <w:link w:val="afb"/>
    <w:uiPriority w:val="99"/>
    <w:qFormat/>
    <w:rsid w:val="00F678AE"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99"/>
    <w:rsid w:val="00F678AE"/>
    <w:rPr>
      <w:rFonts w:ascii="Cambria" w:hAnsi="Cambria"/>
      <w:i/>
      <w:iCs/>
      <w:color w:val="4F81BD"/>
      <w:spacing w:val="15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F678AE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678AE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F678AE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678AE"/>
  </w:style>
  <w:style w:type="paragraph" w:styleId="32">
    <w:name w:val="Body Text Indent 3"/>
    <w:basedOn w:val="a"/>
    <w:link w:val="33"/>
    <w:uiPriority w:val="99"/>
    <w:unhideWhenUsed/>
    <w:rsid w:val="00F678AE"/>
    <w:pPr>
      <w:spacing w:after="120"/>
      <w:ind w:left="283"/>
      <w:jc w:val="both"/>
    </w:pPr>
    <w:rPr>
      <w:sz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F678AE"/>
    <w:rPr>
      <w:sz w:val="16"/>
    </w:rPr>
  </w:style>
  <w:style w:type="paragraph" w:styleId="afc">
    <w:name w:val="Document Map"/>
    <w:basedOn w:val="a"/>
    <w:link w:val="afd"/>
    <w:uiPriority w:val="99"/>
    <w:unhideWhenUsed/>
    <w:rsid w:val="00F678AE"/>
    <w:pPr>
      <w:shd w:val="clear" w:color="auto" w:fill="000080"/>
    </w:pPr>
    <w:rPr>
      <w:rFonts w:ascii="Tahoma" w:hAnsi="Tahoma"/>
    </w:rPr>
  </w:style>
  <w:style w:type="character" w:customStyle="1" w:styleId="afd">
    <w:name w:val="Схема документа Знак"/>
    <w:basedOn w:val="a0"/>
    <w:link w:val="afc"/>
    <w:uiPriority w:val="99"/>
    <w:rsid w:val="00F678AE"/>
    <w:rPr>
      <w:rFonts w:ascii="Tahoma" w:hAnsi="Tahoma"/>
      <w:shd w:val="clear" w:color="auto" w:fill="000080"/>
    </w:rPr>
  </w:style>
  <w:style w:type="paragraph" w:styleId="afe">
    <w:name w:val="Plain Text"/>
    <w:basedOn w:val="a"/>
    <w:link w:val="aff"/>
    <w:uiPriority w:val="99"/>
    <w:unhideWhenUsed/>
    <w:rsid w:val="00F678AE"/>
    <w:rPr>
      <w:rFonts w:ascii="Courier New" w:hAnsi="Courier New"/>
    </w:rPr>
  </w:style>
  <w:style w:type="character" w:customStyle="1" w:styleId="aff">
    <w:name w:val="Текст Знак"/>
    <w:basedOn w:val="a0"/>
    <w:link w:val="afe"/>
    <w:uiPriority w:val="99"/>
    <w:rsid w:val="00F678AE"/>
    <w:rPr>
      <w:rFonts w:ascii="Courier New" w:hAnsi="Courier New"/>
    </w:rPr>
  </w:style>
  <w:style w:type="character" w:customStyle="1" w:styleId="aff0">
    <w:name w:val="Без интервала Знак"/>
    <w:link w:val="aff1"/>
    <w:uiPriority w:val="99"/>
    <w:locked/>
    <w:rsid w:val="00F678AE"/>
    <w:rPr>
      <w:rFonts w:cs="Calibri"/>
      <w:sz w:val="22"/>
      <w:szCs w:val="22"/>
    </w:rPr>
  </w:style>
  <w:style w:type="paragraph" w:styleId="aff1">
    <w:name w:val="No Spacing"/>
    <w:link w:val="aff0"/>
    <w:uiPriority w:val="99"/>
    <w:qFormat/>
    <w:rsid w:val="00F678AE"/>
    <w:rPr>
      <w:rFonts w:cs="Calibri"/>
      <w:sz w:val="22"/>
      <w:szCs w:val="22"/>
    </w:rPr>
  </w:style>
  <w:style w:type="paragraph" w:styleId="25">
    <w:name w:val="Quote"/>
    <w:basedOn w:val="a"/>
    <w:next w:val="a"/>
    <w:link w:val="26"/>
    <w:uiPriority w:val="99"/>
    <w:qFormat/>
    <w:rsid w:val="00F678AE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6">
    <w:name w:val="Цитата 2 Знак"/>
    <w:basedOn w:val="a0"/>
    <w:link w:val="25"/>
    <w:uiPriority w:val="99"/>
    <w:rsid w:val="00F678AE"/>
    <w:rPr>
      <w:rFonts w:ascii="Calibri" w:hAnsi="Calibri"/>
      <w:i/>
      <w:iCs/>
      <w:color w:val="000000"/>
    </w:rPr>
  </w:style>
  <w:style w:type="paragraph" w:styleId="aff2">
    <w:name w:val="Intense Quote"/>
    <w:basedOn w:val="a"/>
    <w:next w:val="a"/>
    <w:link w:val="aff3"/>
    <w:uiPriority w:val="99"/>
    <w:qFormat/>
    <w:rsid w:val="00F678A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99"/>
    <w:rsid w:val="00F678AE"/>
    <w:rPr>
      <w:rFonts w:ascii="Calibri" w:hAnsi="Calibri"/>
      <w:b/>
      <w:bCs/>
      <w:i/>
      <w:iCs/>
      <w:color w:val="4F81BD"/>
    </w:rPr>
  </w:style>
  <w:style w:type="paragraph" w:customStyle="1" w:styleId="13">
    <w:name w:val="Абзац списка1"/>
    <w:basedOn w:val="a"/>
    <w:uiPriority w:val="99"/>
    <w:rsid w:val="00F678A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4">
    <w:name w:val="Таблицы (моноширинный)"/>
    <w:basedOn w:val="a"/>
    <w:next w:val="a"/>
    <w:uiPriority w:val="99"/>
    <w:rsid w:val="00F678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210">
    <w:name w:val="Основной текст 21"/>
    <w:basedOn w:val="a"/>
    <w:uiPriority w:val="99"/>
    <w:rsid w:val="00F678AE"/>
    <w:pPr>
      <w:widowControl w:val="0"/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ff5">
    <w:name w:val="Заголовок статьи"/>
    <w:basedOn w:val="a"/>
    <w:next w:val="a"/>
    <w:uiPriority w:val="99"/>
    <w:rsid w:val="00F678A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locked/>
    <w:rsid w:val="00F678AE"/>
    <w:rPr>
      <w:rFonts w:ascii="Courier New" w:hAnsi="Courier New" w:cs="Courier New"/>
    </w:rPr>
  </w:style>
  <w:style w:type="character" w:customStyle="1" w:styleId="QuoteChar">
    <w:name w:val="Quote Char"/>
    <w:link w:val="211"/>
    <w:uiPriority w:val="99"/>
    <w:locked/>
    <w:rsid w:val="00F678AE"/>
    <w:rPr>
      <w:i/>
      <w:color w:val="000000"/>
    </w:rPr>
  </w:style>
  <w:style w:type="paragraph" w:customStyle="1" w:styleId="211">
    <w:name w:val="Цитата 21"/>
    <w:basedOn w:val="a"/>
    <w:next w:val="a"/>
    <w:link w:val="QuoteChar"/>
    <w:uiPriority w:val="99"/>
    <w:rsid w:val="00F678AE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4"/>
    <w:uiPriority w:val="99"/>
    <w:locked/>
    <w:rsid w:val="00F678AE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F678AE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Default">
    <w:name w:val="Default"/>
    <w:uiPriority w:val="99"/>
    <w:rsid w:val="00F678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F6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365C-7D99-44B4-9357-AE8D4F1A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Альпер Екатерина Сергеевна</dc:creator>
  <cp:lastModifiedBy>PK_1</cp:lastModifiedBy>
  <cp:revision>7</cp:revision>
  <cp:lastPrinted>2026-08-08T12:49:00Z</cp:lastPrinted>
  <dcterms:created xsi:type="dcterms:W3CDTF">2026-08-08T09:40:00Z</dcterms:created>
  <dcterms:modified xsi:type="dcterms:W3CDTF">2026-08-08T12:55:00Z</dcterms:modified>
</cp:coreProperties>
</file>