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EAB87" w14:textId="77777777" w:rsidR="004E1E63" w:rsidRDefault="004E1E63">
      <w:pPr>
        <w:pStyle w:val="af0"/>
        <w:tabs>
          <w:tab w:val="left" w:pos="9354"/>
        </w:tabs>
        <w:spacing w:line="240" w:lineRule="auto"/>
        <w:ind w:left="0" w:right="-6"/>
        <w:rPr>
          <w:b w:val="0"/>
          <w:sz w:val="28"/>
        </w:rPr>
      </w:pPr>
      <w:r>
        <w:rPr>
          <w:b w:val="0"/>
          <w:sz w:val="28"/>
        </w:rPr>
        <w:t>Дополнительное соглашение</w:t>
      </w:r>
    </w:p>
    <w:p w14:paraId="72D0556A" w14:textId="3F39D16D" w:rsidR="001A580F" w:rsidRDefault="004E1E63">
      <w:pPr>
        <w:pStyle w:val="af0"/>
        <w:tabs>
          <w:tab w:val="left" w:pos="9354"/>
        </w:tabs>
        <w:spacing w:line="240" w:lineRule="auto"/>
        <w:ind w:left="0" w:right="-6"/>
        <w:rPr>
          <w:b w:val="0"/>
          <w:sz w:val="28"/>
        </w:rPr>
      </w:pPr>
      <w:r>
        <w:rPr>
          <w:b w:val="0"/>
          <w:sz w:val="28"/>
        </w:rPr>
        <w:t xml:space="preserve"> к Соглашению № </w:t>
      </w:r>
      <w:r w:rsidR="004A4491">
        <w:rPr>
          <w:b w:val="0"/>
          <w:sz w:val="28"/>
        </w:rPr>
        <w:t>8 от 02.03.2026 года</w:t>
      </w:r>
    </w:p>
    <w:p w14:paraId="3D69A597" w14:textId="77777777" w:rsidR="001A580F" w:rsidRDefault="00000000">
      <w:pPr>
        <w:pStyle w:val="af0"/>
        <w:tabs>
          <w:tab w:val="left" w:pos="9354"/>
        </w:tabs>
        <w:spacing w:line="240" w:lineRule="auto"/>
        <w:ind w:left="0" w:right="-6"/>
        <w:rPr>
          <w:b w:val="0"/>
          <w:sz w:val="28"/>
        </w:rPr>
      </w:pPr>
      <w:r>
        <w:rPr>
          <w:b w:val="0"/>
          <w:sz w:val="28"/>
        </w:rPr>
        <w:t>между Администрацией Белокалитвинского района и</w:t>
      </w:r>
    </w:p>
    <w:p w14:paraId="190262DB" w14:textId="70B4B89F" w:rsidR="001A580F" w:rsidRDefault="00000000">
      <w:pPr>
        <w:pStyle w:val="af0"/>
        <w:tabs>
          <w:tab w:val="left" w:pos="9354"/>
        </w:tabs>
        <w:spacing w:line="240" w:lineRule="auto"/>
        <w:ind w:left="0" w:right="-6"/>
        <w:rPr>
          <w:b w:val="0"/>
          <w:sz w:val="28"/>
        </w:rPr>
      </w:pPr>
      <w:r>
        <w:rPr>
          <w:b w:val="0"/>
          <w:sz w:val="28"/>
        </w:rPr>
        <w:t xml:space="preserve">Администрацией </w:t>
      </w:r>
      <w:r w:rsidR="00963572">
        <w:rPr>
          <w:b w:val="0"/>
          <w:sz w:val="28"/>
        </w:rPr>
        <w:t>Богураевского</w:t>
      </w:r>
      <w:r>
        <w:rPr>
          <w:b w:val="0"/>
          <w:sz w:val="28"/>
        </w:rPr>
        <w:t xml:space="preserve"> сельского поселения </w:t>
      </w:r>
    </w:p>
    <w:p w14:paraId="0B972C9A" w14:textId="77777777" w:rsidR="001A580F" w:rsidRDefault="00000000">
      <w:pPr>
        <w:pStyle w:val="ConsPlus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 предоставлении иных межбюджетных трансфертов </w:t>
      </w:r>
    </w:p>
    <w:p w14:paraId="4196B689" w14:textId="77777777" w:rsidR="001A580F" w:rsidRDefault="00000000">
      <w:pPr>
        <w:pStyle w:val="af0"/>
        <w:tabs>
          <w:tab w:val="left" w:pos="9354"/>
        </w:tabs>
        <w:spacing w:line="240" w:lineRule="auto"/>
        <w:ind w:left="0" w:right="-6"/>
        <w:rPr>
          <w:b w:val="0"/>
          <w:sz w:val="28"/>
        </w:rPr>
      </w:pPr>
      <w:r>
        <w:rPr>
          <w:b w:val="0"/>
          <w:sz w:val="28"/>
        </w:rPr>
        <w:t>на закупку товаров, работ и услуг для обеспечения муниципальных нужд</w:t>
      </w:r>
    </w:p>
    <w:p w14:paraId="4DE56E26" w14:textId="77777777" w:rsidR="001A580F" w:rsidRDefault="001A580F">
      <w:pPr>
        <w:pStyle w:val="ConsPlusNonformat"/>
        <w:jc w:val="center"/>
        <w:rPr>
          <w:rFonts w:ascii="Times New Roman" w:hAnsi="Times New Roman"/>
          <w:sz w:val="28"/>
        </w:rPr>
      </w:pPr>
    </w:p>
    <w:p w14:paraId="75BF9379" w14:textId="266AA846" w:rsidR="001A580F" w:rsidRDefault="00963572">
      <w:pPr>
        <w:pStyle w:val="ConsPlusNonforma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г. Белая Калитва                                    </w:t>
      </w:r>
      <w:r w:rsidR="00775E63">
        <w:rPr>
          <w:rFonts w:ascii="Times New Roman" w:hAnsi="Times New Roman"/>
          <w:sz w:val="28"/>
        </w:rPr>
        <w:t xml:space="preserve">              </w:t>
      </w:r>
      <w:r>
        <w:rPr>
          <w:rFonts w:ascii="Times New Roman" w:hAnsi="Times New Roman"/>
          <w:sz w:val="28"/>
        </w:rPr>
        <w:t xml:space="preserve">         </w:t>
      </w:r>
      <w:proofErr w:type="gramStart"/>
      <w:r>
        <w:rPr>
          <w:rFonts w:ascii="Times New Roman" w:hAnsi="Times New Roman"/>
          <w:sz w:val="28"/>
        </w:rPr>
        <w:t xml:space="preserve">   </w:t>
      </w:r>
      <w:r w:rsidR="00942025">
        <w:rPr>
          <w:rFonts w:ascii="Times New Roman" w:hAnsi="Times New Roman"/>
          <w:sz w:val="28"/>
        </w:rPr>
        <w:t>«</w:t>
      </w:r>
      <w:proofErr w:type="gramEnd"/>
      <w:r w:rsidR="00124C17">
        <w:rPr>
          <w:rFonts w:ascii="Times New Roman" w:hAnsi="Times New Roman"/>
          <w:sz w:val="28"/>
        </w:rPr>
        <w:t>10</w:t>
      </w:r>
      <w:r w:rsidR="00942025">
        <w:rPr>
          <w:rFonts w:ascii="Times New Roman" w:hAnsi="Times New Roman"/>
          <w:sz w:val="28"/>
        </w:rPr>
        <w:t xml:space="preserve">» </w:t>
      </w:r>
      <w:r w:rsidR="00124C17">
        <w:rPr>
          <w:rFonts w:ascii="Times New Roman" w:hAnsi="Times New Roman"/>
          <w:sz w:val="28"/>
        </w:rPr>
        <w:t>августа</w:t>
      </w:r>
      <w:r>
        <w:rPr>
          <w:rFonts w:ascii="Times New Roman" w:hAnsi="Times New Roman"/>
          <w:sz w:val="28"/>
        </w:rPr>
        <w:t xml:space="preserve"> 2026 г.</w:t>
      </w:r>
    </w:p>
    <w:p w14:paraId="518989D5" w14:textId="77777777" w:rsidR="001A580F" w:rsidRDefault="001A580F">
      <w:pPr>
        <w:pStyle w:val="ConsPlusNonformat"/>
        <w:jc w:val="both"/>
        <w:rPr>
          <w:rFonts w:ascii="Times New Roman" w:hAnsi="Times New Roman"/>
          <w:sz w:val="28"/>
        </w:rPr>
      </w:pPr>
    </w:p>
    <w:p w14:paraId="24799A68" w14:textId="777825DA" w:rsidR="001A580F" w:rsidRDefault="00000000">
      <w:pPr>
        <w:pStyle w:val="ConsPlusNonforma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Администрация Белокалитвинского района, именуемая в дальнейшем «Администрация района», в лице главы Администрации Белокалитвинского района Мельниковой Ольги Александровны, действующей на основании Устава муниципального образования муниципального района «Белокалитвинский район» Ростовской области, с одной стороны и Администрация </w:t>
      </w:r>
      <w:r w:rsidR="00963572">
        <w:rPr>
          <w:rFonts w:ascii="Times New Roman" w:hAnsi="Times New Roman"/>
          <w:sz w:val="28"/>
        </w:rPr>
        <w:t xml:space="preserve">Богураевского </w:t>
      </w:r>
      <w:r>
        <w:rPr>
          <w:rFonts w:ascii="Times New Roman" w:hAnsi="Times New Roman"/>
          <w:sz w:val="28"/>
        </w:rPr>
        <w:t xml:space="preserve">сельского поселения, именуемая в дальнейшем «Администрация поселения», в лице главы Администрации </w:t>
      </w:r>
      <w:r w:rsidR="00963572">
        <w:rPr>
          <w:rFonts w:ascii="Times New Roman" w:hAnsi="Times New Roman"/>
          <w:sz w:val="28"/>
        </w:rPr>
        <w:t xml:space="preserve">Богураевского </w:t>
      </w:r>
      <w:r>
        <w:rPr>
          <w:rFonts w:ascii="Times New Roman" w:hAnsi="Times New Roman"/>
          <w:sz w:val="28"/>
        </w:rPr>
        <w:t>сельского поселения</w:t>
      </w:r>
      <w:r w:rsidRPr="00963572">
        <w:rPr>
          <w:rFonts w:ascii="Times New Roman" w:hAnsi="Times New Roman"/>
          <w:sz w:val="28"/>
        </w:rPr>
        <w:t xml:space="preserve"> </w:t>
      </w:r>
      <w:r w:rsidR="00963572" w:rsidRPr="00963572">
        <w:rPr>
          <w:rFonts w:ascii="Times New Roman" w:hAnsi="Times New Roman"/>
          <w:sz w:val="28"/>
        </w:rPr>
        <w:t>Белоконева Владимира Павловича</w:t>
      </w:r>
      <w:r w:rsidRPr="00963572">
        <w:rPr>
          <w:rFonts w:ascii="Times New Roman" w:hAnsi="Times New Roman"/>
          <w:sz w:val="28"/>
        </w:rPr>
        <w:t>, де</w:t>
      </w:r>
      <w:r>
        <w:rPr>
          <w:rFonts w:ascii="Times New Roman" w:hAnsi="Times New Roman"/>
          <w:sz w:val="28"/>
        </w:rPr>
        <w:t>йствующего на основании Устава муниципального образования «</w:t>
      </w:r>
      <w:r w:rsidR="00963572">
        <w:rPr>
          <w:rFonts w:ascii="Times New Roman" w:hAnsi="Times New Roman"/>
          <w:sz w:val="28"/>
        </w:rPr>
        <w:t>Богураевское</w:t>
      </w:r>
      <w:r>
        <w:rPr>
          <w:rFonts w:ascii="Times New Roman" w:hAnsi="Times New Roman"/>
          <w:sz w:val="28"/>
        </w:rPr>
        <w:t xml:space="preserve"> сельское поселение» Белокалитвинского района Ростовской области, с другой стороны, далее при совместном упоминании именуемые «Стороны», в соответствии с Бюджетным </w:t>
      </w:r>
      <w:hyperlink r:id="rId4" w:history="1">
        <w:r w:rsidR="001A580F">
          <w:rPr>
            <w:rFonts w:ascii="Times New Roman" w:hAnsi="Times New Roman"/>
            <w:sz w:val="28"/>
          </w:rPr>
          <w:t>кодексом</w:t>
        </w:r>
      </w:hyperlink>
      <w:r>
        <w:rPr>
          <w:rFonts w:ascii="Times New Roman" w:hAnsi="Times New Roman"/>
          <w:sz w:val="28"/>
        </w:rPr>
        <w:t xml:space="preserve"> Российской Федерации, решением Собрания депутатов Белокалитвинского района от 25.12.2025 № 260 «О бюджете Белокалитвинского района на 2026 год и плановый период 2027 и 2028 годов», решением Собрания депутатов Белокалитвинского района от 14.11.2008 № 346 «Об утверждении Порядка и условий предоставления межбюджетных трансфертов из бюджета муниципального района бюджетам поселений, входящих в состав Белокалитвинского района», на основании постановления Администрации Белокалитвинского района от 14.10.2016 № 1390 «О порядке расходования иных межбюджетных трансфертов, предоставляемых из бюджета Белокалитвинского района бюджетам поселений, входящих в состав Белокалитвинского района</w:t>
      </w:r>
      <w:r w:rsidR="00963572" w:rsidRPr="00F859A6">
        <w:rPr>
          <w:rFonts w:ascii="Times New Roman" w:hAnsi="Times New Roman"/>
          <w:sz w:val="28"/>
        </w:rPr>
        <w:t>»</w:t>
      </w:r>
      <w:r w:rsidRPr="00F859A6">
        <w:rPr>
          <w:rFonts w:ascii="Times New Roman" w:hAnsi="Times New Roman"/>
          <w:sz w:val="28"/>
        </w:rPr>
        <w:t xml:space="preserve">, постановлением Администрации Белокалитвинского района от </w:t>
      </w:r>
      <w:r w:rsidR="00F859A6" w:rsidRPr="00F859A6">
        <w:rPr>
          <w:rFonts w:ascii="Times New Roman" w:hAnsi="Times New Roman"/>
          <w:sz w:val="28"/>
        </w:rPr>
        <w:t>30</w:t>
      </w:r>
      <w:r w:rsidRPr="00F859A6">
        <w:rPr>
          <w:rFonts w:ascii="Times New Roman" w:hAnsi="Times New Roman"/>
          <w:sz w:val="28"/>
        </w:rPr>
        <w:t>.</w:t>
      </w:r>
      <w:r w:rsidR="00F859A6" w:rsidRPr="00F859A6">
        <w:rPr>
          <w:rFonts w:ascii="Times New Roman" w:hAnsi="Times New Roman"/>
          <w:sz w:val="28"/>
        </w:rPr>
        <w:t>11</w:t>
      </w:r>
      <w:r w:rsidRPr="00F859A6">
        <w:rPr>
          <w:rFonts w:ascii="Times New Roman" w:hAnsi="Times New Roman"/>
          <w:sz w:val="28"/>
        </w:rPr>
        <w:t>.2018 № 20</w:t>
      </w:r>
      <w:r w:rsidR="00F859A6" w:rsidRPr="00F859A6">
        <w:rPr>
          <w:rFonts w:ascii="Times New Roman" w:hAnsi="Times New Roman"/>
          <w:sz w:val="28"/>
        </w:rPr>
        <w:t>39</w:t>
      </w:r>
      <w:r w:rsidRPr="00F859A6">
        <w:rPr>
          <w:rFonts w:ascii="Times New Roman" w:hAnsi="Times New Roman"/>
          <w:sz w:val="28"/>
        </w:rPr>
        <w:t xml:space="preserve"> «Об утверждении муниципальной программы Белокалитвинского района «</w:t>
      </w:r>
      <w:r w:rsidR="00F859A6" w:rsidRPr="00F859A6">
        <w:rPr>
          <w:rFonts w:ascii="Times New Roman" w:hAnsi="Times New Roman"/>
          <w:sz w:val="28"/>
        </w:rPr>
        <w:t>Муниципальная политика</w:t>
      </w:r>
      <w:r w:rsidRPr="00F859A6">
        <w:rPr>
          <w:rFonts w:ascii="Times New Roman" w:hAnsi="Times New Roman"/>
          <w:sz w:val="28"/>
        </w:rPr>
        <w:t xml:space="preserve">» заключили настоящее </w:t>
      </w:r>
      <w:r w:rsidR="004A4491">
        <w:rPr>
          <w:rFonts w:ascii="Times New Roman" w:hAnsi="Times New Roman"/>
          <w:sz w:val="28"/>
        </w:rPr>
        <w:t>Дополнительное с</w:t>
      </w:r>
      <w:r w:rsidRPr="00F859A6">
        <w:rPr>
          <w:rFonts w:ascii="Times New Roman" w:hAnsi="Times New Roman"/>
          <w:sz w:val="28"/>
        </w:rPr>
        <w:t>оглашение о нижеследующем.</w:t>
      </w:r>
    </w:p>
    <w:p w14:paraId="68253C14" w14:textId="77777777" w:rsidR="001A580F" w:rsidRDefault="001A580F">
      <w:pPr>
        <w:pStyle w:val="ConsPlusNonformat"/>
        <w:spacing w:line="18" w:lineRule="atLeast"/>
        <w:jc w:val="both"/>
        <w:rPr>
          <w:rFonts w:ascii="Times New Roman" w:hAnsi="Times New Roman"/>
          <w:sz w:val="28"/>
        </w:rPr>
      </w:pPr>
    </w:p>
    <w:p w14:paraId="777EC339" w14:textId="77777777" w:rsidR="001A580F" w:rsidRDefault="00000000">
      <w:pPr>
        <w:pStyle w:val="ConsPlusNormal"/>
        <w:spacing w:line="18" w:lineRule="atLeast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Предмет Соглашения</w:t>
      </w:r>
    </w:p>
    <w:p w14:paraId="55145A7E" w14:textId="77777777" w:rsidR="001A580F" w:rsidRDefault="001A580F">
      <w:pPr>
        <w:pStyle w:val="ConsPlusNormal"/>
        <w:spacing w:line="18" w:lineRule="atLeast"/>
        <w:jc w:val="center"/>
        <w:outlineLvl w:val="1"/>
        <w:rPr>
          <w:rFonts w:ascii="Times New Roman" w:hAnsi="Times New Roman"/>
          <w:sz w:val="28"/>
        </w:rPr>
      </w:pPr>
    </w:p>
    <w:p w14:paraId="08E06620" w14:textId="51B3D6FE" w:rsidR="001A580F" w:rsidRDefault="00000000">
      <w:pPr>
        <w:pStyle w:val="a5"/>
        <w:spacing w:line="18" w:lineRule="atLeast"/>
        <w:ind w:firstLine="567"/>
        <w:jc w:val="both"/>
        <w:rPr>
          <w:sz w:val="28"/>
        </w:rPr>
      </w:pPr>
      <w:r>
        <w:rPr>
          <w:sz w:val="28"/>
        </w:rPr>
        <w:t>1.</w:t>
      </w:r>
      <w:r w:rsidR="004A4491">
        <w:rPr>
          <w:sz w:val="28"/>
        </w:rPr>
        <w:t xml:space="preserve">Пункт </w:t>
      </w:r>
      <w:r w:rsidR="00B47CCB">
        <w:rPr>
          <w:sz w:val="28"/>
        </w:rPr>
        <w:t xml:space="preserve">1.2 </w:t>
      </w:r>
      <w:r w:rsidR="00B47CCB">
        <w:rPr>
          <w:bCs/>
          <w:sz w:val="28"/>
          <w:szCs w:val="28"/>
        </w:rPr>
        <w:t>раздела 1 изложить в следующей редакции:</w:t>
      </w:r>
      <w:r>
        <w:rPr>
          <w:sz w:val="28"/>
        </w:rPr>
        <w:t xml:space="preserve">    </w:t>
      </w:r>
    </w:p>
    <w:p w14:paraId="23BA7EA4" w14:textId="1A007703" w:rsidR="001A580F" w:rsidRDefault="00B47CCB">
      <w:pPr>
        <w:pStyle w:val="ConsPlusNonformat"/>
        <w:spacing w:line="18" w:lineRule="atLeast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«1.2. Объем иных МБТ, предоставляемых бюджету </w:t>
      </w:r>
      <w:r w:rsidR="00D8022B">
        <w:rPr>
          <w:rFonts w:ascii="Times New Roman" w:hAnsi="Times New Roman"/>
          <w:sz w:val="28"/>
        </w:rPr>
        <w:t>Богураевского</w:t>
      </w:r>
      <w:r>
        <w:rPr>
          <w:rFonts w:ascii="Times New Roman" w:hAnsi="Times New Roman"/>
          <w:sz w:val="28"/>
        </w:rPr>
        <w:t xml:space="preserve"> сельского поселения в соответствии с настоящим Соглашением, составляет 60</w:t>
      </w:r>
      <w:r w:rsidR="00942025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0</w:t>
      </w:r>
      <w:r w:rsidR="00942025">
        <w:rPr>
          <w:rFonts w:ascii="Times New Roman" w:hAnsi="Times New Roman"/>
          <w:sz w:val="28"/>
        </w:rPr>
        <w:t>00</w:t>
      </w:r>
      <w:r>
        <w:rPr>
          <w:rFonts w:ascii="Times New Roman" w:hAnsi="Times New Roman"/>
          <w:sz w:val="28"/>
        </w:rPr>
        <w:t xml:space="preserve"> (Шестьдесят</w:t>
      </w:r>
      <w:r w:rsidR="00942025">
        <w:rPr>
          <w:rFonts w:ascii="Times New Roman" w:hAnsi="Times New Roman"/>
          <w:sz w:val="28"/>
        </w:rPr>
        <w:t xml:space="preserve"> тысяч</w:t>
      </w:r>
      <w:r>
        <w:rPr>
          <w:rFonts w:ascii="Times New Roman" w:hAnsi="Times New Roman"/>
          <w:sz w:val="28"/>
        </w:rPr>
        <w:t>) рублей 00 копеек, в том числе:</w:t>
      </w:r>
    </w:p>
    <w:p w14:paraId="44992914" w14:textId="77777777" w:rsidR="001A580F" w:rsidRDefault="001A580F">
      <w:pPr>
        <w:pStyle w:val="ConsPlusNonformat"/>
        <w:spacing w:line="18" w:lineRule="atLeast"/>
        <w:ind w:firstLine="567"/>
        <w:jc w:val="both"/>
        <w:rPr>
          <w:rFonts w:ascii="Times New Roman" w:hAnsi="Times New Roman"/>
          <w:sz w:val="28"/>
        </w:rPr>
      </w:pPr>
    </w:p>
    <w:p w14:paraId="42C9B364" w14:textId="5758A07D" w:rsidR="001A580F" w:rsidRDefault="00000000">
      <w:pPr>
        <w:spacing w:line="18" w:lineRule="atLeast"/>
        <w:ind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2026 году </w:t>
      </w:r>
      <w:r w:rsidR="00B47CCB">
        <w:rPr>
          <w:rFonts w:ascii="Times New Roman" w:hAnsi="Times New Roman"/>
          <w:sz w:val="28"/>
        </w:rPr>
        <w:t>60 0</w:t>
      </w:r>
      <w:r w:rsidR="00942025">
        <w:rPr>
          <w:rFonts w:ascii="Times New Roman" w:hAnsi="Times New Roman"/>
          <w:sz w:val="28"/>
        </w:rPr>
        <w:t>00</w:t>
      </w:r>
      <w:r>
        <w:rPr>
          <w:rFonts w:ascii="Times New Roman" w:hAnsi="Times New Roman"/>
          <w:sz w:val="28"/>
        </w:rPr>
        <w:t xml:space="preserve"> (</w:t>
      </w:r>
      <w:r w:rsidR="00B47CCB">
        <w:rPr>
          <w:rFonts w:ascii="Times New Roman" w:hAnsi="Times New Roman"/>
          <w:sz w:val="28"/>
        </w:rPr>
        <w:t>Шестьдесят</w:t>
      </w:r>
      <w:r w:rsidR="00942025">
        <w:rPr>
          <w:rFonts w:ascii="Times New Roman" w:hAnsi="Times New Roman"/>
          <w:sz w:val="28"/>
        </w:rPr>
        <w:t xml:space="preserve"> тысяч</w:t>
      </w:r>
      <w:r>
        <w:rPr>
          <w:rFonts w:ascii="Times New Roman" w:hAnsi="Times New Roman"/>
          <w:sz w:val="28"/>
        </w:rPr>
        <w:t>) рублей 00 копеек,</w:t>
      </w:r>
    </w:p>
    <w:p w14:paraId="4EF3D5F9" w14:textId="6C990F60" w:rsidR="001A580F" w:rsidRPr="00EF7A5E" w:rsidRDefault="00000000">
      <w:pPr>
        <w:spacing w:line="18" w:lineRule="atLeast"/>
        <w:ind w:firstLine="700"/>
        <w:jc w:val="both"/>
        <w:rPr>
          <w:rFonts w:ascii="Times New Roman" w:hAnsi="Times New Roman"/>
          <w:sz w:val="28"/>
        </w:rPr>
      </w:pPr>
      <w:r w:rsidRPr="00EF7A5E">
        <w:rPr>
          <w:rFonts w:ascii="Times New Roman" w:hAnsi="Times New Roman"/>
          <w:sz w:val="28"/>
        </w:rPr>
        <w:t xml:space="preserve">в 2027 году </w:t>
      </w:r>
      <w:r w:rsidR="00963572" w:rsidRPr="00EF7A5E">
        <w:rPr>
          <w:rFonts w:ascii="Times New Roman" w:hAnsi="Times New Roman"/>
          <w:sz w:val="28"/>
        </w:rPr>
        <w:t>0</w:t>
      </w:r>
      <w:r w:rsidRPr="00EF7A5E">
        <w:rPr>
          <w:rFonts w:ascii="Times New Roman" w:hAnsi="Times New Roman"/>
          <w:sz w:val="28"/>
        </w:rPr>
        <w:t xml:space="preserve"> (</w:t>
      </w:r>
      <w:r w:rsidR="00EF7A5E" w:rsidRPr="00EF7A5E">
        <w:rPr>
          <w:rFonts w:ascii="Times New Roman" w:hAnsi="Times New Roman"/>
          <w:sz w:val="28"/>
        </w:rPr>
        <w:t>Ноль</w:t>
      </w:r>
      <w:r w:rsidRPr="00EF7A5E">
        <w:rPr>
          <w:rFonts w:ascii="Times New Roman" w:hAnsi="Times New Roman"/>
          <w:sz w:val="28"/>
        </w:rPr>
        <w:t>) рублей 00 копеек,</w:t>
      </w:r>
    </w:p>
    <w:p w14:paraId="7B6498B4" w14:textId="20242D21" w:rsidR="001A580F" w:rsidRDefault="00000000">
      <w:pPr>
        <w:spacing w:line="18" w:lineRule="atLeast"/>
        <w:ind w:firstLine="700"/>
        <w:jc w:val="both"/>
        <w:rPr>
          <w:rFonts w:ascii="Times New Roman" w:hAnsi="Times New Roman"/>
          <w:sz w:val="28"/>
        </w:rPr>
      </w:pPr>
      <w:r w:rsidRPr="00EF7A5E">
        <w:rPr>
          <w:rFonts w:ascii="Times New Roman" w:hAnsi="Times New Roman"/>
          <w:sz w:val="28"/>
        </w:rPr>
        <w:t xml:space="preserve">в 2028 году </w:t>
      </w:r>
      <w:r w:rsidR="00963572" w:rsidRPr="00EF7A5E">
        <w:rPr>
          <w:rFonts w:ascii="Times New Roman" w:hAnsi="Times New Roman"/>
          <w:sz w:val="28"/>
        </w:rPr>
        <w:t>0</w:t>
      </w:r>
      <w:r w:rsidRPr="00EF7A5E">
        <w:rPr>
          <w:rFonts w:ascii="Times New Roman" w:hAnsi="Times New Roman"/>
          <w:sz w:val="28"/>
        </w:rPr>
        <w:t xml:space="preserve"> (</w:t>
      </w:r>
      <w:r w:rsidR="00EF7A5E" w:rsidRPr="00EF7A5E">
        <w:rPr>
          <w:rFonts w:ascii="Times New Roman" w:hAnsi="Times New Roman"/>
          <w:sz w:val="28"/>
        </w:rPr>
        <w:t>Ноль</w:t>
      </w:r>
      <w:r w:rsidRPr="00EF7A5E">
        <w:rPr>
          <w:rFonts w:ascii="Times New Roman" w:hAnsi="Times New Roman"/>
          <w:sz w:val="28"/>
        </w:rPr>
        <w:t>) рублей 00 копеек</w:t>
      </w:r>
    </w:p>
    <w:p w14:paraId="5D433D21" w14:textId="572E7715" w:rsidR="001A580F" w:rsidRDefault="00000000" w:rsidP="004612DC">
      <w:pPr>
        <w:spacing w:after="0" w:line="18" w:lineRule="atLeast"/>
        <w:ind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на </w:t>
      </w:r>
      <w:r w:rsidR="00D26B82" w:rsidRPr="00D26B82">
        <w:rPr>
          <w:rFonts w:ascii="Times New Roman" w:hAnsi="Times New Roman"/>
          <w:sz w:val="28"/>
        </w:rPr>
        <w:t xml:space="preserve">финансовое обеспечение прочих расходов местного бюджета </w:t>
      </w:r>
      <w:r>
        <w:rPr>
          <w:rFonts w:ascii="Times New Roman" w:hAnsi="Times New Roman"/>
          <w:sz w:val="28"/>
        </w:rPr>
        <w:t>по кодам классификации расходов бюджетов Российской Федерации: код главного распорядителя средств бюджета района 902, раздел 0</w:t>
      </w:r>
      <w:r w:rsidR="00D26B82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, подраздел </w:t>
      </w:r>
      <w:r w:rsidR="00D26B82">
        <w:rPr>
          <w:rFonts w:ascii="Times New Roman" w:hAnsi="Times New Roman"/>
          <w:sz w:val="28"/>
        </w:rPr>
        <w:t>13</w:t>
      </w:r>
      <w:r>
        <w:rPr>
          <w:rFonts w:ascii="Times New Roman" w:hAnsi="Times New Roman"/>
          <w:sz w:val="28"/>
        </w:rPr>
        <w:t>, целевая статья 1</w:t>
      </w:r>
      <w:r w:rsidR="00D26B82"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>402</w:t>
      </w:r>
      <w:r w:rsidR="00D26B82">
        <w:rPr>
          <w:rFonts w:ascii="Times New Roman" w:hAnsi="Times New Roman"/>
          <w:sz w:val="28"/>
        </w:rPr>
        <w:t>85999</w:t>
      </w:r>
      <w:r>
        <w:rPr>
          <w:rFonts w:ascii="Times New Roman" w:hAnsi="Times New Roman"/>
          <w:sz w:val="28"/>
        </w:rPr>
        <w:t>, вид расходов 540 в рамках комплекса процессных мероприятий «</w:t>
      </w:r>
      <w:r w:rsidR="000A2D25">
        <w:rPr>
          <w:rFonts w:ascii="Times New Roman" w:hAnsi="Times New Roman"/>
          <w:sz w:val="28"/>
        </w:rPr>
        <w:t>Обеспечение реализации муниципальной программы Белокалитвинского района, создание условий по обеспечению доступа населения Белокалитвинского района к информации о деятельности органов местного самоуправления Белокалитвинского района</w:t>
      </w:r>
      <w:r>
        <w:rPr>
          <w:rFonts w:ascii="Times New Roman" w:hAnsi="Times New Roman"/>
          <w:sz w:val="28"/>
        </w:rPr>
        <w:t>» муниципальной программы Белокалитвинского района «</w:t>
      </w:r>
      <w:r w:rsidR="000A2D25">
        <w:rPr>
          <w:rFonts w:ascii="Times New Roman" w:hAnsi="Times New Roman"/>
          <w:sz w:val="28"/>
        </w:rPr>
        <w:t>Муниципальная политика</w:t>
      </w:r>
      <w:r>
        <w:rPr>
          <w:rFonts w:ascii="Times New Roman" w:hAnsi="Times New Roman"/>
          <w:sz w:val="28"/>
        </w:rPr>
        <w:t>».</w:t>
      </w:r>
      <w:r w:rsidR="00B47CCB"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                    </w:t>
      </w:r>
    </w:p>
    <w:p w14:paraId="67B67F13" w14:textId="6DB96ECF" w:rsidR="001A580F" w:rsidRDefault="00D759C9" w:rsidP="004612DC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CC248D">
        <w:rPr>
          <w:rFonts w:ascii="Times New Roman" w:hAnsi="Times New Roman"/>
          <w:sz w:val="28"/>
          <w:szCs w:val="28"/>
        </w:rPr>
        <w:t>2. Приложение №1 к Соглашению изложить в редакции согласно приложению №1 к настоящему Дополнительному соглашению, которое является неотъемлемой его частью.</w:t>
      </w:r>
      <w:r>
        <w:rPr>
          <w:rFonts w:ascii="Times New Roman" w:hAnsi="Times New Roman"/>
          <w:sz w:val="28"/>
        </w:rPr>
        <w:tab/>
      </w:r>
    </w:p>
    <w:p w14:paraId="7F62007B" w14:textId="2783ADB7" w:rsidR="00D759C9" w:rsidRPr="00CC248D" w:rsidRDefault="00D759C9" w:rsidP="004612D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CC248D">
        <w:rPr>
          <w:rFonts w:ascii="Times New Roman" w:hAnsi="Times New Roman"/>
          <w:sz w:val="28"/>
          <w:szCs w:val="28"/>
        </w:rPr>
        <w:t>. Приложение №</w:t>
      </w:r>
      <w:r>
        <w:rPr>
          <w:rFonts w:ascii="Times New Roman" w:hAnsi="Times New Roman"/>
          <w:sz w:val="28"/>
          <w:szCs w:val="28"/>
        </w:rPr>
        <w:t>2</w:t>
      </w:r>
      <w:r w:rsidRPr="00CC248D">
        <w:rPr>
          <w:rFonts w:ascii="Times New Roman" w:hAnsi="Times New Roman"/>
          <w:sz w:val="28"/>
          <w:szCs w:val="28"/>
        </w:rPr>
        <w:t xml:space="preserve"> к Соглашению изложить в редакции согласно приложению №</w:t>
      </w:r>
      <w:r>
        <w:rPr>
          <w:rFonts w:ascii="Times New Roman" w:hAnsi="Times New Roman"/>
          <w:sz w:val="28"/>
          <w:szCs w:val="28"/>
        </w:rPr>
        <w:t>2</w:t>
      </w:r>
      <w:r w:rsidRPr="00CC248D">
        <w:rPr>
          <w:rFonts w:ascii="Times New Roman" w:hAnsi="Times New Roman"/>
          <w:sz w:val="28"/>
          <w:szCs w:val="28"/>
        </w:rPr>
        <w:t xml:space="preserve"> к настоящему Дополнительному соглашению, которое является неотъемлемой его частью.</w:t>
      </w:r>
    </w:p>
    <w:p w14:paraId="79E7C9D0" w14:textId="3FAEA6D0" w:rsidR="004612DC" w:rsidRDefault="004612DC" w:rsidP="004612DC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/>
          <w:sz w:val="28"/>
        </w:rPr>
        <w:t>Условия Соглашения, не затронутые настоящим Дополнительным соглашением, остаются неизменными.</w:t>
      </w:r>
    </w:p>
    <w:p w14:paraId="4C3630FD" w14:textId="77777777" w:rsidR="004612DC" w:rsidRDefault="004612DC" w:rsidP="004612DC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Настоящее Дополнительное соглашение вступает в силу с момента его подписания Сторонами, и является неотъемлемой его частью.</w:t>
      </w:r>
    </w:p>
    <w:p w14:paraId="560240A3" w14:textId="77777777" w:rsidR="004612DC" w:rsidRDefault="004612DC" w:rsidP="004612DC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Настоящее Дополнительное соглашение составлено в двух экземплярах, по одному для каждой из сторон, имеющих одинаковую юридическую силу.</w:t>
      </w:r>
    </w:p>
    <w:p w14:paraId="2F76882E" w14:textId="77777777" w:rsidR="004612DC" w:rsidRDefault="004612DC" w:rsidP="004612DC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</w:p>
    <w:p w14:paraId="715313D1" w14:textId="77777777" w:rsidR="004612DC" w:rsidRDefault="004612DC" w:rsidP="004612DC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Подписи Сторон</w:t>
      </w:r>
    </w:p>
    <w:p w14:paraId="1B2C213B" w14:textId="77777777" w:rsidR="004612DC" w:rsidRDefault="004612DC" w:rsidP="004612DC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</w:p>
    <w:tbl>
      <w:tblPr>
        <w:tblpPr w:leftFromText="180" w:rightFromText="180" w:vertAnchor="text" w:tblpY="64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5"/>
        <w:gridCol w:w="5245"/>
      </w:tblGrid>
      <w:tr w:rsidR="004612DC" w14:paraId="2C35C3D2" w14:textId="77777777" w:rsidTr="007B0115">
        <w:tc>
          <w:tcPr>
            <w:tcW w:w="510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0381EB" w14:textId="77777777" w:rsidR="004612DC" w:rsidRDefault="004612DC" w:rsidP="007B01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Глава Администрации Белокалитвинского района</w:t>
            </w:r>
          </w:p>
          <w:p w14:paraId="2C9BD1AA" w14:textId="77777777" w:rsidR="004612DC" w:rsidRDefault="004612DC" w:rsidP="007B01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14:paraId="70C7308F" w14:textId="77777777" w:rsidR="004612DC" w:rsidRDefault="004612DC" w:rsidP="007B01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14:paraId="249EDAEE" w14:textId="77777777" w:rsidR="004612DC" w:rsidRDefault="004612DC" w:rsidP="007B01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 /О.А. Мельникова</w:t>
            </w:r>
          </w:p>
        </w:tc>
        <w:tc>
          <w:tcPr>
            <w:tcW w:w="52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41B566" w14:textId="77777777" w:rsidR="004612DC" w:rsidRDefault="004612DC" w:rsidP="007B01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Глава Администрации </w:t>
            </w:r>
          </w:p>
          <w:p w14:paraId="5CD8FB32" w14:textId="77777777" w:rsidR="004612DC" w:rsidRDefault="004612DC" w:rsidP="007B01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Богураевского сельского поселения</w:t>
            </w:r>
          </w:p>
          <w:p w14:paraId="0B2991CC" w14:textId="77777777" w:rsidR="004612DC" w:rsidRDefault="004612DC" w:rsidP="007B01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14:paraId="54CAF069" w14:textId="77777777" w:rsidR="004612DC" w:rsidRDefault="004612DC" w:rsidP="007B01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14:paraId="0875D9EB" w14:textId="77777777" w:rsidR="004612DC" w:rsidRDefault="004612DC" w:rsidP="007B011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____________ / </w:t>
            </w:r>
            <w:r w:rsidRPr="006E23B5">
              <w:rPr>
                <w:rFonts w:ascii="Times New Roman" w:hAnsi="Times New Roman"/>
                <w:sz w:val="28"/>
              </w:rPr>
              <w:t>В.П. Белоконев</w:t>
            </w:r>
          </w:p>
        </w:tc>
      </w:tr>
    </w:tbl>
    <w:p w14:paraId="45E786F5" w14:textId="25A612A7" w:rsidR="001A580F" w:rsidRDefault="001A580F" w:rsidP="004612DC">
      <w:pPr>
        <w:tabs>
          <w:tab w:val="left" w:pos="899"/>
        </w:tabs>
        <w:rPr>
          <w:rFonts w:ascii="Times New Roman" w:hAnsi="Times New Roman"/>
          <w:sz w:val="28"/>
          <w:szCs w:val="28"/>
        </w:rPr>
      </w:pPr>
    </w:p>
    <w:p w14:paraId="31DF4E78" w14:textId="5E3148E2" w:rsidR="004612DC" w:rsidRPr="004612DC" w:rsidRDefault="004612DC" w:rsidP="004612DC">
      <w:pPr>
        <w:tabs>
          <w:tab w:val="left" w:pos="899"/>
        </w:tabs>
        <w:sectPr w:rsidR="004612DC" w:rsidRPr="004612DC" w:rsidSect="00D8022B">
          <w:pgSz w:w="11906" w:h="16838"/>
          <w:pgMar w:top="568" w:right="992" w:bottom="568" w:left="1276" w:header="709" w:footer="709" w:gutter="0"/>
          <w:cols w:space="720"/>
        </w:sectPr>
      </w:pPr>
      <w:r>
        <w:tab/>
      </w:r>
    </w:p>
    <w:p w14:paraId="6A42F279" w14:textId="77777777" w:rsidR="00D759C9" w:rsidRPr="00D759C9" w:rsidRDefault="00D759C9" w:rsidP="00D759C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759C9">
        <w:rPr>
          <w:rFonts w:ascii="Times New Roman" w:hAnsi="Times New Roman"/>
          <w:sz w:val="28"/>
          <w:szCs w:val="28"/>
        </w:rPr>
        <w:lastRenderedPageBreak/>
        <w:t>Приложение №1</w:t>
      </w:r>
    </w:p>
    <w:p w14:paraId="255CEC9E" w14:textId="77777777" w:rsidR="00D759C9" w:rsidRPr="00D759C9" w:rsidRDefault="00D759C9" w:rsidP="00D759C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759C9">
        <w:rPr>
          <w:rFonts w:ascii="Times New Roman" w:hAnsi="Times New Roman"/>
          <w:sz w:val="28"/>
          <w:szCs w:val="28"/>
        </w:rPr>
        <w:t xml:space="preserve">к Дополнительному соглашению </w:t>
      </w:r>
    </w:p>
    <w:p w14:paraId="78EE2902" w14:textId="25905B2F" w:rsidR="00D759C9" w:rsidRPr="00D759C9" w:rsidRDefault="00D759C9" w:rsidP="00D759C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759C9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«</w:t>
      </w:r>
      <w:r w:rsidR="00124C17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» </w:t>
      </w:r>
      <w:r w:rsidR="00124C17">
        <w:rPr>
          <w:rFonts w:ascii="Times New Roman" w:hAnsi="Times New Roman"/>
          <w:sz w:val="28"/>
          <w:szCs w:val="28"/>
        </w:rPr>
        <w:t>августа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59C9">
        <w:rPr>
          <w:rFonts w:ascii="Times New Roman" w:hAnsi="Times New Roman"/>
          <w:sz w:val="28"/>
          <w:szCs w:val="28"/>
        </w:rPr>
        <w:t>2026 №</w:t>
      </w:r>
      <w:r w:rsidR="00124C17">
        <w:rPr>
          <w:rFonts w:ascii="Times New Roman" w:hAnsi="Times New Roman"/>
          <w:sz w:val="28"/>
          <w:szCs w:val="28"/>
        </w:rPr>
        <w:t xml:space="preserve"> 1</w:t>
      </w:r>
    </w:p>
    <w:p w14:paraId="63A83A18" w14:textId="77777777" w:rsidR="00D759C9" w:rsidRPr="00D759C9" w:rsidRDefault="00D759C9" w:rsidP="00D759C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47C99B09" w14:textId="77777777" w:rsidR="00D759C9" w:rsidRPr="00D759C9" w:rsidRDefault="00D759C9" w:rsidP="00D759C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759C9">
        <w:rPr>
          <w:rFonts w:ascii="Times New Roman" w:hAnsi="Times New Roman"/>
          <w:sz w:val="28"/>
          <w:szCs w:val="28"/>
        </w:rPr>
        <w:t>«Приложение № 1</w:t>
      </w:r>
    </w:p>
    <w:p w14:paraId="1C4D8CD3" w14:textId="6695EB83" w:rsidR="00D759C9" w:rsidRPr="00D759C9" w:rsidRDefault="00D759C9" w:rsidP="00D759C9">
      <w:pPr>
        <w:spacing w:after="0" w:line="240" w:lineRule="auto"/>
        <w:ind w:left="7380" w:firstLine="4244"/>
        <w:jc w:val="right"/>
        <w:rPr>
          <w:rFonts w:ascii="Times New Roman" w:hAnsi="Times New Roman"/>
          <w:sz w:val="28"/>
          <w:szCs w:val="28"/>
        </w:rPr>
      </w:pPr>
      <w:r w:rsidRPr="00D759C9">
        <w:rPr>
          <w:rFonts w:ascii="Times New Roman" w:hAnsi="Times New Roman"/>
          <w:sz w:val="28"/>
          <w:szCs w:val="28"/>
        </w:rPr>
        <w:t>к Соглашению</w:t>
      </w:r>
      <w:r>
        <w:rPr>
          <w:rFonts w:ascii="Times New Roman" w:hAnsi="Times New Roman"/>
          <w:sz w:val="28"/>
          <w:szCs w:val="28"/>
        </w:rPr>
        <w:t xml:space="preserve"> № 8 </w:t>
      </w:r>
    </w:p>
    <w:p w14:paraId="66204B59" w14:textId="77DCF14B" w:rsidR="00D759C9" w:rsidRPr="00C155E3" w:rsidRDefault="00D759C9" w:rsidP="00D759C9">
      <w:pPr>
        <w:spacing w:after="0" w:line="240" w:lineRule="auto"/>
        <w:jc w:val="right"/>
        <w:rPr>
          <w:sz w:val="28"/>
          <w:szCs w:val="28"/>
        </w:rPr>
      </w:pPr>
      <w:r w:rsidRPr="00D759C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от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u w:val="single"/>
        </w:rPr>
        <w:t>02»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марта</w:t>
      </w:r>
      <w:r w:rsidRPr="00D759C9">
        <w:rPr>
          <w:rFonts w:ascii="Times New Roman" w:hAnsi="Times New Roman"/>
          <w:sz w:val="28"/>
          <w:szCs w:val="28"/>
        </w:rPr>
        <w:t xml:space="preserve"> 2026</w:t>
      </w:r>
      <w:r>
        <w:rPr>
          <w:rFonts w:ascii="Times New Roman" w:hAnsi="Times New Roman"/>
          <w:sz w:val="28"/>
          <w:szCs w:val="28"/>
        </w:rPr>
        <w:t>г.</w:t>
      </w:r>
      <w:r w:rsidRPr="00D759C9">
        <w:rPr>
          <w:rFonts w:ascii="Times New Roman" w:hAnsi="Times New Roman"/>
          <w:sz w:val="28"/>
          <w:szCs w:val="28"/>
        </w:rPr>
        <w:t xml:space="preserve"> </w:t>
      </w:r>
    </w:p>
    <w:p w14:paraId="487DE2D8" w14:textId="77777777" w:rsidR="001312C6" w:rsidRPr="001312C6" w:rsidRDefault="001312C6" w:rsidP="001312C6">
      <w:pPr>
        <w:spacing w:after="0"/>
        <w:ind w:left="-142"/>
        <w:jc w:val="center"/>
        <w:rPr>
          <w:rFonts w:ascii="Times New Roman" w:hAnsi="Times New Roman"/>
          <w:sz w:val="28"/>
          <w:szCs w:val="28"/>
        </w:rPr>
      </w:pPr>
      <w:r w:rsidRPr="001312C6">
        <w:rPr>
          <w:rFonts w:ascii="Times New Roman" w:hAnsi="Times New Roman"/>
          <w:sz w:val="28"/>
          <w:szCs w:val="28"/>
        </w:rPr>
        <w:t>Иные межбюджетные трансферты</w:t>
      </w:r>
    </w:p>
    <w:p w14:paraId="20744C77" w14:textId="77777777" w:rsidR="001312C6" w:rsidRPr="001312C6" w:rsidRDefault="001312C6" w:rsidP="001312C6">
      <w:pPr>
        <w:spacing w:after="0"/>
        <w:ind w:left="-142"/>
        <w:jc w:val="center"/>
        <w:rPr>
          <w:rFonts w:ascii="Times New Roman" w:hAnsi="Times New Roman"/>
          <w:sz w:val="28"/>
          <w:szCs w:val="28"/>
        </w:rPr>
      </w:pPr>
      <w:r w:rsidRPr="001312C6">
        <w:rPr>
          <w:rFonts w:ascii="Times New Roman" w:hAnsi="Times New Roman"/>
          <w:sz w:val="28"/>
          <w:szCs w:val="28"/>
        </w:rPr>
        <w:t>на закупку товаров, работ и услуг</w:t>
      </w:r>
    </w:p>
    <w:p w14:paraId="28A63C76" w14:textId="77777777" w:rsidR="001312C6" w:rsidRPr="001312C6" w:rsidRDefault="001312C6" w:rsidP="001312C6">
      <w:pPr>
        <w:spacing w:after="0"/>
        <w:ind w:left="-142"/>
        <w:jc w:val="center"/>
        <w:rPr>
          <w:rFonts w:ascii="Times New Roman" w:hAnsi="Times New Roman"/>
          <w:sz w:val="28"/>
          <w:szCs w:val="28"/>
        </w:rPr>
      </w:pPr>
      <w:r w:rsidRPr="001312C6">
        <w:rPr>
          <w:rFonts w:ascii="Times New Roman" w:hAnsi="Times New Roman"/>
          <w:sz w:val="28"/>
          <w:szCs w:val="28"/>
        </w:rPr>
        <w:t>для обеспечения муниципальных нужд</w:t>
      </w:r>
    </w:p>
    <w:p w14:paraId="7A956EC1" w14:textId="77777777" w:rsidR="001A580F" w:rsidRDefault="001A580F">
      <w:pPr>
        <w:ind w:left="5760"/>
        <w:rPr>
          <w:rFonts w:ascii="Times New Roman" w:hAnsi="Times New Roman"/>
          <w:sz w:val="28"/>
        </w:rPr>
      </w:pPr>
    </w:p>
    <w:tbl>
      <w:tblPr>
        <w:tblW w:w="15452" w:type="dxa"/>
        <w:tblInd w:w="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"/>
        <w:gridCol w:w="2888"/>
        <w:gridCol w:w="2985"/>
        <w:gridCol w:w="2453"/>
        <w:gridCol w:w="490"/>
        <w:gridCol w:w="2518"/>
        <w:gridCol w:w="1955"/>
        <w:gridCol w:w="1955"/>
        <w:gridCol w:w="202"/>
      </w:tblGrid>
      <w:tr w:rsidR="001A580F" w14:paraId="21047FD0" w14:textId="77777777" w:rsidTr="00D759C9">
        <w:trPr>
          <w:gridBefore w:val="1"/>
          <w:gridAfter w:val="1"/>
          <w:wBefore w:w="6" w:type="dxa"/>
          <w:wAfter w:w="202" w:type="dxa"/>
        </w:trPr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6EAB5" w14:textId="77777777" w:rsidR="001A580F" w:rsidRDefault="00000000">
            <w:pPr>
              <w:tabs>
                <w:tab w:val="left" w:pos="4035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Наименование программы </w:t>
            </w:r>
          </w:p>
          <w:p w14:paraId="572700B0" w14:textId="77777777" w:rsidR="001A580F" w:rsidRDefault="001A580F">
            <w:pPr>
              <w:tabs>
                <w:tab w:val="left" w:pos="4035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23F1A" w14:textId="77777777" w:rsidR="001A580F" w:rsidRDefault="00000000">
            <w:pPr>
              <w:tabs>
                <w:tab w:val="left" w:pos="4035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мероприятия</w:t>
            </w:r>
          </w:p>
        </w:tc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B6FC9" w14:textId="77777777" w:rsidR="001A580F" w:rsidRDefault="00000000">
            <w:pPr>
              <w:tabs>
                <w:tab w:val="left" w:pos="4035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Направление расходов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C335B" w14:textId="77777777" w:rsidR="001A580F" w:rsidRDefault="00000000">
            <w:pPr>
              <w:tabs>
                <w:tab w:val="left" w:pos="4035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</w:t>
            </w:r>
          </w:p>
          <w:p w14:paraId="381B12E2" w14:textId="045D97AF" w:rsidR="001A580F" w:rsidRDefault="00000000">
            <w:pPr>
              <w:tabs>
                <w:tab w:val="left" w:pos="4035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Сумма</w:t>
            </w:r>
          </w:p>
          <w:p w14:paraId="01B0465E" w14:textId="77777777" w:rsidR="001A580F" w:rsidRDefault="00000000">
            <w:pPr>
              <w:tabs>
                <w:tab w:val="left" w:pos="4035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тыс. руб.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82497" w14:textId="77777777" w:rsidR="001A580F" w:rsidRDefault="00000000">
            <w:pPr>
              <w:tabs>
                <w:tab w:val="left" w:pos="4035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2027 год</w:t>
            </w:r>
          </w:p>
          <w:p w14:paraId="1BF0A7A7" w14:textId="1590CF79" w:rsidR="001A580F" w:rsidRDefault="00000000">
            <w:pPr>
              <w:tabs>
                <w:tab w:val="left" w:pos="4035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Сумма</w:t>
            </w:r>
          </w:p>
          <w:p w14:paraId="7A5C6045" w14:textId="77777777" w:rsidR="001A580F" w:rsidRDefault="00000000">
            <w:pPr>
              <w:tabs>
                <w:tab w:val="left" w:pos="4035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тыс. руб.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63685" w14:textId="77777777" w:rsidR="001A580F" w:rsidRDefault="00000000">
            <w:pPr>
              <w:tabs>
                <w:tab w:val="left" w:pos="4035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2028 год</w:t>
            </w:r>
          </w:p>
          <w:p w14:paraId="4EC6651B" w14:textId="6F73FF97" w:rsidR="001A580F" w:rsidRDefault="00000000">
            <w:pPr>
              <w:tabs>
                <w:tab w:val="left" w:pos="4035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Сумма</w:t>
            </w:r>
          </w:p>
          <w:p w14:paraId="2C21A004" w14:textId="77777777" w:rsidR="001A580F" w:rsidRDefault="00000000">
            <w:pPr>
              <w:tabs>
                <w:tab w:val="left" w:pos="4035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тыс. руб.</w:t>
            </w:r>
          </w:p>
        </w:tc>
      </w:tr>
      <w:tr w:rsidR="001A580F" w14:paraId="6558C7A0" w14:textId="77777777" w:rsidTr="00D759C9">
        <w:trPr>
          <w:gridBefore w:val="1"/>
          <w:gridAfter w:val="1"/>
          <w:wBefore w:w="6" w:type="dxa"/>
          <w:wAfter w:w="202" w:type="dxa"/>
        </w:trPr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78B" w14:textId="6902765F" w:rsidR="001A580F" w:rsidRDefault="001312C6">
            <w:pPr>
              <w:tabs>
                <w:tab w:val="left" w:pos="4035"/>
              </w:tabs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Муниципальная программа Белокалитвинского района «</w:t>
            </w:r>
            <w:r w:rsidR="000A2D25">
              <w:rPr>
                <w:rFonts w:ascii="Times New Roman" w:hAnsi="Times New Roman"/>
                <w:sz w:val="28"/>
              </w:rPr>
              <w:t>Муниципальная политика</w:t>
            </w:r>
            <w:r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C062F" w14:textId="17BC998B" w:rsidR="001A580F" w:rsidRDefault="001312C6">
            <w:pPr>
              <w:tabs>
                <w:tab w:val="left" w:pos="4035"/>
              </w:tabs>
              <w:spacing w:line="240" w:lineRule="auto"/>
              <w:rPr>
                <w:rFonts w:ascii="Times New Roman" w:hAnsi="Times New Roman"/>
                <w:sz w:val="28"/>
              </w:rPr>
            </w:pPr>
            <w:r w:rsidRPr="001312C6">
              <w:rPr>
                <w:rFonts w:ascii="Times New Roman" w:hAnsi="Times New Roman"/>
                <w:sz w:val="28"/>
              </w:rPr>
              <w:t>Техническое обследование здания администрации Богураевского сельского поселения</w:t>
            </w:r>
          </w:p>
        </w:tc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63F59" w14:textId="1FA434D3" w:rsidR="001A580F" w:rsidRDefault="001312C6">
            <w:pPr>
              <w:tabs>
                <w:tab w:val="left" w:pos="4035"/>
              </w:tabs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Иные межбюджетные трансферты на ф</w:t>
            </w:r>
            <w:r w:rsidR="00EF7A5E">
              <w:rPr>
                <w:rFonts w:ascii="Times New Roman" w:hAnsi="Times New Roman"/>
                <w:sz w:val="28"/>
              </w:rPr>
              <w:t>инансовое обеспечение прочих расходов местного бюджета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8FFFD" w14:textId="7897FA51" w:rsidR="001A580F" w:rsidRPr="006E23B5" w:rsidRDefault="00D759C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60,0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171C3" w14:textId="7AB849B3" w:rsidR="001A580F" w:rsidRPr="006E23B5" w:rsidRDefault="006E23B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3B5">
              <w:rPr>
                <w:rFonts w:ascii="Times New Roman" w:hAnsi="Times New Roman"/>
                <w:sz w:val="28"/>
                <w:szCs w:val="28"/>
              </w:rPr>
              <w:t>0,0</w:t>
            </w:r>
            <w:r w:rsidR="009D673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63269" w14:textId="40EBA763" w:rsidR="001A580F" w:rsidRPr="006E23B5" w:rsidRDefault="006E23B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3B5">
              <w:rPr>
                <w:rFonts w:ascii="Times New Roman" w:hAnsi="Times New Roman"/>
                <w:sz w:val="28"/>
                <w:szCs w:val="28"/>
              </w:rPr>
              <w:t>0,0</w:t>
            </w:r>
            <w:r w:rsidR="009D673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A580F" w14:paraId="2F8969C3" w14:textId="77777777" w:rsidTr="00D759C9">
        <w:trPr>
          <w:gridBefore w:val="1"/>
          <w:gridAfter w:val="1"/>
          <w:wBefore w:w="6" w:type="dxa"/>
          <w:wAfter w:w="202" w:type="dxa"/>
        </w:trPr>
        <w:tc>
          <w:tcPr>
            <w:tcW w:w="8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F2B08" w14:textId="77777777" w:rsidR="001A580F" w:rsidRDefault="00000000">
            <w:pPr>
              <w:tabs>
                <w:tab w:val="left" w:pos="4035"/>
              </w:tabs>
              <w:spacing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Итого: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28696" w14:textId="689E438B" w:rsidR="001A580F" w:rsidRPr="006E23B5" w:rsidRDefault="00D759C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60,0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1D035" w14:textId="573A9837" w:rsidR="001A580F" w:rsidRPr="006E23B5" w:rsidRDefault="006E23B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  <w:r w:rsidR="009D673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D3F12" w14:textId="3CB2235B" w:rsidR="001A580F" w:rsidRPr="006E23B5" w:rsidRDefault="006E23B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  <w:r w:rsidR="009D673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A580F" w14:paraId="0477B14B" w14:textId="77777777" w:rsidTr="00D759C9">
        <w:trPr>
          <w:gridBefore w:val="1"/>
          <w:gridAfter w:val="1"/>
          <w:wBefore w:w="6" w:type="dxa"/>
          <w:wAfter w:w="202" w:type="dxa"/>
        </w:trPr>
        <w:tc>
          <w:tcPr>
            <w:tcW w:w="8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B179C" w14:textId="77777777" w:rsidR="001A580F" w:rsidRDefault="00000000">
            <w:pPr>
              <w:tabs>
                <w:tab w:val="left" w:pos="4035"/>
              </w:tabs>
              <w:spacing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Всего:</w:t>
            </w:r>
          </w:p>
        </w:tc>
        <w:tc>
          <w:tcPr>
            <w:tcW w:w="64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5973C" w14:textId="18D34ADB" w:rsidR="001A580F" w:rsidRPr="006E23B5" w:rsidRDefault="004612DC" w:rsidP="004612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</w:t>
            </w:r>
            <w:r w:rsidR="00D759C9">
              <w:rPr>
                <w:rFonts w:ascii="Times New Roman" w:hAnsi="Times New Roman"/>
                <w:sz w:val="28"/>
                <w:szCs w:val="28"/>
              </w:rPr>
              <w:t>60,0</w:t>
            </w:r>
          </w:p>
        </w:tc>
      </w:tr>
      <w:tr w:rsidR="001A580F" w14:paraId="1519A9AF" w14:textId="77777777" w:rsidTr="00D759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332" w:type="dxa"/>
            <w:gridSpan w:val="4"/>
          </w:tcPr>
          <w:p w14:paraId="46A4A6B3" w14:textId="1755A294" w:rsidR="00D759C9" w:rsidRDefault="00D759C9" w:rsidP="00D759C9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</w:rPr>
              <w:tab/>
            </w:r>
            <w:bookmarkStart w:id="0" w:name="P381"/>
            <w:bookmarkEnd w:id="0"/>
          </w:p>
          <w:p w14:paraId="2C3596DA" w14:textId="65BB8FE1" w:rsidR="001A580F" w:rsidRDefault="00D759C9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</w:rPr>
              <w:t>лава Администрации</w:t>
            </w:r>
          </w:p>
          <w:p w14:paraId="1EE8F8C6" w14:textId="77777777" w:rsidR="001A580F" w:rsidRDefault="00000000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Белокалитвинского района</w:t>
            </w:r>
          </w:p>
          <w:p w14:paraId="6A9C73A8" w14:textId="77777777" w:rsidR="001A580F" w:rsidRDefault="001A580F">
            <w:pPr>
              <w:pStyle w:val="ConsPlusNormal"/>
              <w:rPr>
                <w:rFonts w:ascii="Times New Roman" w:hAnsi="Times New Roman"/>
                <w:sz w:val="28"/>
              </w:rPr>
            </w:pPr>
          </w:p>
        </w:tc>
        <w:tc>
          <w:tcPr>
            <w:tcW w:w="7120" w:type="dxa"/>
            <w:gridSpan w:val="5"/>
          </w:tcPr>
          <w:p w14:paraId="71D6ABFE" w14:textId="77777777" w:rsidR="00D759C9" w:rsidRDefault="00D759C9">
            <w:pPr>
              <w:pStyle w:val="ConsPlusNormal"/>
              <w:ind w:left="742" w:firstLine="0"/>
              <w:rPr>
                <w:rFonts w:ascii="Times New Roman" w:hAnsi="Times New Roman"/>
                <w:sz w:val="28"/>
              </w:rPr>
            </w:pPr>
          </w:p>
          <w:p w14:paraId="4E55267E" w14:textId="678B9B6E" w:rsidR="001A580F" w:rsidRDefault="00000000">
            <w:pPr>
              <w:pStyle w:val="ConsPlusNormal"/>
              <w:ind w:left="742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Глава Администрации</w:t>
            </w:r>
          </w:p>
          <w:p w14:paraId="33B29228" w14:textId="4CB847A2" w:rsidR="001A580F" w:rsidRDefault="006E23B5">
            <w:pPr>
              <w:pStyle w:val="ConsPlusNormal"/>
              <w:ind w:left="742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Богураевского сельского поселения</w:t>
            </w:r>
          </w:p>
          <w:p w14:paraId="649DCEF6" w14:textId="77777777" w:rsidR="001A580F" w:rsidRDefault="001A580F">
            <w:pPr>
              <w:pStyle w:val="ConsPlusNormal"/>
              <w:ind w:left="742" w:firstLine="0"/>
              <w:rPr>
                <w:rFonts w:ascii="Times New Roman" w:hAnsi="Times New Roman"/>
                <w:sz w:val="28"/>
              </w:rPr>
            </w:pPr>
          </w:p>
        </w:tc>
      </w:tr>
      <w:tr w:rsidR="001A580F" w14:paraId="1087EB99" w14:textId="77777777" w:rsidTr="00D759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3"/>
        </w:trPr>
        <w:tc>
          <w:tcPr>
            <w:tcW w:w="8332" w:type="dxa"/>
            <w:gridSpan w:val="4"/>
          </w:tcPr>
          <w:p w14:paraId="148F4AC9" w14:textId="77777777" w:rsidR="001A580F" w:rsidRDefault="001A580F">
            <w:pPr>
              <w:pStyle w:val="ConsPlusNormal"/>
              <w:rPr>
                <w:rFonts w:ascii="Times New Roman" w:hAnsi="Times New Roman"/>
                <w:sz w:val="28"/>
              </w:rPr>
            </w:pPr>
          </w:p>
          <w:p w14:paraId="5834BAF0" w14:textId="77777777" w:rsidR="001A580F" w:rsidRDefault="00000000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 / О.А. Мельникова</w:t>
            </w:r>
          </w:p>
        </w:tc>
        <w:tc>
          <w:tcPr>
            <w:tcW w:w="7120" w:type="dxa"/>
            <w:gridSpan w:val="5"/>
          </w:tcPr>
          <w:p w14:paraId="79F472AF" w14:textId="77777777" w:rsidR="001A580F" w:rsidRDefault="001A580F">
            <w:pPr>
              <w:pStyle w:val="ConsPlusNormal"/>
              <w:ind w:firstLine="34"/>
              <w:rPr>
                <w:rFonts w:ascii="Times New Roman" w:hAnsi="Times New Roman"/>
                <w:sz w:val="28"/>
              </w:rPr>
            </w:pPr>
          </w:p>
          <w:p w14:paraId="31E09A30" w14:textId="0D4F240B" w:rsidR="001A580F" w:rsidRDefault="00000000">
            <w:pPr>
              <w:pStyle w:val="ConsPlusNormal"/>
              <w:ind w:firstLine="3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__________________ / </w:t>
            </w:r>
            <w:r w:rsidR="006E23B5" w:rsidRPr="006E23B5">
              <w:rPr>
                <w:rFonts w:ascii="Times New Roman" w:hAnsi="Times New Roman"/>
                <w:sz w:val="28"/>
              </w:rPr>
              <w:t>В.П. Белоконев</w:t>
            </w:r>
          </w:p>
        </w:tc>
      </w:tr>
    </w:tbl>
    <w:p w14:paraId="4965FCFC" w14:textId="77777777" w:rsidR="001A580F" w:rsidRDefault="001A580F">
      <w:pPr>
        <w:pStyle w:val="ConsPlusNormal"/>
        <w:jc w:val="both"/>
        <w:rPr>
          <w:rFonts w:ascii="Times New Roman" w:hAnsi="Times New Roman"/>
          <w:sz w:val="24"/>
        </w:rPr>
      </w:pPr>
    </w:p>
    <w:p w14:paraId="68A7366C" w14:textId="77777777" w:rsidR="001A580F" w:rsidRDefault="001A580F">
      <w:pPr>
        <w:pStyle w:val="ConsPlusNormal"/>
        <w:jc w:val="both"/>
        <w:rPr>
          <w:rFonts w:ascii="Times New Roman" w:hAnsi="Times New Roman"/>
          <w:sz w:val="24"/>
        </w:rPr>
      </w:pPr>
    </w:p>
    <w:p w14:paraId="71DFB622" w14:textId="77777777" w:rsidR="001A580F" w:rsidRDefault="001A580F">
      <w:pPr>
        <w:pStyle w:val="ConsPlusNormal"/>
        <w:jc w:val="both"/>
        <w:rPr>
          <w:rFonts w:ascii="Times New Roman" w:hAnsi="Times New Roman"/>
          <w:sz w:val="24"/>
        </w:rPr>
      </w:pPr>
    </w:p>
    <w:p w14:paraId="240AAA1A" w14:textId="57F115E8" w:rsidR="00D759C9" w:rsidRPr="00D759C9" w:rsidRDefault="00D759C9" w:rsidP="00D759C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759C9">
        <w:rPr>
          <w:rFonts w:ascii="Times New Roman" w:hAnsi="Times New Roman"/>
          <w:sz w:val="28"/>
          <w:szCs w:val="28"/>
        </w:rPr>
        <w:t>Приложение №</w:t>
      </w:r>
      <w:r w:rsidR="00124C17">
        <w:rPr>
          <w:rFonts w:ascii="Times New Roman" w:hAnsi="Times New Roman"/>
          <w:sz w:val="28"/>
          <w:szCs w:val="28"/>
        </w:rPr>
        <w:t>2</w:t>
      </w:r>
    </w:p>
    <w:p w14:paraId="482C626A" w14:textId="77777777" w:rsidR="00D759C9" w:rsidRPr="00D759C9" w:rsidRDefault="00D759C9" w:rsidP="00D759C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759C9">
        <w:rPr>
          <w:rFonts w:ascii="Times New Roman" w:hAnsi="Times New Roman"/>
          <w:sz w:val="28"/>
          <w:szCs w:val="28"/>
        </w:rPr>
        <w:t xml:space="preserve">к Дополнительному соглашению </w:t>
      </w:r>
    </w:p>
    <w:p w14:paraId="69C85479" w14:textId="479AB513" w:rsidR="00D759C9" w:rsidRPr="00D759C9" w:rsidRDefault="00D759C9" w:rsidP="00D759C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759C9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«</w:t>
      </w:r>
      <w:r w:rsidR="00124C17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» </w:t>
      </w:r>
      <w:r w:rsidR="00124C17">
        <w:rPr>
          <w:rFonts w:ascii="Times New Roman" w:hAnsi="Times New Roman"/>
          <w:sz w:val="28"/>
          <w:szCs w:val="28"/>
        </w:rPr>
        <w:t>августа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59C9">
        <w:rPr>
          <w:rFonts w:ascii="Times New Roman" w:hAnsi="Times New Roman"/>
          <w:sz w:val="28"/>
          <w:szCs w:val="28"/>
        </w:rPr>
        <w:t>2026 №</w:t>
      </w:r>
      <w:r w:rsidR="00124C17">
        <w:rPr>
          <w:rFonts w:ascii="Times New Roman" w:hAnsi="Times New Roman"/>
          <w:sz w:val="28"/>
          <w:szCs w:val="28"/>
        </w:rPr>
        <w:t xml:space="preserve"> 1</w:t>
      </w:r>
    </w:p>
    <w:p w14:paraId="783DE5E3" w14:textId="77777777" w:rsidR="001A580F" w:rsidRDefault="001A580F" w:rsidP="00D759C9">
      <w:pPr>
        <w:pStyle w:val="ConsPlusNormal"/>
        <w:jc w:val="right"/>
        <w:rPr>
          <w:rFonts w:ascii="Times New Roman" w:hAnsi="Times New Roman"/>
          <w:sz w:val="24"/>
        </w:rPr>
      </w:pPr>
    </w:p>
    <w:p w14:paraId="79A92F98" w14:textId="37669B63" w:rsidR="001A580F" w:rsidRDefault="00D759C9">
      <w:pPr>
        <w:pStyle w:val="ConsPlusNormal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«Приложение № 2</w:t>
      </w:r>
    </w:p>
    <w:p w14:paraId="6A93DD6A" w14:textId="77777777" w:rsidR="001A580F" w:rsidRDefault="00000000">
      <w:pPr>
        <w:pStyle w:val="ConsPlusNormal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Соглашению</w:t>
      </w:r>
    </w:p>
    <w:p w14:paraId="45A22DCF" w14:textId="1044FF32" w:rsidR="001A580F" w:rsidRDefault="00000000">
      <w:pPr>
        <w:pStyle w:val="ConsPlusNormal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 w:rsidR="00D759C9">
        <w:rPr>
          <w:rFonts w:ascii="Times New Roman" w:hAnsi="Times New Roman"/>
          <w:sz w:val="28"/>
        </w:rPr>
        <w:t>«</w:t>
      </w:r>
      <w:r w:rsidR="00D759C9">
        <w:rPr>
          <w:rFonts w:ascii="Times New Roman" w:hAnsi="Times New Roman"/>
          <w:sz w:val="28"/>
          <w:u w:val="single"/>
        </w:rPr>
        <w:t>02»</w:t>
      </w:r>
      <w:r w:rsidR="00D759C9">
        <w:rPr>
          <w:rFonts w:ascii="Times New Roman" w:hAnsi="Times New Roman"/>
          <w:sz w:val="28"/>
        </w:rPr>
        <w:t xml:space="preserve"> </w:t>
      </w:r>
      <w:r w:rsidR="00D759C9">
        <w:rPr>
          <w:rFonts w:ascii="Times New Roman" w:hAnsi="Times New Roman"/>
          <w:sz w:val="28"/>
          <w:u w:val="single"/>
        </w:rPr>
        <w:t xml:space="preserve">марта </w:t>
      </w:r>
      <w:r>
        <w:rPr>
          <w:rFonts w:ascii="Times New Roman" w:hAnsi="Times New Roman"/>
          <w:sz w:val="28"/>
        </w:rPr>
        <w:t xml:space="preserve">2026 № </w:t>
      </w:r>
      <w:r w:rsidR="00D759C9">
        <w:rPr>
          <w:rFonts w:ascii="Times New Roman" w:hAnsi="Times New Roman"/>
          <w:sz w:val="28"/>
        </w:rPr>
        <w:t>8</w:t>
      </w:r>
    </w:p>
    <w:p w14:paraId="79C4332A" w14:textId="77777777" w:rsidR="001A580F" w:rsidRDefault="00000000">
      <w:pPr>
        <w:pStyle w:val="ConsPlusNormal"/>
        <w:tabs>
          <w:tab w:val="left" w:pos="12255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14:paraId="76EBD1B5" w14:textId="77777777" w:rsidR="001A580F" w:rsidRDefault="00000000">
      <w:pPr>
        <w:pStyle w:val="ConsPlusNormal"/>
        <w:jc w:val="center"/>
        <w:rPr>
          <w:rFonts w:ascii="Times New Roman" w:hAnsi="Times New Roman"/>
          <w:sz w:val="28"/>
        </w:rPr>
      </w:pPr>
      <w:bookmarkStart w:id="1" w:name="P504"/>
      <w:bookmarkEnd w:id="1"/>
      <w:r>
        <w:rPr>
          <w:rFonts w:ascii="Times New Roman" w:hAnsi="Times New Roman"/>
          <w:sz w:val="28"/>
        </w:rPr>
        <w:t>График перечисления иных МБТ</w:t>
      </w:r>
    </w:p>
    <w:p w14:paraId="4FD90BE8" w14:textId="77777777" w:rsidR="001A580F" w:rsidRDefault="001A580F">
      <w:pPr>
        <w:pStyle w:val="ConsPlusNormal"/>
        <w:jc w:val="both"/>
        <w:rPr>
          <w:rFonts w:ascii="Times New Roman" w:hAnsi="Times New Roman"/>
          <w:sz w:val="24"/>
        </w:rPr>
      </w:pPr>
    </w:p>
    <w:tbl>
      <w:tblPr>
        <w:tblW w:w="149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3324"/>
        <w:gridCol w:w="1634"/>
        <w:gridCol w:w="1417"/>
        <w:gridCol w:w="1843"/>
        <w:gridCol w:w="1305"/>
        <w:gridCol w:w="2607"/>
        <w:gridCol w:w="2267"/>
      </w:tblGrid>
      <w:tr w:rsidR="001A580F" w14:paraId="6AA2BE42" w14:textId="77777777" w:rsidTr="00B805B6">
        <w:trPr>
          <w:trHeight w:val="111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AAA68F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 п/п</w:t>
            </w:r>
          </w:p>
        </w:tc>
        <w:tc>
          <w:tcPr>
            <w:tcW w:w="3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C4AFA4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мероприятия</w:t>
            </w:r>
          </w:p>
        </w:tc>
        <w:tc>
          <w:tcPr>
            <w:tcW w:w="6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92EB6F" w14:textId="77777777" w:rsidR="001A580F" w:rsidRDefault="00000000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Код бюджетной классификации</w:t>
            </w:r>
          </w:p>
        </w:tc>
        <w:tc>
          <w:tcPr>
            <w:tcW w:w="2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5EFEC1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Сроки перечисления</w:t>
            </w:r>
          </w:p>
          <w:p w14:paraId="43600E80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иных МБТ  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191CEA" w14:textId="50212B41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Размер иных МБТ, </w:t>
            </w:r>
          </w:p>
          <w:p w14:paraId="797723BB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(тыс. рублей)</w:t>
            </w:r>
          </w:p>
        </w:tc>
      </w:tr>
      <w:tr w:rsidR="001A580F" w14:paraId="0555AE70" w14:textId="77777777" w:rsidTr="00B805B6">
        <w:trPr>
          <w:trHeight w:val="225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69D79A" w14:textId="77777777" w:rsidR="001A580F" w:rsidRDefault="001A580F"/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80D874" w14:textId="77777777" w:rsidR="001A580F" w:rsidRDefault="001A580F"/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FCCC1C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глава по КБК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2F1AAD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РЗПР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1F23C8" w14:textId="77777777" w:rsidR="001A580F" w:rsidRDefault="00000000" w:rsidP="00D8022B">
            <w:pPr>
              <w:pStyle w:val="ConsPlusNormal"/>
              <w:ind w:left="-133" w:right="-62"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целевая статья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AC8DB1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ВР </w:t>
            </w:r>
          </w:p>
        </w:tc>
        <w:tc>
          <w:tcPr>
            <w:tcW w:w="2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C49791" w14:textId="77777777" w:rsidR="001A580F" w:rsidRDefault="001A580F"/>
        </w:tc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F76E77" w14:textId="77777777" w:rsidR="001A580F" w:rsidRDefault="001A580F"/>
        </w:tc>
      </w:tr>
      <w:tr w:rsidR="001A580F" w14:paraId="0C8E55C4" w14:textId="77777777" w:rsidTr="00B805B6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11C50C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C12658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E8AE4C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737985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09A9F9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CA9A4F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8EB545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CCF98D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</w:tr>
      <w:tr w:rsidR="001A580F" w14:paraId="476D8AA7" w14:textId="77777777" w:rsidTr="00B805B6">
        <w:trPr>
          <w:trHeight w:val="466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7CF4E1" w14:textId="77777777" w:rsidR="001A580F" w:rsidRDefault="00000000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3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CB40CF" w14:textId="230979C3" w:rsidR="001A580F" w:rsidRDefault="00675A7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75A7E">
              <w:rPr>
                <w:rFonts w:ascii="Times New Roman" w:hAnsi="Times New Roman"/>
                <w:sz w:val="28"/>
              </w:rPr>
              <w:t>Техническое обследование здания администрации Богураевского сельского поселения</w:t>
            </w:r>
          </w:p>
        </w:tc>
        <w:tc>
          <w:tcPr>
            <w:tcW w:w="1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821106" w14:textId="48E1E54C" w:rsidR="001A580F" w:rsidRPr="00675A7E" w:rsidRDefault="00675A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A7E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D40C7D" w14:textId="7BFB5DDF" w:rsidR="001A580F" w:rsidRPr="00675A7E" w:rsidRDefault="00675A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A7E">
              <w:rPr>
                <w:rFonts w:ascii="Times New Roman" w:hAnsi="Times New Roman"/>
                <w:sz w:val="28"/>
                <w:szCs w:val="28"/>
              </w:rPr>
              <w:t>0113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EFF440" w14:textId="21BF37F9" w:rsidR="001A580F" w:rsidRPr="00675A7E" w:rsidRDefault="00675A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A7E">
              <w:rPr>
                <w:rFonts w:ascii="Times New Roman" w:hAnsi="Times New Roman"/>
                <w:sz w:val="28"/>
                <w:szCs w:val="28"/>
              </w:rPr>
              <w:t>1740285999</w:t>
            </w:r>
          </w:p>
        </w:tc>
        <w:tc>
          <w:tcPr>
            <w:tcW w:w="1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79F0BF" w14:textId="68AD307F" w:rsidR="001A580F" w:rsidRPr="00675A7E" w:rsidRDefault="00675A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A7E">
              <w:rPr>
                <w:rFonts w:ascii="Times New Roman" w:hAnsi="Times New Roman"/>
                <w:sz w:val="28"/>
                <w:szCs w:val="28"/>
              </w:rPr>
              <w:t>540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15C3BF" w14:textId="556EA198" w:rsidR="001A580F" w:rsidRDefault="006E23B5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III</w:t>
            </w:r>
            <w:r>
              <w:rPr>
                <w:rFonts w:ascii="Times New Roman" w:hAnsi="Times New Roman"/>
                <w:sz w:val="28"/>
              </w:rPr>
              <w:t xml:space="preserve"> кв. 2026 г.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037A09" w14:textId="1E7127BA" w:rsidR="001A580F" w:rsidRPr="00EF7A5E" w:rsidRDefault="00D759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60,0</w:t>
            </w:r>
          </w:p>
        </w:tc>
      </w:tr>
      <w:tr w:rsidR="001A580F" w14:paraId="0BCD28BF" w14:textId="77777777" w:rsidTr="00B805B6">
        <w:trPr>
          <w:trHeight w:val="347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6D0B46" w14:textId="77777777" w:rsidR="001A580F" w:rsidRDefault="001A580F"/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5657C5" w14:textId="77777777" w:rsidR="001A580F" w:rsidRDefault="001A580F"/>
        </w:tc>
        <w:tc>
          <w:tcPr>
            <w:tcW w:w="16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71E427" w14:textId="77777777" w:rsidR="001A580F" w:rsidRDefault="001A580F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4A7FDE" w14:textId="77777777" w:rsidR="001A580F" w:rsidRDefault="001A580F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182E01" w14:textId="77777777" w:rsidR="001A580F" w:rsidRDefault="001A580F"/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A9CBB5" w14:textId="77777777" w:rsidR="001A580F" w:rsidRDefault="001A580F"/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F8B598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2027 г.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5B7610" w14:textId="434E68B7" w:rsidR="001A580F" w:rsidRPr="006E23B5" w:rsidRDefault="006E23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3B5">
              <w:rPr>
                <w:rFonts w:ascii="Times New Roman" w:hAnsi="Times New Roman"/>
                <w:sz w:val="28"/>
                <w:szCs w:val="28"/>
              </w:rPr>
              <w:t>0,0</w:t>
            </w:r>
            <w:r w:rsidR="009D673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A580F" w14:paraId="40BD1361" w14:textId="77777777" w:rsidTr="00B805B6">
        <w:trPr>
          <w:trHeight w:val="347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A0CE46" w14:textId="77777777" w:rsidR="001A580F" w:rsidRDefault="001A580F"/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1637AF" w14:textId="77777777" w:rsidR="001A580F" w:rsidRDefault="001A580F"/>
        </w:tc>
        <w:tc>
          <w:tcPr>
            <w:tcW w:w="16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630FC2" w14:textId="77777777" w:rsidR="001A580F" w:rsidRDefault="001A580F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6087DA" w14:textId="77777777" w:rsidR="001A580F" w:rsidRDefault="001A580F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489222" w14:textId="77777777" w:rsidR="001A580F" w:rsidRDefault="001A580F"/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1AF751" w14:textId="77777777" w:rsidR="001A580F" w:rsidRDefault="001A580F"/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8EDDE2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2028 г.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E2D974" w14:textId="47EBE0A6" w:rsidR="001A580F" w:rsidRPr="006E23B5" w:rsidRDefault="006E23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3B5">
              <w:rPr>
                <w:rFonts w:ascii="Times New Roman" w:hAnsi="Times New Roman"/>
                <w:sz w:val="28"/>
                <w:szCs w:val="28"/>
              </w:rPr>
              <w:t>0,0</w:t>
            </w:r>
            <w:r w:rsidR="009D673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A580F" w14:paraId="55178592" w14:textId="77777777" w:rsidTr="00B805B6">
        <w:trPr>
          <w:trHeight w:val="193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9D3AB8" w14:textId="77777777" w:rsidR="001A580F" w:rsidRDefault="001A580F"/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E26D74" w14:textId="77777777" w:rsidR="001A580F" w:rsidRDefault="001A580F"/>
        </w:tc>
        <w:tc>
          <w:tcPr>
            <w:tcW w:w="6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8DAEFD" w14:textId="77777777" w:rsidR="001A580F" w:rsidRDefault="001A580F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7F146D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Итого по мероприятию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3F5E74" w14:textId="0C1A16CB" w:rsidR="001A580F" w:rsidRPr="006E23B5" w:rsidRDefault="00D759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60,0</w:t>
            </w:r>
          </w:p>
        </w:tc>
      </w:tr>
      <w:tr w:rsidR="001A580F" w14:paraId="18BF9D4A" w14:textId="77777777" w:rsidTr="00B805B6">
        <w:trPr>
          <w:trHeight w:val="303"/>
        </w:trPr>
        <w:tc>
          <w:tcPr>
            <w:tcW w:w="100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6C0E94" w14:textId="77777777" w:rsidR="001A580F" w:rsidRDefault="001A580F">
            <w:pPr>
              <w:pStyle w:val="ConsPlusNormal"/>
              <w:rPr>
                <w:rFonts w:ascii="Times New Roman" w:hAnsi="Times New Roman"/>
                <w:sz w:val="28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7803C2" w14:textId="77777777" w:rsidR="001A580F" w:rsidRDefault="00000000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34E19A" w14:textId="6A1D9859" w:rsidR="001A580F" w:rsidRPr="006E23B5" w:rsidRDefault="00D759C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60,0</w:t>
            </w:r>
          </w:p>
        </w:tc>
      </w:tr>
    </w:tbl>
    <w:p w14:paraId="0A01EDF6" w14:textId="6FBA965C" w:rsidR="001A580F" w:rsidRDefault="00D759C9" w:rsidP="00D759C9">
      <w:pPr>
        <w:pStyle w:val="ConsPlusNormal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»</w:t>
      </w:r>
    </w:p>
    <w:tbl>
      <w:tblPr>
        <w:tblW w:w="156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837"/>
        <w:gridCol w:w="7836"/>
      </w:tblGrid>
      <w:tr w:rsidR="001A580F" w14:paraId="6DF8AEB2" w14:textId="77777777" w:rsidTr="00E5320A">
        <w:trPr>
          <w:trHeight w:val="981"/>
        </w:trPr>
        <w:tc>
          <w:tcPr>
            <w:tcW w:w="78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DD8D5" w14:textId="5010AC99" w:rsidR="001A580F" w:rsidRDefault="00D759C9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Глава Администрации</w:t>
            </w:r>
          </w:p>
          <w:p w14:paraId="5C944D1A" w14:textId="77777777" w:rsidR="001A580F" w:rsidRDefault="00000000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Белокалитвинского района</w:t>
            </w:r>
          </w:p>
          <w:p w14:paraId="405EC399" w14:textId="77777777" w:rsidR="001A580F" w:rsidRDefault="001A580F">
            <w:pPr>
              <w:pStyle w:val="ConsPlusNormal"/>
              <w:rPr>
                <w:rFonts w:ascii="Times New Roman" w:hAnsi="Times New Roman"/>
                <w:sz w:val="28"/>
              </w:rPr>
            </w:pPr>
          </w:p>
        </w:tc>
        <w:tc>
          <w:tcPr>
            <w:tcW w:w="78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E2BA4" w14:textId="77777777" w:rsidR="001A580F" w:rsidRDefault="00000000">
            <w:pPr>
              <w:pStyle w:val="ConsPlusNormal"/>
              <w:ind w:left="742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Глава Администрации</w:t>
            </w:r>
          </w:p>
          <w:p w14:paraId="384D2A04" w14:textId="742E4DB0" w:rsidR="001A580F" w:rsidRDefault="006E23B5">
            <w:pPr>
              <w:pStyle w:val="ConsPlusNormal"/>
              <w:ind w:left="742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Богураевского сельского поселения</w:t>
            </w:r>
          </w:p>
          <w:p w14:paraId="0351A377" w14:textId="77777777" w:rsidR="001A580F" w:rsidRDefault="001A580F">
            <w:pPr>
              <w:pStyle w:val="ConsPlusNormal"/>
              <w:ind w:left="742" w:firstLine="0"/>
              <w:rPr>
                <w:rFonts w:ascii="Times New Roman" w:hAnsi="Times New Roman"/>
                <w:sz w:val="28"/>
              </w:rPr>
            </w:pPr>
          </w:p>
        </w:tc>
      </w:tr>
      <w:tr w:rsidR="001A580F" w14:paraId="4B919FF3" w14:textId="77777777" w:rsidTr="00E5320A">
        <w:trPr>
          <w:trHeight w:val="702"/>
        </w:trPr>
        <w:tc>
          <w:tcPr>
            <w:tcW w:w="78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6E4D0" w14:textId="7276E293" w:rsidR="001A580F" w:rsidRDefault="00E5320A" w:rsidP="00E5320A">
            <w:pPr>
              <w:pStyle w:val="ConsPlusNormal"/>
              <w:ind w:firstLine="7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 / О.А. Мельникова</w:t>
            </w:r>
          </w:p>
        </w:tc>
        <w:tc>
          <w:tcPr>
            <w:tcW w:w="78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F8803" w14:textId="189E31B4" w:rsidR="001A580F" w:rsidRDefault="00E5320A" w:rsidP="00E5320A">
            <w:pPr>
              <w:pStyle w:val="ConsPlusNormal"/>
              <w:ind w:firstLine="3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__________________ / В.П. Белоконев</w:t>
            </w:r>
          </w:p>
        </w:tc>
      </w:tr>
    </w:tbl>
    <w:p w14:paraId="445D805B" w14:textId="77777777" w:rsidR="001A580F" w:rsidRDefault="001A580F" w:rsidP="00E5320A">
      <w:pPr>
        <w:spacing w:after="0" w:line="240" w:lineRule="auto"/>
        <w:rPr>
          <w:rFonts w:ascii="Times New Roman" w:hAnsi="Times New Roman"/>
          <w:sz w:val="28"/>
        </w:rPr>
      </w:pPr>
    </w:p>
    <w:sectPr w:rsidR="001A580F" w:rsidSect="00E5320A">
      <w:pgSz w:w="16838" w:h="11906" w:orient="landscape"/>
      <w:pgMar w:top="340" w:right="851" w:bottom="142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charset w:val="CC"/>
    <w:family w:val="roman"/>
    <w:pitch w:val="variable"/>
    <w:sig w:usb0="00000001" w:usb1="0000084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80F"/>
    <w:rsid w:val="00082F96"/>
    <w:rsid w:val="000A2D25"/>
    <w:rsid w:val="00124C17"/>
    <w:rsid w:val="001312C6"/>
    <w:rsid w:val="00137EC2"/>
    <w:rsid w:val="001A580F"/>
    <w:rsid w:val="00243558"/>
    <w:rsid w:val="0030708E"/>
    <w:rsid w:val="004612DC"/>
    <w:rsid w:val="004A4491"/>
    <w:rsid w:val="004E1E63"/>
    <w:rsid w:val="00547F0D"/>
    <w:rsid w:val="006355EF"/>
    <w:rsid w:val="00675A7E"/>
    <w:rsid w:val="006E23B5"/>
    <w:rsid w:val="00775E63"/>
    <w:rsid w:val="008B6554"/>
    <w:rsid w:val="008D14B4"/>
    <w:rsid w:val="00942025"/>
    <w:rsid w:val="00963572"/>
    <w:rsid w:val="009D6739"/>
    <w:rsid w:val="00B47CCB"/>
    <w:rsid w:val="00B805B6"/>
    <w:rsid w:val="00D26B82"/>
    <w:rsid w:val="00D759C9"/>
    <w:rsid w:val="00D8022B"/>
    <w:rsid w:val="00E52E2D"/>
    <w:rsid w:val="00E5320A"/>
    <w:rsid w:val="00ED5851"/>
    <w:rsid w:val="00EF7A5E"/>
    <w:rsid w:val="00F8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91DDA"/>
  <w15:docId w15:val="{BF889D4D-6277-4DB2-87D8-9C890D6A5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after="0" w:line="240" w:lineRule="auto"/>
      <w:outlineLvl w:val="0"/>
    </w:pPr>
    <w:rPr>
      <w:rFonts w:ascii="Times New Roman" w:hAnsi="Times New Roman"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sz w:val="22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styleId="a5">
    <w:name w:val="Body Text"/>
    <w:basedOn w:val="a"/>
    <w:link w:val="a6"/>
    <w:pPr>
      <w:spacing w:after="120" w:line="240" w:lineRule="auto"/>
    </w:pPr>
    <w:rPr>
      <w:rFonts w:ascii="Times New Roman" w:hAnsi="Times New Roman"/>
      <w:sz w:val="24"/>
    </w:rPr>
  </w:style>
  <w:style w:type="character" w:customStyle="1" w:styleId="a6">
    <w:name w:val="Основной текст Знак"/>
    <w:basedOn w:val="1"/>
    <w:link w:val="a5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43">
    <w:name w:val="Основной текст4"/>
    <w:link w:val="44"/>
    <w:rPr>
      <w:sz w:val="27"/>
      <w:highlight w:val="white"/>
      <w:u w:val="single"/>
    </w:rPr>
  </w:style>
  <w:style w:type="character" w:customStyle="1" w:styleId="44">
    <w:name w:val="Основной текст4"/>
    <w:link w:val="43"/>
    <w:rPr>
      <w:sz w:val="27"/>
      <w:highlight w:val="white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23">
    <w:name w:val="Основной текст (2)"/>
    <w:basedOn w:val="a"/>
    <w:link w:val="24"/>
    <w:pPr>
      <w:spacing w:after="240" w:line="0" w:lineRule="atLeast"/>
    </w:pPr>
    <w:rPr>
      <w:sz w:val="23"/>
    </w:rPr>
  </w:style>
  <w:style w:type="character" w:customStyle="1" w:styleId="24">
    <w:name w:val="Основной текст (2)"/>
    <w:basedOn w:val="1"/>
    <w:link w:val="23"/>
    <w:rPr>
      <w:sz w:val="23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sz w:val="28"/>
    </w:rPr>
  </w:style>
  <w:style w:type="paragraph" w:customStyle="1" w:styleId="33">
    <w:name w:val="Основной текст (3)"/>
    <w:basedOn w:val="a"/>
    <w:link w:val="34"/>
    <w:pPr>
      <w:spacing w:before="360" w:after="0" w:line="317" w:lineRule="exact"/>
      <w:ind w:hanging="220"/>
    </w:pPr>
    <w:rPr>
      <w:sz w:val="27"/>
    </w:rPr>
  </w:style>
  <w:style w:type="character" w:customStyle="1" w:styleId="34">
    <w:name w:val="Основной текст (3)"/>
    <w:basedOn w:val="1"/>
    <w:link w:val="33"/>
    <w:rPr>
      <w:sz w:val="27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51">
    <w:name w:val="Основной текст5"/>
    <w:basedOn w:val="a"/>
    <w:link w:val="52"/>
    <w:pPr>
      <w:spacing w:before="240" w:after="720" w:line="0" w:lineRule="atLeast"/>
      <w:ind w:hanging="1960"/>
    </w:pPr>
    <w:rPr>
      <w:sz w:val="27"/>
    </w:rPr>
  </w:style>
  <w:style w:type="character" w:customStyle="1" w:styleId="52">
    <w:name w:val="Основной текст5"/>
    <w:basedOn w:val="1"/>
    <w:link w:val="51"/>
    <w:rPr>
      <w:sz w:val="27"/>
    </w:rPr>
  </w:style>
  <w:style w:type="paragraph" w:customStyle="1" w:styleId="53">
    <w:name w:val="Основной текст (5)"/>
    <w:basedOn w:val="a"/>
    <w:link w:val="54"/>
    <w:pPr>
      <w:spacing w:after="0" w:line="0" w:lineRule="atLeast"/>
      <w:jc w:val="both"/>
    </w:pPr>
    <w:rPr>
      <w:sz w:val="23"/>
    </w:rPr>
  </w:style>
  <w:style w:type="character" w:customStyle="1" w:styleId="54">
    <w:name w:val="Основной текст (5)"/>
    <w:basedOn w:val="1"/>
    <w:link w:val="53"/>
    <w:rPr>
      <w:sz w:val="23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ConsTitle">
    <w:name w:val="ConsTitle"/>
    <w:link w:val="ConsTitle0"/>
    <w:pPr>
      <w:widowControl w:val="0"/>
      <w:ind w:right="19772"/>
    </w:pPr>
    <w:rPr>
      <w:rFonts w:ascii="Arial" w:hAnsi="Arial"/>
      <w:b/>
      <w:sz w:val="18"/>
    </w:rPr>
  </w:style>
  <w:style w:type="character" w:customStyle="1" w:styleId="ConsTitle0">
    <w:name w:val="ConsTitle"/>
    <w:link w:val="ConsTitle"/>
    <w:rPr>
      <w:rFonts w:ascii="Arial" w:hAnsi="Arial"/>
      <w:b/>
      <w:sz w:val="1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8">
    <w:name w:val="foot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1"/>
    <w:link w:val="a8"/>
    <w:rPr>
      <w:sz w:val="22"/>
    </w:rPr>
  </w:style>
  <w:style w:type="paragraph" w:customStyle="1" w:styleId="15">
    <w:name w:val="Основной шрифт абзаца1"/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55">
    <w:name w:val="toc 5"/>
    <w:next w:val="a"/>
    <w:link w:val="56"/>
    <w:uiPriority w:val="39"/>
    <w:pPr>
      <w:ind w:left="800"/>
    </w:pPr>
    <w:rPr>
      <w:rFonts w:ascii="XO Thames" w:hAnsi="XO Thames"/>
      <w:sz w:val="28"/>
    </w:rPr>
  </w:style>
  <w:style w:type="character" w:customStyle="1" w:styleId="56">
    <w:name w:val="Оглавление 5 Знак"/>
    <w:link w:val="55"/>
    <w:rPr>
      <w:rFonts w:ascii="XO Thames" w:hAnsi="XO Thames"/>
      <w:sz w:val="28"/>
    </w:rPr>
  </w:style>
  <w:style w:type="paragraph" w:customStyle="1" w:styleId="ConsPlusDocList">
    <w:name w:val="ConsPlusDocList"/>
    <w:link w:val="ConsPlusDocList0"/>
    <w:pPr>
      <w:widowControl w:val="0"/>
    </w:pPr>
    <w:rPr>
      <w:rFonts w:ascii="Courier New" w:hAnsi="Courier New"/>
    </w:rPr>
  </w:style>
  <w:style w:type="character" w:customStyle="1" w:styleId="ConsPlusDocList0">
    <w:name w:val="ConsPlusDocList"/>
    <w:link w:val="ConsPlusDocList"/>
    <w:rPr>
      <w:rFonts w:ascii="Courier New" w:hAnsi="Courier New"/>
    </w:rPr>
  </w:style>
  <w:style w:type="paragraph" w:customStyle="1" w:styleId="ConsPlusCell">
    <w:name w:val="ConsPlusCell"/>
    <w:link w:val="ConsPlusCell0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styleId="aa">
    <w:name w:val="No Spacing"/>
    <w:link w:val="ab"/>
    <w:rPr>
      <w:sz w:val="22"/>
    </w:rPr>
  </w:style>
  <w:style w:type="character" w:customStyle="1" w:styleId="ab">
    <w:name w:val="Без интервала Знак"/>
    <w:link w:val="aa"/>
    <w:rPr>
      <w:sz w:val="22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Balloon Text"/>
    <w:basedOn w:val="a"/>
    <w:link w:val="af"/>
    <w:pPr>
      <w:spacing w:after="0" w:line="240" w:lineRule="auto"/>
    </w:pPr>
    <w:rPr>
      <w:rFonts w:ascii="Tahoma" w:hAnsi="Tahoma"/>
      <w:sz w:val="16"/>
    </w:rPr>
  </w:style>
  <w:style w:type="character" w:customStyle="1" w:styleId="af">
    <w:name w:val="Текст выноски Знак"/>
    <w:basedOn w:val="1"/>
    <w:link w:val="ae"/>
    <w:rPr>
      <w:rFonts w:ascii="Tahoma" w:hAnsi="Tahoma"/>
      <w:sz w:val="16"/>
    </w:rPr>
  </w:style>
  <w:style w:type="paragraph" w:styleId="af0">
    <w:name w:val="Title"/>
    <w:basedOn w:val="a"/>
    <w:next w:val="a5"/>
    <w:link w:val="af1"/>
    <w:uiPriority w:val="10"/>
    <w:qFormat/>
    <w:pPr>
      <w:widowControl w:val="0"/>
      <w:spacing w:after="0" w:line="280" w:lineRule="exact"/>
      <w:ind w:left="1280" w:right="1340"/>
      <w:jc w:val="center"/>
    </w:pPr>
    <w:rPr>
      <w:rFonts w:ascii="Times New Roman" w:hAnsi="Times New Roman"/>
      <w:b/>
      <w:sz w:val="24"/>
    </w:rPr>
  </w:style>
  <w:style w:type="character" w:customStyle="1" w:styleId="af1">
    <w:name w:val="Заголовок Знак"/>
    <w:basedOn w:val="1"/>
    <w:link w:val="af0"/>
    <w:rPr>
      <w:rFonts w:ascii="Times New Roman" w:hAnsi="Times New Roman"/>
      <w:b/>
      <w:sz w:val="24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25pt">
    <w:name w:val="Основной текст + 12;5 pt"/>
    <w:link w:val="125pt0"/>
    <w:rPr>
      <w:rFonts w:ascii="Times New Roman" w:hAnsi="Times New Roman"/>
      <w:sz w:val="25"/>
      <w:highlight w:val="white"/>
    </w:rPr>
  </w:style>
  <w:style w:type="character" w:customStyle="1" w:styleId="125pt0">
    <w:name w:val="Основной текст + 12;5 pt"/>
    <w:link w:val="125pt"/>
    <w:rPr>
      <w:rFonts w:ascii="Times New Roman" w:hAnsi="Times New Roman"/>
      <w:spacing w:val="0"/>
      <w:sz w:val="25"/>
      <w:highlight w:val="white"/>
    </w:rPr>
  </w:style>
  <w:style w:type="table" w:styleId="af2">
    <w:name w:val="Table Grid"/>
    <w:basedOn w:val="a1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7131F1F88228F06C35FFDC1976A31DC45ADE8CBB5D3064CD4EFBEA1AF959B8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5</Pages>
  <Words>881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PK_1</dc:creator>
  <cp:lastModifiedBy>PK_1</cp:lastModifiedBy>
  <cp:revision>5</cp:revision>
  <cp:lastPrinted>2026-08-11T11:42:00Z</cp:lastPrinted>
  <dcterms:created xsi:type="dcterms:W3CDTF">2026-08-11T08:00:00Z</dcterms:created>
  <dcterms:modified xsi:type="dcterms:W3CDTF">2026-08-29T06:40:00Z</dcterms:modified>
</cp:coreProperties>
</file>