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39" w:rsidRPr="007B7C66" w:rsidRDefault="00E617B4" w:rsidP="003C7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Богураевского</w:t>
      </w:r>
      <w:r w:rsidR="003C7139" w:rsidRPr="003C7139">
        <w:rPr>
          <w:rFonts w:ascii="Times New Roman" w:hAnsi="Times New Roman" w:cs="Times New Roman"/>
          <w:sz w:val="24"/>
          <w:szCs w:val="24"/>
        </w:rPr>
        <w:t xml:space="preserve">  сельского  поселения  Белокалитвинского района Ростовской области в порядке ст.14.1 </w:t>
      </w:r>
      <w:r w:rsidR="000D59F9">
        <w:rPr>
          <w:rFonts w:ascii="Times New Roman" w:hAnsi="Times New Roman" w:cs="Times New Roman"/>
          <w:sz w:val="24"/>
          <w:szCs w:val="24"/>
        </w:rPr>
        <w:t>№ 101-</w:t>
      </w:r>
      <w:r w:rsidR="003C7139" w:rsidRPr="003C7139">
        <w:rPr>
          <w:rFonts w:ascii="Times New Roman" w:hAnsi="Times New Roman" w:cs="Times New Roman"/>
          <w:sz w:val="24"/>
          <w:szCs w:val="24"/>
        </w:rPr>
        <w:t>ФЗ «Об обороте земель сельскохозяйственного наз</w:t>
      </w:r>
      <w:r w:rsidR="000D59F9">
        <w:rPr>
          <w:rFonts w:ascii="Times New Roman" w:hAnsi="Times New Roman" w:cs="Times New Roman"/>
          <w:sz w:val="24"/>
          <w:szCs w:val="24"/>
        </w:rPr>
        <w:t xml:space="preserve">начения» извещает о проведении </w:t>
      </w:r>
      <w:r w:rsidR="000D59F9" w:rsidRPr="001A074D">
        <w:rPr>
          <w:rFonts w:ascii="Times New Roman" w:hAnsi="Times New Roman" w:cs="Times New Roman"/>
          <w:sz w:val="24"/>
          <w:szCs w:val="24"/>
        </w:rPr>
        <w:t xml:space="preserve">общего собрания участников долевой собственности на </w:t>
      </w:r>
      <w:r w:rsidR="003C7139" w:rsidRPr="001A074D">
        <w:rPr>
          <w:rFonts w:ascii="Times New Roman" w:hAnsi="Times New Roman" w:cs="Times New Roman"/>
          <w:sz w:val="24"/>
          <w:szCs w:val="24"/>
        </w:rPr>
        <w:t>зем</w:t>
      </w:r>
      <w:r w:rsidR="003C7139" w:rsidRPr="003C7139">
        <w:rPr>
          <w:rFonts w:ascii="Times New Roman" w:hAnsi="Times New Roman" w:cs="Times New Roman"/>
          <w:sz w:val="24"/>
          <w:szCs w:val="24"/>
        </w:rPr>
        <w:t>ельн</w:t>
      </w:r>
      <w:r w:rsidR="000D59F9">
        <w:rPr>
          <w:rFonts w:ascii="Times New Roman" w:hAnsi="Times New Roman" w:cs="Times New Roman"/>
          <w:sz w:val="24"/>
          <w:szCs w:val="24"/>
        </w:rPr>
        <w:t>ый</w:t>
      </w:r>
      <w:r w:rsidR="003C7139" w:rsidRPr="003C7139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0D59F9">
        <w:rPr>
          <w:rFonts w:ascii="Times New Roman" w:hAnsi="Times New Roman" w:cs="Times New Roman"/>
          <w:sz w:val="24"/>
          <w:szCs w:val="24"/>
        </w:rPr>
        <w:t>ок</w:t>
      </w:r>
      <w:r w:rsidR="003C7139" w:rsidRPr="003C7139">
        <w:rPr>
          <w:rFonts w:ascii="Times New Roman" w:hAnsi="Times New Roman" w:cs="Times New Roman"/>
          <w:sz w:val="24"/>
          <w:szCs w:val="24"/>
        </w:rPr>
        <w:t xml:space="preserve"> сельскохозяйст</w:t>
      </w:r>
      <w:r w:rsidR="000D59F9">
        <w:rPr>
          <w:rFonts w:ascii="Times New Roman" w:hAnsi="Times New Roman" w:cs="Times New Roman"/>
          <w:sz w:val="24"/>
          <w:szCs w:val="24"/>
        </w:rPr>
        <w:t xml:space="preserve">венного назначения </w:t>
      </w:r>
      <w:r w:rsidR="003C7139" w:rsidRPr="003C7139">
        <w:rPr>
          <w:rFonts w:ascii="Times New Roman" w:hAnsi="Times New Roman" w:cs="Times New Roman"/>
          <w:sz w:val="24"/>
          <w:szCs w:val="24"/>
        </w:rPr>
        <w:t>с кадастровым номером 61:04:0600010:886</w:t>
      </w:r>
      <w:r w:rsidR="007B7C66">
        <w:rPr>
          <w:rFonts w:ascii="Times New Roman" w:hAnsi="Times New Roman" w:cs="Times New Roman"/>
          <w:sz w:val="24"/>
          <w:szCs w:val="24"/>
        </w:rPr>
        <w:t xml:space="preserve"> </w:t>
      </w:r>
      <w:r w:rsidR="007B7C66" w:rsidRPr="007B7C66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Ростовская обл., р-н Белокалитвинский, в границах бывшего колхоза "Донец"</w:t>
      </w:r>
      <w:r w:rsidR="007B7C66">
        <w:rPr>
          <w:rFonts w:ascii="Times New Roman" w:hAnsi="Times New Roman" w:cs="Times New Roman"/>
          <w:sz w:val="24"/>
          <w:szCs w:val="24"/>
        </w:rPr>
        <w:t>.</w:t>
      </w:r>
    </w:p>
    <w:p w:rsidR="003C7139" w:rsidRDefault="003C7139" w:rsidP="003C7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 собрания</w:t>
      </w:r>
      <w:r w:rsidR="00113E37">
        <w:rPr>
          <w:rFonts w:ascii="Times New Roman" w:hAnsi="Times New Roman" w:cs="Times New Roman"/>
          <w:sz w:val="24"/>
          <w:szCs w:val="24"/>
        </w:rPr>
        <w:t>: 2</w:t>
      </w:r>
      <w:r w:rsidR="00154E79">
        <w:rPr>
          <w:rFonts w:ascii="Times New Roman" w:hAnsi="Times New Roman" w:cs="Times New Roman"/>
          <w:sz w:val="24"/>
          <w:szCs w:val="24"/>
        </w:rPr>
        <w:t>8</w:t>
      </w:r>
      <w:r w:rsidR="00113E37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2026 г</w:t>
      </w:r>
      <w:r w:rsidR="00113E37">
        <w:rPr>
          <w:rFonts w:ascii="Times New Roman" w:hAnsi="Times New Roman" w:cs="Times New Roman"/>
          <w:sz w:val="24"/>
          <w:szCs w:val="24"/>
        </w:rPr>
        <w:t>ода в 1</w:t>
      </w:r>
      <w:r w:rsidR="00154E79">
        <w:rPr>
          <w:rFonts w:ascii="Times New Roman" w:hAnsi="Times New Roman" w:cs="Times New Roman"/>
          <w:sz w:val="24"/>
          <w:szCs w:val="24"/>
        </w:rPr>
        <w:t>6</w:t>
      </w:r>
      <w:r w:rsidR="00113E37">
        <w:rPr>
          <w:rFonts w:ascii="Times New Roman" w:hAnsi="Times New Roman" w:cs="Times New Roman"/>
          <w:sz w:val="24"/>
          <w:szCs w:val="24"/>
        </w:rPr>
        <w:t xml:space="preserve"> час. 00 мин.</w:t>
      </w:r>
    </w:p>
    <w:p w:rsidR="003C7139" w:rsidRDefault="003C7139" w:rsidP="003C71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собрания</w:t>
      </w:r>
      <w:r w:rsidR="00E617B4">
        <w:rPr>
          <w:rFonts w:ascii="Times New Roman" w:hAnsi="Times New Roman" w:cs="Times New Roman"/>
          <w:sz w:val="24"/>
          <w:szCs w:val="24"/>
        </w:rPr>
        <w:t>: здание</w:t>
      </w:r>
      <w:r w:rsidR="0029048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E617B4">
        <w:rPr>
          <w:rFonts w:ascii="Times New Roman" w:hAnsi="Times New Roman" w:cs="Times New Roman"/>
          <w:sz w:val="24"/>
          <w:szCs w:val="24"/>
        </w:rPr>
        <w:t xml:space="preserve"> Богураевского</w:t>
      </w:r>
      <w:r w:rsidR="00290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90489">
        <w:rPr>
          <w:rFonts w:ascii="Times New Roman" w:hAnsi="Times New Roman" w:cs="Times New Roman"/>
          <w:sz w:val="24"/>
          <w:szCs w:val="24"/>
        </w:rPr>
        <w:t>поселения по адресу: Ростовская область, Белокалитвинский район, х. Богураев, ул. Центральная, 66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139" w:rsidRDefault="003C7139" w:rsidP="003C71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начало регистрации</w:t>
      </w:r>
      <w:r w:rsidR="00113E37">
        <w:rPr>
          <w:rFonts w:ascii="Times New Roman" w:hAnsi="Times New Roman" w:cs="Times New Roman"/>
          <w:sz w:val="24"/>
          <w:szCs w:val="24"/>
        </w:rPr>
        <w:t>: 1</w:t>
      </w:r>
      <w:r w:rsidR="00154E79">
        <w:rPr>
          <w:rFonts w:ascii="Times New Roman" w:hAnsi="Times New Roman" w:cs="Times New Roman"/>
          <w:sz w:val="24"/>
          <w:szCs w:val="24"/>
        </w:rPr>
        <w:t>5</w:t>
      </w:r>
      <w:r w:rsidR="00113E37">
        <w:rPr>
          <w:rFonts w:ascii="Times New Roman" w:hAnsi="Times New Roman" w:cs="Times New Roman"/>
          <w:sz w:val="24"/>
          <w:szCs w:val="24"/>
        </w:rPr>
        <w:t xml:space="preserve"> час. </w:t>
      </w:r>
      <w:r w:rsidR="00154E79">
        <w:rPr>
          <w:rFonts w:ascii="Times New Roman" w:hAnsi="Times New Roman" w:cs="Times New Roman"/>
          <w:sz w:val="24"/>
          <w:szCs w:val="24"/>
        </w:rPr>
        <w:t>0</w:t>
      </w:r>
      <w:r w:rsidR="00113E37">
        <w:rPr>
          <w:rFonts w:ascii="Times New Roman" w:hAnsi="Times New Roman" w:cs="Times New Roman"/>
          <w:sz w:val="24"/>
          <w:szCs w:val="24"/>
        </w:rPr>
        <w:t>0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139" w:rsidRDefault="003C7139" w:rsidP="003C71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окончания регистрации</w:t>
      </w:r>
      <w:r w:rsidR="00113E37">
        <w:rPr>
          <w:rFonts w:ascii="Times New Roman" w:hAnsi="Times New Roman" w:cs="Times New Roman"/>
          <w:sz w:val="24"/>
          <w:szCs w:val="24"/>
        </w:rPr>
        <w:t>: 1</w:t>
      </w:r>
      <w:r w:rsidR="00154E79">
        <w:rPr>
          <w:rFonts w:ascii="Times New Roman" w:hAnsi="Times New Roman" w:cs="Times New Roman"/>
          <w:sz w:val="24"/>
          <w:szCs w:val="24"/>
        </w:rPr>
        <w:t>5</w:t>
      </w:r>
      <w:r w:rsidR="00113E37">
        <w:rPr>
          <w:rFonts w:ascii="Times New Roman" w:hAnsi="Times New Roman" w:cs="Times New Roman"/>
          <w:sz w:val="24"/>
          <w:szCs w:val="24"/>
        </w:rPr>
        <w:t xml:space="preserve"> час. </w:t>
      </w:r>
      <w:r w:rsidR="00154E79">
        <w:rPr>
          <w:rFonts w:ascii="Times New Roman" w:hAnsi="Times New Roman" w:cs="Times New Roman"/>
          <w:sz w:val="24"/>
          <w:szCs w:val="24"/>
        </w:rPr>
        <w:t>55</w:t>
      </w:r>
      <w:r w:rsidR="00113E37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3C7139" w:rsidRDefault="003C7139" w:rsidP="003C7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139" w:rsidRDefault="003C7139" w:rsidP="003C7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C7139" w:rsidRDefault="003C7139" w:rsidP="003C7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139" w:rsidRDefault="003C7139" w:rsidP="006C4C88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92471">
        <w:rPr>
          <w:rFonts w:ascii="Times New Roman" w:eastAsia="Calibri" w:hAnsi="Times New Roman" w:cs="Times New Roman"/>
          <w:sz w:val="24"/>
          <w:szCs w:val="24"/>
          <w:lang w:eastAsia="ar-SA"/>
        </w:rPr>
        <w:t>1.  Об условиях заключения  договора аренды  земельного  участка, находящегося в долевой собственности с кадаст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ровым номером </w:t>
      </w:r>
      <w:r w:rsidRPr="003C7139">
        <w:rPr>
          <w:rFonts w:ascii="Times New Roman" w:hAnsi="Times New Roman" w:cs="Times New Roman"/>
          <w:sz w:val="24"/>
          <w:szCs w:val="24"/>
        </w:rPr>
        <w:t>61:04:0600010:886</w:t>
      </w:r>
      <w:r w:rsidRPr="0009247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3C7139" w:rsidRPr="006C4C88" w:rsidRDefault="003C7139" w:rsidP="006C4C88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47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6C4C88" w:rsidRPr="006C4C88">
        <w:rPr>
          <w:rFonts w:ascii="Times New Roman" w:hAnsi="Times New Roman" w:cs="Times New Roman"/>
          <w:sz w:val="24"/>
          <w:szCs w:val="24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</w:t>
      </w:r>
      <w:proofErr w:type="gramEnd"/>
      <w:r w:rsidR="006C4C88" w:rsidRPr="006C4C88">
        <w:rPr>
          <w:rFonts w:ascii="Times New Roman" w:hAnsi="Times New Roman" w:cs="Times New Roman"/>
          <w:sz w:val="24"/>
          <w:szCs w:val="24"/>
        </w:rPr>
        <w:t xml:space="preserve">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</w:t>
      </w:r>
      <w:r w:rsidRPr="006C4C88">
        <w:rPr>
          <w:rFonts w:ascii="Times New Roman" w:hAnsi="Times New Roman" w:cs="Times New Roman"/>
          <w:sz w:val="24"/>
          <w:szCs w:val="24"/>
        </w:rPr>
        <w:t>.</w:t>
      </w:r>
    </w:p>
    <w:p w:rsidR="003C7139" w:rsidRDefault="003C7139" w:rsidP="006C4C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документами  по вопросам, отнесенным к повестке дня,  можно о</w:t>
      </w:r>
      <w:r w:rsidR="000D59F9">
        <w:rPr>
          <w:rFonts w:ascii="Times New Roman" w:hAnsi="Times New Roman" w:cs="Times New Roman"/>
          <w:sz w:val="24"/>
          <w:szCs w:val="24"/>
        </w:rPr>
        <w:t xml:space="preserve">знакомиться в  здании </w:t>
      </w:r>
      <w:r>
        <w:rPr>
          <w:rFonts w:ascii="Times New Roman" w:hAnsi="Times New Roman" w:cs="Times New Roman"/>
          <w:sz w:val="24"/>
          <w:szCs w:val="24"/>
        </w:rPr>
        <w:t>по адресу: Ростовская область, Белокалитвинский район,  х. Богураев, ул. Центральная 41</w:t>
      </w:r>
      <w:r w:rsidR="00CB52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с </w:t>
      </w:r>
      <w:r w:rsidR="006C4C88">
        <w:rPr>
          <w:rFonts w:ascii="Times New Roman" w:hAnsi="Times New Roman" w:cs="Times New Roman"/>
          <w:sz w:val="24"/>
          <w:szCs w:val="24"/>
        </w:rPr>
        <w:t>17.07.</w:t>
      </w:r>
      <w:r>
        <w:rPr>
          <w:rFonts w:ascii="Times New Roman" w:hAnsi="Times New Roman" w:cs="Times New Roman"/>
          <w:sz w:val="24"/>
          <w:szCs w:val="24"/>
        </w:rPr>
        <w:t xml:space="preserve">2026 года по </w:t>
      </w:r>
      <w:r w:rsidR="006C4C88">
        <w:rPr>
          <w:rFonts w:ascii="Times New Roman" w:hAnsi="Times New Roman" w:cs="Times New Roman"/>
          <w:sz w:val="24"/>
          <w:szCs w:val="24"/>
        </w:rPr>
        <w:t>27.08.</w:t>
      </w:r>
      <w:r>
        <w:rPr>
          <w:rFonts w:ascii="Times New Roman" w:hAnsi="Times New Roman" w:cs="Times New Roman"/>
          <w:sz w:val="24"/>
          <w:szCs w:val="24"/>
        </w:rPr>
        <w:t>2026 года в рабочие дни  с 9-00 до 16-00 часов.</w:t>
      </w:r>
    </w:p>
    <w:p w:rsidR="003C7139" w:rsidRDefault="003C7139" w:rsidP="006C4C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ознакомлении с указанными документами, участники общей долевой собственности вправе получить копии. </w:t>
      </w:r>
    </w:p>
    <w:p w:rsidR="003C7139" w:rsidRDefault="003C7139" w:rsidP="006C4C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по всем вопросам повестки дня будет осуществляться по бюллетеням. Для регистрации и участия на общем собрании собственники земельных долей должны при себе иметь:</w:t>
      </w:r>
    </w:p>
    <w:p w:rsidR="003C7139" w:rsidRDefault="003C7139" w:rsidP="003C71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общегражданский паспорт гражданина, или иной документ удостоверяющий личность;</w:t>
      </w:r>
    </w:p>
    <w:p w:rsidR="003C7139" w:rsidRDefault="003C7139" w:rsidP="003C71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право собственности на земельную долю;</w:t>
      </w:r>
    </w:p>
    <w:p w:rsidR="003C7139" w:rsidRDefault="003C7139" w:rsidP="003C71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доверенность, удостоверенную нотариально или органом местного самоуправления, если Вы участвуете на собрании от имени другого участника долевой собственности. </w:t>
      </w:r>
    </w:p>
    <w:p w:rsidR="003C7139" w:rsidRDefault="000D59F9" w:rsidP="000D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C7139">
        <w:rPr>
          <w:rFonts w:ascii="Times New Roman" w:hAnsi="Times New Roman" w:cs="Times New Roman"/>
          <w:sz w:val="24"/>
          <w:szCs w:val="24"/>
        </w:rPr>
        <w:t>Регистрация участников общей долевой собственности для участия на собрании, будет осуществляться исключительно по указанным документам».</w:t>
      </w:r>
    </w:p>
    <w:p w:rsidR="003C7139" w:rsidRDefault="003C7139" w:rsidP="003C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139" w:rsidRDefault="003C7139" w:rsidP="003C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7139" w:rsidRPr="003F27B7" w:rsidRDefault="003C7139" w:rsidP="003C7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7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6C4C88" w:rsidRPr="003F27B7" w:rsidRDefault="00E617B4" w:rsidP="003C7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7">
        <w:rPr>
          <w:rFonts w:ascii="Times New Roman" w:hAnsi="Times New Roman" w:cs="Times New Roman"/>
          <w:sz w:val="24"/>
          <w:szCs w:val="24"/>
        </w:rPr>
        <w:t>Богураевского</w:t>
      </w:r>
      <w:r w:rsidR="006C4C88" w:rsidRPr="003F27B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3F27B7" w:rsidRPr="000D59F9" w:rsidRDefault="003C7139" w:rsidP="003F27B7">
      <w:pPr>
        <w:spacing w:after="0"/>
        <w:jc w:val="both"/>
        <w:rPr>
          <w:b/>
          <w:color w:val="FF0000"/>
          <w:sz w:val="36"/>
          <w:szCs w:val="36"/>
        </w:rPr>
      </w:pPr>
      <w:r w:rsidRPr="003F27B7">
        <w:rPr>
          <w:rFonts w:ascii="Times New Roman" w:hAnsi="Times New Roman" w:cs="Times New Roman"/>
          <w:sz w:val="24"/>
          <w:szCs w:val="24"/>
        </w:rPr>
        <w:t xml:space="preserve">поселения                                    </w:t>
      </w:r>
      <w:r w:rsidR="006C4C88" w:rsidRPr="003F27B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F27B7">
        <w:rPr>
          <w:rFonts w:ascii="Times New Roman" w:hAnsi="Times New Roman" w:cs="Times New Roman"/>
          <w:sz w:val="24"/>
          <w:szCs w:val="24"/>
        </w:rPr>
        <w:t xml:space="preserve">  </w:t>
      </w:r>
      <w:r w:rsidR="003F27B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F27B7">
        <w:rPr>
          <w:rFonts w:ascii="Times New Roman" w:hAnsi="Times New Roman" w:cs="Times New Roman"/>
          <w:sz w:val="24"/>
          <w:szCs w:val="24"/>
        </w:rPr>
        <w:t xml:space="preserve">  </w:t>
      </w:r>
      <w:r w:rsidR="006C4C88" w:rsidRPr="003F27B7">
        <w:rPr>
          <w:rFonts w:ascii="Times New Roman" w:hAnsi="Times New Roman" w:cs="Times New Roman"/>
          <w:sz w:val="24"/>
          <w:szCs w:val="24"/>
        </w:rPr>
        <w:t>В.П. Белоконев</w:t>
      </w:r>
    </w:p>
    <w:p w:rsidR="00E21B39" w:rsidRPr="000D59F9" w:rsidRDefault="00E21B39" w:rsidP="000D59F9">
      <w:pPr>
        <w:rPr>
          <w:b/>
          <w:color w:val="FF0000"/>
          <w:sz w:val="36"/>
          <w:szCs w:val="36"/>
        </w:rPr>
      </w:pPr>
    </w:p>
    <w:sectPr w:rsidR="00E21B39" w:rsidRPr="000D59F9" w:rsidSect="00E1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5467A"/>
    <w:multiLevelType w:val="hybridMultilevel"/>
    <w:tmpl w:val="78106566"/>
    <w:lvl w:ilvl="0" w:tplc="F59CF304">
      <w:start w:val="1"/>
      <w:numFmt w:val="decimal"/>
      <w:lvlText w:val="%1."/>
      <w:lvlJc w:val="left"/>
      <w:pPr>
        <w:ind w:left="2271" w:hanging="1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AAF5ED7"/>
    <w:multiLevelType w:val="hybridMultilevel"/>
    <w:tmpl w:val="443C02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C7139"/>
    <w:rsid w:val="000D59F9"/>
    <w:rsid w:val="00113E37"/>
    <w:rsid w:val="00154E79"/>
    <w:rsid w:val="001A074D"/>
    <w:rsid w:val="00237E79"/>
    <w:rsid w:val="00290489"/>
    <w:rsid w:val="002C32D3"/>
    <w:rsid w:val="003135D6"/>
    <w:rsid w:val="003C7139"/>
    <w:rsid w:val="003D4367"/>
    <w:rsid w:val="003F27B7"/>
    <w:rsid w:val="00455537"/>
    <w:rsid w:val="006C4C88"/>
    <w:rsid w:val="00771C8F"/>
    <w:rsid w:val="007A47EA"/>
    <w:rsid w:val="007B7C66"/>
    <w:rsid w:val="009252CE"/>
    <w:rsid w:val="00AD35A9"/>
    <w:rsid w:val="00C20CB6"/>
    <w:rsid w:val="00CA7BCA"/>
    <w:rsid w:val="00CB522D"/>
    <w:rsid w:val="00DE7993"/>
    <w:rsid w:val="00E14E88"/>
    <w:rsid w:val="00E21B39"/>
    <w:rsid w:val="00E617B4"/>
    <w:rsid w:val="00EB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7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7139"/>
    <w:pPr>
      <w:spacing w:after="0" w:line="240" w:lineRule="auto"/>
    </w:pPr>
  </w:style>
  <w:style w:type="paragraph" w:styleId="a5">
    <w:name w:val="List Paragraph"/>
    <w:basedOn w:val="a"/>
    <w:qFormat/>
    <w:rsid w:val="003C7139"/>
    <w:pPr>
      <w:ind w:left="720"/>
      <w:contextualSpacing/>
    </w:pPr>
    <w:rPr>
      <w:rFonts w:ascii="Verdana" w:eastAsia="Calibri" w:hAnsi="Verdana" w:cs="Courier New"/>
      <w:sz w:val="20"/>
      <w:szCs w:val="20"/>
      <w:lang w:eastAsia="en-US"/>
    </w:rPr>
  </w:style>
  <w:style w:type="character" w:customStyle="1" w:styleId="a6">
    <w:name w:val="Основной текст_"/>
    <w:rsid w:val="003C713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"/>
      <w:sz w:val="21"/>
      <w:szCs w:val="21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3C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139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222,bqiaagaaeyqcaaagiaiaaamvcaaabsmiaaaaaaaaaaaaaaaaaaaaaaaaaaaaaaaaaaaaaaaaaaaaaaaaaaaaaaaaaaaaaaaaaaaaaaaaaaaaaaaaaaaaaaaaaaaaaaaaaaaaaaaaaaaaaaaaaaaaaaaaaaaaaaaaaaaaaaaaaaaaaaaaaaaaaaaaaaaaaaaaaaaaaaaaaaaaaaaaaaaaaaaaaaaaaaaaaaaaaaaa"/>
    <w:basedOn w:val="a0"/>
    <w:rsid w:val="003C7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7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7139"/>
    <w:pPr>
      <w:spacing w:after="0" w:line="240" w:lineRule="auto"/>
    </w:pPr>
  </w:style>
  <w:style w:type="paragraph" w:styleId="a5">
    <w:name w:val="List Paragraph"/>
    <w:basedOn w:val="a"/>
    <w:qFormat/>
    <w:rsid w:val="003C7139"/>
    <w:pPr>
      <w:ind w:left="720"/>
      <w:contextualSpacing/>
    </w:pPr>
    <w:rPr>
      <w:rFonts w:ascii="Verdana" w:eastAsia="Calibri" w:hAnsi="Verdana" w:cs="Courier New"/>
      <w:sz w:val="20"/>
      <w:szCs w:val="20"/>
      <w:lang w:eastAsia="en-US"/>
    </w:rPr>
  </w:style>
  <w:style w:type="character" w:customStyle="1" w:styleId="a6">
    <w:name w:val="Основной текст_"/>
    <w:rsid w:val="003C713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"/>
      <w:sz w:val="21"/>
      <w:szCs w:val="21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3C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139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222,bqiaagaaeyqcaaagiaiaaamvcaaabsmiaaaaaaaaaaaaaaaaaaaaaaaaaaaaaaaaaaaaaaaaaaaaaaaaaaaaaaaaaaaaaaaaaaaaaaaaaaaaaaaaaaaaaaaaaaaaaaaaaaaaaaaaaaaaaaaaaaaaaaaaaaaaaaaaaaaaaaaaaaaaaaaaaaaaaaaaaaaaaaaaaaaaaaaaaaaaaaaaaaaaaaaaaaaaaaaaaaaaaaaa"/>
    <w:basedOn w:val="a0"/>
    <w:rsid w:val="003C7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Симаков</dc:creator>
  <cp:lastModifiedBy>0</cp:lastModifiedBy>
  <cp:revision>2</cp:revision>
  <dcterms:created xsi:type="dcterms:W3CDTF">2026-07-16T10:00:00Z</dcterms:created>
  <dcterms:modified xsi:type="dcterms:W3CDTF">2026-07-16T10:00:00Z</dcterms:modified>
</cp:coreProperties>
</file>