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jpeg" ContentType="image/jpeg"/>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Соглашение о порядке и условиях предоставления субсидии бюджетному учреждению</w:t>
      </w:r>
      <w:r>
        <w:rPr>
          <w:spacing w:val="40"/>
        </w:rPr>
        <w:t> </w:t>
      </w:r>
      <w:r>
        <w:rPr/>
        <w:t>на</w:t>
      </w:r>
      <w:r>
        <w:rPr>
          <w:spacing w:val="80"/>
        </w:rPr>
        <w:t> </w:t>
      </w:r>
      <w:r>
        <w:rPr/>
        <w:t>финансовое обеспечение выполнения муниципального задания на оказание муниципальных услуг (выполнение работ)</w:t>
      </w:r>
    </w:p>
    <w:p>
      <w:pPr>
        <w:pStyle w:val="BodyText"/>
        <w:spacing w:before="52"/>
        <w:ind w:left="321" w:right="263" w:firstLine="0"/>
        <w:jc w:val="center"/>
      </w:pPr>
      <w:r>
        <w:rPr/>
        <w:t>х.</w:t>
      </w:r>
      <w:r>
        <w:rPr>
          <w:spacing w:val="12"/>
        </w:rPr>
        <w:t> </w:t>
      </w:r>
      <w:r>
        <w:rPr>
          <w:spacing w:val="-2"/>
        </w:rPr>
        <w:t>Богураев</w:t>
      </w:r>
    </w:p>
    <w:p>
      <w:pPr>
        <w:pStyle w:val="BodyText"/>
        <w:tabs>
          <w:tab w:pos="11289" w:val="left" w:leader="none"/>
        </w:tabs>
        <w:spacing w:before="106"/>
        <w:ind w:left="54" w:firstLine="0"/>
        <w:jc w:val="center"/>
      </w:pPr>
      <w:r>
        <w:rPr/>
        <w:t>«27»</w:t>
      </w:r>
      <w:r>
        <w:rPr>
          <w:spacing w:val="24"/>
        </w:rPr>
        <w:t> </w:t>
      </w:r>
      <w:r>
        <w:rPr/>
        <w:t>января</w:t>
      </w:r>
      <w:r>
        <w:rPr>
          <w:spacing w:val="17"/>
        </w:rPr>
        <w:t> </w:t>
      </w:r>
      <w:r>
        <w:rPr/>
        <w:t>2026</w:t>
      </w:r>
      <w:r>
        <w:rPr>
          <w:spacing w:val="25"/>
        </w:rPr>
        <w:t> </w:t>
      </w:r>
      <w:r>
        <w:rPr>
          <w:spacing w:val="-5"/>
        </w:rPr>
        <w:t>г.</w:t>
      </w:r>
      <w:r>
        <w:rPr/>
        <w:tab/>
        <w:t>№</w:t>
      </w:r>
      <w:r>
        <w:rPr>
          <w:spacing w:val="53"/>
        </w:rPr>
        <w:t> </w:t>
      </w:r>
      <w:r>
        <w:rPr/>
        <w:t>110-2026-</w:t>
      </w:r>
      <w:r>
        <w:rPr>
          <w:spacing w:val="-2"/>
        </w:rPr>
        <w:t>035676</w:t>
      </w:r>
    </w:p>
    <w:p>
      <w:pPr>
        <w:pStyle w:val="BodyText"/>
        <w:spacing w:before="229"/>
        <w:ind w:left="0" w:firstLine="0"/>
        <w:jc w:val="left"/>
      </w:pPr>
    </w:p>
    <w:p>
      <w:pPr>
        <w:pStyle w:val="BodyText"/>
        <w:spacing w:before="0"/>
        <w:ind w:left="677" w:firstLine="0"/>
      </w:pPr>
      <w:r>
        <w:rPr/>
        <w:t>АДМИНИСТРАЦИЯ</w:t>
      </w:r>
      <w:r>
        <w:rPr>
          <w:spacing w:val="56"/>
        </w:rPr>
        <w:t> </w:t>
      </w:r>
      <w:r>
        <w:rPr/>
        <w:t>БОГУРАЕВСКОГО</w:t>
      </w:r>
      <w:r>
        <w:rPr>
          <w:spacing w:val="71"/>
        </w:rPr>
        <w:t> </w:t>
      </w:r>
      <w:r>
        <w:rPr/>
        <w:t>СЕЛЬСКОГО</w:t>
      </w:r>
      <w:r>
        <w:rPr>
          <w:spacing w:val="70"/>
        </w:rPr>
        <w:t> </w:t>
      </w:r>
      <w:r>
        <w:rPr/>
        <w:t>ПОСЕЛЕНИЯ</w:t>
      </w:r>
      <w:r>
        <w:rPr>
          <w:spacing w:val="61"/>
        </w:rPr>
        <w:t> </w:t>
      </w:r>
      <w:r>
        <w:rPr/>
        <w:t>(Учредитель),</w:t>
      </w:r>
      <w:r>
        <w:rPr>
          <w:spacing w:val="73"/>
        </w:rPr>
        <w:t> </w:t>
      </w:r>
      <w:r>
        <w:rPr/>
        <w:t>в</w:t>
      </w:r>
      <w:r>
        <w:rPr>
          <w:spacing w:val="55"/>
        </w:rPr>
        <w:t> </w:t>
      </w:r>
      <w:r>
        <w:rPr>
          <w:spacing w:val="-4"/>
        </w:rPr>
        <w:t>лице</w:t>
      </w:r>
    </w:p>
    <w:p>
      <w:pPr>
        <w:pStyle w:val="BodyText"/>
        <w:spacing w:before="2"/>
        <w:ind w:right="86" w:firstLine="0"/>
      </w:pPr>
      <w:r>
        <w:rPr/>
        <w:t>Главы Администрации Богураевского сельского поселения Белоконева Владимира Павловича, действующего на основании Устава муниципального образования "Богураевское сельское поселение" Белокалитвинского района Ростовской области муниципального образования "Богураевское сельское поселение" Белокалитвинского района Ростовской области, с одной стороны, и МУНИЦИПАЛЬНОЕ БЮДЖЕТНОЕ УЧРЕЖДЕНИЕ КУЛЬТУРЫ БОГУРАЕВСКОГО СЕЛЬСКОГО</w:t>
      </w:r>
      <w:r>
        <w:rPr>
          <w:spacing w:val="80"/>
          <w:w w:val="150"/>
        </w:rPr>
        <w:t>  </w:t>
      </w:r>
      <w:r>
        <w:rPr/>
        <w:t>ПОСЕЛЕНИЯ</w:t>
      </w:r>
      <w:r>
        <w:rPr>
          <w:spacing w:val="80"/>
          <w:w w:val="150"/>
        </w:rPr>
        <w:t>  </w:t>
      </w:r>
      <w:r>
        <w:rPr/>
        <w:t>"БОГУРАЕВСКАЯ</w:t>
      </w:r>
      <w:r>
        <w:rPr>
          <w:spacing w:val="80"/>
          <w:w w:val="150"/>
        </w:rPr>
        <w:t>  </w:t>
      </w:r>
      <w:r>
        <w:rPr/>
        <w:t>КЛУБНАЯ</w:t>
      </w:r>
      <w:r>
        <w:rPr>
          <w:spacing w:val="80"/>
          <w:w w:val="150"/>
        </w:rPr>
        <w:t>  </w:t>
      </w:r>
      <w:r>
        <w:rPr/>
        <w:t>СИСТЕМА",</w:t>
      </w:r>
      <w:r>
        <w:rPr>
          <w:spacing w:val="80"/>
          <w:w w:val="150"/>
        </w:rPr>
        <w:t>  </w:t>
      </w:r>
      <w:r>
        <w:rPr/>
        <w:t>сокращенное</w:t>
      </w:r>
    </w:p>
    <w:p>
      <w:pPr>
        <w:pStyle w:val="BodyText"/>
        <w:spacing w:before="6"/>
        <w:ind w:right="86" w:firstLine="0"/>
      </w:pPr>
      <w:r>
        <w:rPr/>
        <w:t>наименование МБУК Богураевская КС (Учреждение), в лице Директора Подорогиной Оксаны Владимировны, действующего на основании Устава муниципального бюджетного учреждения культуры Богураевского сельского поселения "Богураевская клубная система" муниципального бюджетного учреждения культуры Богураевского сельского поселения "Богураевская клубная система", с другой стороны, вместе именуемые «Сторонами», в соответствии с Бюджетным кодексом Российской Федерации, Положением о формировании муниципального задания на оказание муниципальных услуг (выполнение работ) в отношении муниципальных учреждений Богураевского сельского поселения и финансовом обеспечении выполнения муниципального задания, утвержденным Постановлением Администрации Богураевского сельского поселения от 20.10.2015</w:t>
      </w:r>
      <w:r>
        <w:rPr>
          <w:spacing w:val="40"/>
        </w:rPr>
        <w:t> </w:t>
      </w:r>
      <w:r>
        <w:rPr/>
        <w:t>№106</w:t>
      </w:r>
      <w:r>
        <w:rPr>
          <w:spacing w:val="40"/>
        </w:rPr>
        <w:t> </w:t>
      </w:r>
      <w:r>
        <w:rPr/>
        <w:t>(далее -</w:t>
      </w:r>
      <w:r>
        <w:rPr>
          <w:spacing w:val="40"/>
        </w:rPr>
        <w:t> </w:t>
      </w:r>
      <w:r>
        <w:rPr/>
        <w:t>Положение),</w:t>
      </w:r>
      <w:r>
        <w:rPr>
          <w:spacing w:val="40"/>
        </w:rPr>
        <w:t> </w:t>
      </w:r>
      <w:r>
        <w:rPr/>
        <w:t>заключили настоящее Соглашение о нижеследующем.</w:t>
      </w:r>
    </w:p>
    <w:p>
      <w:pPr>
        <w:pStyle w:val="ListParagraph"/>
        <w:numPr>
          <w:ilvl w:val="0"/>
          <w:numId w:val="1"/>
        </w:numPr>
        <w:tabs>
          <w:tab w:pos="5854" w:val="left" w:leader="none"/>
        </w:tabs>
        <w:spacing w:line="240" w:lineRule="auto" w:before="286" w:after="0"/>
        <w:ind w:left="5854" w:right="0" w:hanging="344"/>
        <w:jc w:val="left"/>
        <w:rPr>
          <w:sz w:val="33"/>
        </w:rPr>
      </w:pPr>
      <w:r>
        <w:rPr>
          <w:sz w:val="33"/>
        </w:rPr>
        <w:t>Предмет </w:t>
      </w:r>
      <w:r>
        <w:rPr>
          <w:spacing w:val="-2"/>
          <w:sz w:val="33"/>
        </w:rPr>
        <w:t>Соглашения</w:t>
      </w:r>
    </w:p>
    <w:p>
      <w:pPr>
        <w:pStyle w:val="BodyText"/>
        <w:spacing w:before="110"/>
        <w:ind w:left="0" w:firstLine="0"/>
        <w:jc w:val="left"/>
      </w:pPr>
    </w:p>
    <w:p>
      <w:pPr>
        <w:pStyle w:val="BodyText"/>
        <w:spacing w:before="0"/>
        <w:ind w:right="87"/>
      </w:pPr>
      <w:r>
        <w:rPr/>
        <w:t>Предметом настоящего Соглашения является определение порядка и условий предоставления Учредителем Учреждению субсидии бюджетному учреждению из бюджета Богураевского сельского поселения Белокалитвинского района на финансовое обеспечение выполнения муниципального задания на оказание муниципальных услуг (выполнение работ) в 2026 году и плановом периоде 2027 и 2028 годах, в соответствии с муниципальным заданием N 1 от "12"</w:t>
      </w:r>
      <w:r>
        <w:rPr>
          <w:spacing w:val="40"/>
        </w:rPr>
        <w:t> </w:t>
      </w:r>
      <w:r>
        <w:rPr/>
        <w:t>января 2026 года (далее соответственно - Субсидия, муниципальное задание).</w:t>
      </w:r>
    </w:p>
    <w:p>
      <w:pPr>
        <w:pStyle w:val="ListParagraph"/>
        <w:numPr>
          <w:ilvl w:val="0"/>
          <w:numId w:val="1"/>
        </w:numPr>
        <w:tabs>
          <w:tab w:pos="777" w:val="left" w:leader="none"/>
          <w:tab w:pos="6669" w:val="left" w:leader="none"/>
        </w:tabs>
        <w:spacing w:line="240" w:lineRule="auto" w:before="292" w:after="0"/>
        <w:ind w:left="6669" w:right="360" w:hanging="6236"/>
        <w:jc w:val="left"/>
        <w:rPr>
          <w:sz w:val="33"/>
        </w:rPr>
      </w:pPr>
      <w:r>
        <w:rPr>
          <w:sz w:val="33"/>
        </w:rPr>
        <w:t>Порядок предоставления Субсидии и финансовое обеспечение выполнения муниципального </w:t>
      </w:r>
      <w:r>
        <w:rPr>
          <w:spacing w:val="-2"/>
          <w:sz w:val="33"/>
        </w:rPr>
        <w:t>задания</w:t>
      </w:r>
    </w:p>
    <w:p>
      <w:pPr>
        <w:pStyle w:val="BodyText"/>
        <w:spacing w:before="125"/>
        <w:ind w:left="0" w:firstLine="0"/>
        <w:jc w:val="left"/>
      </w:pPr>
    </w:p>
    <w:p>
      <w:pPr>
        <w:pStyle w:val="ListParagraph"/>
        <w:numPr>
          <w:ilvl w:val="1"/>
          <w:numId w:val="1"/>
        </w:numPr>
        <w:tabs>
          <w:tab w:pos="1280" w:val="left" w:leader="none"/>
        </w:tabs>
        <w:spacing w:line="240" w:lineRule="auto" w:before="1" w:after="0"/>
        <w:ind w:left="159" w:right="96" w:firstLine="518"/>
        <w:jc w:val="both"/>
        <w:rPr>
          <w:sz w:val="33"/>
        </w:rPr>
      </w:pPr>
      <w:r>
        <w:rPr>
          <w:sz w:val="33"/>
        </w:rPr>
        <w:t>Субсидия предоставляется Учреждению на оказание муниципальных услуг (выполнение работ), установленных в муниципальном задании.</w:t>
      </w:r>
    </w:p>
    <w:p>
      <w:pPr>
        <w:pStyle w:val="ListParagraph"/>
        <w:numPr>
          <w:ilvl w:val="1"/>
          <w:numId w:val="1"/>
        </w:numPr>
        <w:tabs>
          <w:tab w:pos="1280" w:val="left" w:leader="none"/>
        </w:tabs>
        <w:spacing w:line="240" w:lineRule="auto" w:before="278" w:after="0"/>
        <w:ind w:left="159" w:right="89" w:firstLine="518"/>
        <w:jc w:val="both"/>
        <w:rPr>
          <w:sz w:val="33"/>
        </w:rPr>
      </w:pPr>
      <w:r>
        <w:rPr>
          <w:sz w:val="33"/>
        </w:rPr>
        <w:t>Субсидия предоставляется в пределах лимитов бюджетных обязательств, доведенных Учредителю как получателю средств бюджета Богураевского сельского поселения Белокалитвинского района, в следующем размере:</w:t>
      </w:r>
    </w:p>
    <w:p>
      <w:pPr>
        <w:pStyle w:val="BodyText"/>
        <w:spacing w:before="3"/>
        <w:ind w:left="763" w:firstLine="0"/>
      </w:pPr>
      <w:r>
        <w:rPr/>
        <w:t>в</w:t>
      </w:r>
      <w:r>
        <w:rPr>
          <w:spacing w:val="43"/>
        </w:rPr>
        <w:t> </w:t>
      </w:r>
      <w:r>
        <w:rPr/>
        <w:t>2026</w:t>
      </w:r>
      <w:r>
        <w:rPr>
          <w:spacing w:val="48"/>
        </w:rPr>
        <w:t> </w:t>
      </w:r>
      <w:r>
        <w:rPr/>
        <w:t>году</w:t>
      </w:r>
      <w:r>
        <w:rPr>
          <w:spacing w:val="43"/>
        </w:rPr>
        <w:t> </w:t>
      </w:r>
      <w:r>
        <w:rPr/>
        <w:t>9</w:t>
      </w:r>
      <w:r>
        <w:rPr>
          <w:spacing w:val="15"/>
        </w:rPr>
        <w:t> </w:t>
      </w:r>
      <w:r>
        <w:rPr/>
        <w:t>933</w:t>
      </w:r>
      <w:r>
        <w:rPr>
          <w:spacing w:val="16"/>
        </w:rPr>
        <w:t> </w:t>
      </w:r>
      <w:r>
        <w:rPr/>
        <w:t>300</w:t>
      </w:r>
      <w:r>
        <w:rPr>
          <w:spacing w:val="48"/>
        </w:rPr>
        <w:t> </w:t>
      </w:r>
      <w:r>
        <w:rPr/>
        <w:t>(девять</w:t>
      </w:r>
      <w:r>
        <w:rPr>
          <w:spacing w:val="37"/>
        </w:rPr>
        <w:t> </w:t>
      </w:r>
      <w:r>
        <w:rPr/>
        <w:t>миллионов</w:t>
      </w:r>
      <w:r>
        <w:rPr>
          <w:spacing w:val="37"/>
        </w:rPr>
        <w:t> </w:t>
      </w:r>
      <w:r>
        <w:rPr/>
        <w:t>девятьсот</w:t>
      </w:r>
      <w:r>
        <w:rPr>
          <w:spacing w:val="37"/>
        </w:rPr>
        <w:t> </w:t>
      </w:r>
      <w:r>
        <w:rPr/>
        <w:t>тридцать</w:t>
      </w:r>
      <w:r>
        <w:rPr>
          <w:spacing w:val="37"/>
        </w:rPr>
        <w:t> </w:t>
      </w:r>
      <w:r>
        <w:rPr/>
        <w:t>три</w:t>
      </w:r>
      <w:r>
        <w:rPr>
          <w:spacing w:val="38"/>
        </w:rPr>
        <w:t> </w:t>
      </w:r>
      <w:r>
        <w:rPr/>
        <w:t>тысячи</w:t>
      </w:r>
      <w:r>
        <w:rPr>
          <w:spacing w:val="52"/>
        </w:rPr>
        <w:t> </w:t>
      </w:r>
      <w:r>
        <w:rPr/>
        <w:t>триста)</w:t>
      </w:r>
      <w:r>
        <w:rPr>
          <w:spacing w:val="46"/>
        </w:rPr>
        <w:t> </w:t>
      </w:r>
      <w:r>
        <w:rPr/>
        <w:t>рублей</w:t>
      </w:r>
      <w:r>
        <w:rPr>
          <w:spacing w:val="41"/>
        </w:rPr>
        <w:t> </w:t>
      </w:r>
      <w:r>
        <w:rPr>
          <w:spacing w:val="-5"/>
        </w:rPr>
        <w:t>00</w:t>
      </w:r>
    </w:p>
    <w:p>
      <w:pPr>
        <w:pStyle w:val="BodyText"/>
        <w:spacing w:before="1"/>
        <w:ind w:firstLine="0"/>
      </w:pPr>
      <w:r>
        <w:rPr/>
        <w:t>копеек</w:t>
      </w:r>
      <w:r>
        <w:rPr>
          <w:spacing w:val="3"/>
        </w:rPr>
        <w:t> </w:t>
      </w:r>
      <w:r>
        <w:rPr/>
        <w:t>-</w:t>
      </w:r>
      <w:r>
        <w:rPr>
          <w:spacing w:val="13"/>
        </w:rPr>
        <w:t> </w:t>
      </w:r>
      <w:r>
        <w:rPr/>
        <w:t>по</w:t>
      </w:r>
      <w:r>
        <w:rPr>
          <w:spacing w:val="9"/>
        </w:rPr>
        <w:t> </w:t>
      </w:r>
      <w:r>
        <w:rPr/>
        <w:t>коду</w:t>
      </w:r>
      <w:r>
        <w:rPr>
          <w:spacing w:val="8"/>
        </w:rPr>
        <w:t> </w:t>
      </w:r>
      <w:r>
        <w:rPr/>
        <w:t>БК</w:t>
      </w:r>
      <w:r>
        <w:rPr>
          <w:spacing w:val="8"/>
        </w:rPr>
        <w:t> </w:t>
      </w:r>
      <w:r>
        <w:rPr/>
        <w:t>951</w:t>
      </w:r>
      <w:r>
        <w:rPr>
          <w:spacing w:val="17"/>
        </w:rPr>
        <w:t> </w:t>
      </w:r>
      <w:r>
        <w:rPr/>
        <w:t>0801</w:t>
      </w:r>
      <w:r>
        <w:rPr>
          <w:spacing w:val="17"/>
        </w:rPr>
        <w:t> </w:t>
      </w:r>
      <w:r>
        <w:rPr/>
        <w:t>05</w:t>
      </w:r>
      <w:r>
        <w:rPr>
          <w:spacing w:val="16"/>
        </w:rPr>
        <w:t> </w:t>
      </w:r>
      <w:r>
        <w:rPr/>
        <w:t>4</w:t>
      </w:r>
      <w:r>
        <w:rPr>
          <w:spacing w:val="17"/>
        </w:rPr>
        <w:t> </w:t>
      </w:r>
      <w:r>
        <w:rPr/>
        <w:t>01</w:t>
      </w:r>
      <w:r>
        <w:rPr>
          <w:spacing w:val="17"/>
        </w:rPr>
        <w:t> </w:t>
      </w:r>
      <w:r>
        <w:rPr/>
        <w:t>00590</w:t>
      </w:r>
      <w:r>
        <w:rPr>
          <w:spacing w:val="17"/>
        </w:rPr>
        <w:t> </w:t>
      </w:r>
      <w:r>
        <w:rPr>
          <w:spacing w:val="-4"/>
        </w:rPr>
        <w:t>611;</w:t>
      </w:r>
    </w:p>
    <w:p>
      <w:pPr>
        <w:pStyle w:val="BodyText"/>
        <w:spacing w:before="1"/>
        <w:ind w:left="763" w:firstLine="0"/>
      </w:pPr>
      <w:r>
        <w:rPr/>
        <w:t>в</w:t>
      </w:r>
      <w:r>
        <w:rPr>
          <w:spacing w:val="60"/>
        </w:rPr>
        <w:t> </w:t>
      </w:r>
      <w:r>
        <w:rPr/>
        <w:t>2027</w:t>
      </w:r>
      <w:r>
        <w:rPr>
          <w:spacing w:val="67"/>
        </w:rPr>
        <w:t> </w:t>
      </w:r>
      <w:r>
        <w:rPr/>
        <w:t>году</w:t>
      </w:r>
      <w:r>
        <w:rPr>
          <w:spacing w:val="60"/>
        </w:rPr>
        <w:t> </w:t>
      </w:r>
      <w:r>
        <w:rPr/>
        <w:t>6</w:t>
      </w:r>
      <w:r>
        <w:rPr>
          <w:spacing w:val="16"/>
        </w:rPr>
        <w:t> </w:t>
      </w:r>
      <w:r>
        <w:rPr/>
        <w:t>625</w:t>
      </w:r>
      <w:r>
        <w:rPr>
          <w:spacing w:val="17"/>
        </w:rPr>
        <w:t> </w:t>
      </w:r>
      <w:r>
        <w:rPr/>
        <w:t>300</w:t>
      </w:r>
      <w:r>
        <w:rPr>
          <w:spacing w:val="66"/>
        </w:rPr>
        <w:t> </w:t>
      </w:r>
      <w:r>
        <w:rPr/>
        <w:t>(шесть</w:t>
      </w:r>
      <w:r>
        <w:rPr>
          <w:spacing w:val="53"/>
        </w:rPr>
        <w:t> </w:t>
      </w:r>
      <w:r>
        <w:rPr/>
        <w:t>миллионов</w:t>
      </w:r>
      <w:r>
        <w:rPr>
          <w:spacing w:val="54"/>
        </w:rPr>
        <w:t> </w:t>
      </w:r>
      <w:r>
        <w:rPr/>
        <w:t>шестьсот</w:t>
      </w:r>
      <w:r>
        <w:rPr>
          <w:spacing w:val="54"/>
        </w:rPr>
        <w:t> </w:t>
      </w:r>
      <w:r>
        <w:rPr/>
        <w:t>двадцать</w:t>
      </w:r>
      <w:r>
        <w:rPr>
          <w:spacing w:val="68"/>
        </w:rPr>
        <w:t> </w:t>
      </w:r>
      <w:r>
        <w:rPr/>
        <w:t>пять</w:t>
      </w:r>
      <w:r>
        <w:rPr>
          <w:spacing w:val="54"/>
        </w:rPr>
        <w:t> </w:t>
      </w:r>
      <w:r>
        <w:rPr/>
        <w:t>тысяч</w:t>
      </w:r>
      <w:r>
        <w:rPr>
          <w:spacing w:val="54"/>
        </w:rPr>
        <w:t> </w:t>
      </w:r>
      <w:r>
        <w:rPr/>
        <w:t>триста)</w:t>
      </w:r>
      <w:r>
        <w:rPr>
          <w:spacing w:val="64"/>
        </w:rPr>
        <w:t> </w:t>
      </w:r>
      <w:r>
        <w:rPr/>
        <w:t>рублей</w:t>
      </w:r>
      <w:r>
        <w:rPr>
          <w:spacing w:val="59"/>
        </w:rPr>
        <w:t> </w:t>
      </w:r>
      <w:r>
        <w:rPr>
          <w:spacing w:val="-5"/>
        </w:rPr>
        <w:t>00</w:t>
      </w:r>
    </w:p>
    <w:p>
      <w:pPr>
        <w:pStyle w:val="BodyText"/>
        <w:spacing w:before="1"/>
        <w:ind w:firstLine="0"/>
      </w:pPr>
      <w:r>
        <w:rPr/>
        <w:t>копеек</w:t>
      </w:r>
      <w:r>
        <w:rPr>
          <w:spacing w:val="3"/>
        </w:rPr>
        <w:t> </w:t>
      </w:r>
      <w:r>
        <w:rPr/>
        <w:t>-</w:t>
      </w:r>
      <w:r>
        <w:rPr>
          <w:spacing w:val="13"/>
        </w:rPr>
        <w:t> </w:t>
      </w:r>
      <w:r>
        <w:rPr/>
        <w:t>по</w:t>
      </w:r>
      <w:r>
        <w:rPr>
          <w:spacing w:val="9"/>
        </w:rPr>
        <w:t> </w:t>
      </w:r>
      <w:r>
        <w:rPr/>
        <w:t>коду</w:t>
      </w:r>
      <w:r>
        <w:rPr>
          <w:spacing w:val="8"/>
        </w:rPr>
        <w:t> </w:t>
      </w:r>
      <w:r>
        <w:rPr/>
        <w:t>БК</w:t>
      </w:r>
      <w:r>
        <w:rPr>
          <w:spacing w:val="8"/>
        </w:rPr>
        <w:t> </w:t>
      </w:r>
      <w:r>
        <w:rPr/>
        <w:t>951</w:t>
      </w:r>
      <w:r>
        <w:rPr>
          <w:spacing w:val="17"/>
        </w:rPr>
        <w:t> </w:t>
      </w:r>
      <w:r>
        <w:rPr/>
        <w:t>0801</w:t>
      </w:r>
      <w:r>
        <w:rPr>
          <w:spacing w:val="17"/>
        </w:rPr>
        <w:t> </w:t>
      </w:r>
      <w:r>
        <w:rPr/>
        <w:t>05</w:t>
      </w:r>
      <w:r>
        <w:rPr>
          <w:spacing w:val="16"/>
        </w:rPr>
        <w:t> </w:t>
      </w:r>
      <w:r>
        <w:rPr/>
        <w:t>4</w:t>
      </w:r>
      <w:r>
        <w:rPr>
          <w:spacing w:val="17"/>
        </w:rPr>
        <w:t> </w:t>
      </w:r>
      <w:r>
        <w:rPr/>
        <w:t>01</w:t>
      </w:r>
      <w:r>
        <w:rPr>
          <w:spacing w:val="17"/>
        </w:rPr>
        <w:t> </w:t>
      </w:r>
      <w:r>
        <w:rPr/>
        <w:t>00590</w:t>
      </w:r>
      <w:r>
        <w:rPr>
          <w:spacing w:val="17"/>
        </w:rPr>
        <w:t> </w:t>
      </w:r>
      <w:r>
        <w:rPr>
          <w:spacing w:val="-4"/>
        </w:rPr>
        <w:t>611;</w:t>
      </w:r>
    </w:p>
    <w:p>
      <w:pPr>
        <w:pStyle w:val="BodyText"/>
        <w:spacing w:before="1"/>
        <w:ind w:left="763" w:firstLine="0"/>
      </w:pPr>
      <w:r>
        <w:rPr/>
        <w:t>в</w:t>
      </w:r>
      <w:r>
        <w:rPr>
          <w:spacing w:val="45"/>
        </w:rPr>
        <w:t> </w:t>
      </w:r>
      <w:r>
        <w:rPr/>
        <w:t>2028</w:t>
      </w:r>
      <w:r>
        <w:rPr>
          <w:spacing w:val="49"/>
        </w:rPr>
        <w:t> </w:t>
      </w:r>
      <w:r>
        <w:rPr/>
        <w:t>году</w:t>
      </w:r>
      <w:r>
        <w:rPr>
          <w:spacing w:val="44"/>
        </w:rPr>
        <w:t> </w:t>
      </w:r>
      <w:r>
        <w:rPr/>
        <w:t>6</w:t>
      </w:r>
      <w:r>
        <w:rPr>
          <w:spacing w:val="17"/>
        </w:rPr>
        <w:t> </w:t>
      </w:r>
      <w:r>
        <w:rPr/>
        <w:t>232</w:t>
      </w:r>
      <w:r>
        <w:rPr>
          <w:spacing w:val="16"/>
        </w:rPr>
        <w:t> </w:t>
      </w:r>
      <w:r>
        <w:rPr/>
        <w:t>400</w:t>
      </w:r>
      <w:r>
        <w:rPr>
          <w:spacing w:val="50"/>
        </w:rPr>
        <w:t> </w:t>
      </w:r>
      <w:r>
        <w:rPr/>
        <w:t>(шесть</w:t>
      </w:r>
      <w:r>
        <w:rPr>
          <w:spacing w:val="39"/>
        </w:rPr>
        <w:t> </w:t>
      </w:r>
      <w:r>
        <w:rPr/>
        <w:t>миллионов</w:t>
      </w:r>
      <w:r>
        <w:rPr>
          <w:spacing w:val="40"/>
        </w:rPr>
        <w:t> </w:t>
      </w:r>
      <w:r>
        <w:rPr/>
        <w:t>двести</w:t>
      </w:r>
      <w:r>
        <w:rPr>
          <w:spacing w:val="40"/>
        </w:rPr>
        <w:t> </w:t>
      </w:r>
      <w:r>
        <w:rPr/>
        <w:t>тридцать</w:t>
      </w:r>
      <w:r>
        <w:rPr>
          <w:spacing w:val="38"/>
        </w:rPr>
        <w:t> </w:t>
      </w:r>
      <w:r>
        <w:rPr/>
        <w:t>две</w:t>
      </w:r>
      <w:r>
        <w:rPr>
          <w:spacing w:val="39"/>
        </w:rPr>
        <w:t> </w:t>
      </w:r>
      <w:r>
        <w:rPr/>
        <w:t>тысячи</w:t>
      </w:r>
      <w:r>
        <w:rPr>
          <w:spacing w:val="55"/>
        </w:rPr>
        <w:t> </w:t>
      </w:r>
      <w:r>
        <w:rPr/>
        <w:t>четыреста)</w:t>
      </w:r>
      <w:r>
        <w:rPr>
          <w:spacing w:val="47"/>
        </w:rPr>
        <w:t> </w:t>
      </w:r>
      <w:r>
        <w:rPr/>
        <w:t>рублей</w:t>
      </w:r>
      <w:r>
        <w:rPr>
          <w:spacing w:val="43"/>
        </w:rPr>
        <w:t> </w:t>
      </w:r>
      <w:r>
        <w:rPr>
          <w:spacing w:val="-5"/>
        </w:rPr>
        <w:t>00</w:t>
      </w:r>
    </w:p>
    <w:p>
      <w:pPr>
        <w:pStyle w:val="BodyText"/>
        <w:spacing w:before="2"/>
        <w:ind w:firstLine="0"/>
      </w:pPr>
      <w:r>
        <w:rPr/>
        <w:t>копеек</w:t>
      </w:r>
      <w:r>
        <w:rPr>
          <w:spacing w:val="3"/>
        </w:rPr>
        <w:t> </w:t>
      </w:r>
      <w:r>
        <w:rPr/>
        <w:t>-</w:t>
      </w:r>
      <w:r>
        <w:rPr>
          <w:spacing w:val="13"/>
        </w:rPr>
        <w:t> </w:t>
      </w:r>
      <w:r>
        <w:rPr/>
        <w:t>по</w:t>
      </w:r>
      <w:r>
        <w:rPr>
          <w:spacing w:val="9"/>
        </w:rPr>
        <w:t> </w:t>
      </w:r>
      <w:r>
        <w:rPr/>
        <w:t>коду</w:t>
      </w:r>
      <w:r>
        <w:rPr>
          <w:spacing w:val="8"/>
        </w:rPr>
        <w:t> </w:t>
      </w:r>
      <w:r>
        <w:rPr/>
        <w:t>БК</w:t>
      </w:r>
      <w:r>
        <w:rPr>
          <w:spacing w:val="8"/>
        </w:rPr>
        <w:t> </w:t>
      </w:r>
      <w:r>
        <w:rPr/>
        <w:t>951</w:t>
      </w:r>
      <w:r>
        <w:rPr>
          <w:spacing w:val="17"/>
        </w:rPr>
        <w:t> </w:t>
      </w:r>
      <w:r>
        <w:rPr/>
        <w:t>0801</w:t>
      </w:r>
      <w:r>
        <w:rPr>
          <w:spacing w:val="17"/>
        </w:rPr>
        <w:t> </w:t>
      </w:r>
      <w:r>
        <w:rPr/>
        <w:t>05</w:t>
      </w:r>
      <w:r>
        <w:rPr>
          <w:spacing w:val="16"/>
        </w:rPr>
        <w:t> </w:t>
      </w:r>
      <w:r>
        <w:rPr/>
        <w:t>4</w:t>
      </w:r>
      <w:r>
        <w:rPr>
          <w:spacing w:val="17"/>
        </w:rPr>
        <w:t> </w:t>
      </w:r>
      <w:r>
        <w:rPr/>
        <w:t>01</w:t>
      </w:r>
      <w:r>
        <w:rPr>
          <w:spacing w:val="17"/>
        </w:rPr>
        <w:t> </w:t>
      </w:r>
      <w:r>
        <w:rPr/>
        <w:t>00590</w:t>
      </w:r>
      <w:r>
        <w:rPr>
          <w:spacing w:val="17"/>
        </w:rPr>
        <w:t> </w:t>
      </w:r>
      <w:r>
        <w:rPr>
          <w:spacing w:val="-4"/>
        </w:rPr>
        <w:t>611.</w:t>
      </w:r>
    </w:p>
    <w:p>
      <w:pPr>
        <w:pStyle w:val="ListParagraph"/>
        <w:numPr>
          <w:ilvl w:val="1"/>
          <w:numId w:val="1"/>
        </w:numPr>
        <w:tabs>
          <w:tab w:pos="1280" w:val="left" w:leader="none"/>
        </w:tabs>
        <w:spacing w:line="240" w:lineRule="auto" w:before="282" w:after="0"/>
        <w:ind w:left="159" w:right="86" w:firstLine="518"/>
        <w:jc w:val="both"/>
        <w:rPr>
          <w:sz w:val="33"/>
        </w:rPr>
      </w:pPr>
      <w:r>
        <w:rPr>
          <w:sz w:val="33"/>
        </w:rPr>
        <w:t>Размер Субсидии рассчитан в соответствии с показателями муниципального задания на основании нормативных затрат на оказание муниципальных услуг и нормативных затрат на выполнение работ, определенных в соответствии с Положением. При расчете Субсидии учтены целевые показатели среднемесячной заработной платы отдельных категорий работников Учреждения,</w:t>
      </w:r>
      <w:r>
        <w:rPr>
          <w:spacing w:val="68"/>
          <w:sz w:val="33"/>
        </w:rPr>
        <w:t> </w:t>
      </w:r>
      <w:r>
        <w:rPr>
          <w:sz w:val="33"/>
        </w:rPr>
        <w:t>установленных</w:t>
      </w:r>
      <w:r>
        <w:rPr>
          <w:spacing w:val="40"/>
          <w:sz w:val="33"/>
        </w:rPr>
        <w:t> </w:t>
      </w:r>
      <w:r>
        <w:rPr>
          <w:sz w:val="33"/>
        </w:rPr>
        <w:t>указом</w:t>
      </w:r>
      <w:r>
        <w:rPr>
          <w:spacing w:val="40"/>
          <w:sz w:val="33"/>
        </w:rPr>
        <w:t> </w:t>
      </w:r>
      <w:r>
        <w:rPr>
          <w:sz w:val="33"/>
        </w:rPr>
        <w:t>Президента</w:t>
      </w:r>
      <w:r>
        <w:rPr>
          <w:spacing w:val="40"/>
          <w:sz w:val="33"/>
        </w:rPr>
        <w:t> </w:t>
      </w:r>
      <w:r>
        <w:rPr>
          <w:sz w:val="33"/>
        </w:rPr>
        <w:t>Российской</w:t>
      </w:r>
      <w:r>
        <w:rPr>
          <w:spacing w:val="40"/>
          <w:sz w:val="33"/>
        </w:rPr>
        <w:t> </w:t>
      </w:r>
      <w:r>
        <w:rPr>
          <w:sz w:val="33"/>
        </w:rPr>
        <w:t>Федерации</w:t>
      </w:r>
      <w:r>
        <w:rPr>
          <w:spacing w:val="40"/>
          <w:sz w:val="33"/>
        </w:rPr>
        <w:t> </w:t>
      </w:r>
      <w:r>
        <w:rPr>
          <w:sz w:val="33"/>
        </w:rPr>
        <w:t>от</w:t>
      </w:r>
      <w:r>
        <w:rPr>
          <w:spacing w:val="40"/>
          <w:sz w:val="33"/>
        </w:rPr>
        <w:t> </w:t>
      </w:r>
      <w:r>
        <w:rPr>
          <w:sz w:val="33"/>
        </w:rPr>
        <w:t>07.05.2012</w:t>
      </w:r>
      <w:r>
        <w:rPr>
          <w:spacing w:val="71"/>
          <w:sz w:val="33"/>
        </w:rPr>
        <w:t> </w:t>
      </w:r>
      <w:r>
        <w:rPr>
          <w:sz w:val="33"/>
        </w:rPr>
        <w:t>№597</w:t>
      </w:r>
      <w:r>
        <w:rPr>
          <w:spacing w:val="71"/>
          <w:sz w:val="33"/>
        </w:rPr>
        <w:t> </w:t>
      </w:r>
      <w:r>
        <w:rPr>
          <w:sz w:val="33"/>
        </w:rPr>
        <w:t>"О</w:t>
      </w:r>
    </w:p>
    <w:p>
      <w:pPr>
        <w:pStyle w:val="ListParagraph"/>
        <w:spacing w:after="0" w:line="240" w:lineRule="auto"/>
        <w:jc w:val="both"/>
        <w:rPr>
          <w:sz w:val="33"/>
        </w:rPr>
        <w:sectPr>
          <w:footerReference w:type="default" r:id="rId5"/>
          <w:type w:val="continuous"/>
          <w:pgSz w:w="16790" w:h="23820"/>
          <w:pgMar w:header="0" w:footer="1392" w:top="1040" w:bottom="1580" w:left="1559" w:right="850"/>
          <w:pgNumType w:start="1"/>
        </w:sectPr>
      </w:pPr>
    </w:p>
    <w:p>
      <w:pPr>
        <w:pStyle w:val="BodyText"/>
        <w:spacing w:before="75"/>
        <w:ind w:right="94" w:firstLine="0"/>
      </w:pPr>
      <w:r>
        <w:rPr/>
        <w:t>мероприятиях по реализации государственной социальной политики", достижение которых обеспечивается в том числе за счет средств, полученных от оказания услуг (выполнение работ) за плату и иной приносящей доход деятельности, согласно приложению №1 к настоящему </w:t>
      </w:r>
      <w:r>
        <w:rPr>
          <w:spacing w:val="-2"/>
        </w:rPr>
        <w:t>Соглашению.</w:t>
      </w:r>
    </w:p>
    <w:p>
      <w:pPr>
        <w:pStyle w:val="ListParagraph"/>
        <w:numPr>
          <w:ilvl w:val="1"/>
          <w:numId w:val="1"/>
        </w:numPr>
        <w:tabs>
          <w:tab w:pos="1280" w:val="left" w:leader="none"/>
        </w:tabs>
        <w:spacing w:line="240" w:lineRule="auto" w:before="288" w:after="0"/>
        <w:ind w:left="159" w:right="93" w:firstLine="518"/>
        <w:jc w:val="both"/>
        <w:rPr>
          <w:sz w:val="33"/>
        </w:rPr>
      </w:pPr>
      <w:r>
        <w:rPr>
          <w:sz w:val="33"/>
        </w:rPr>
        <w:t>Перечисление Учредителем Субсидии осуществляется в соответствии с пунктом 3.23 раздела 3 Положения на счет Учреждения, указанный в разделе 8 настоящего Соглашения, осуществляется в соответствии с графиком перечисления Субсидии согласно приложению №2 к настоящему Соглашению.</w:t>
      </w:r>
    </w:p>
    <w:p>
      <w:pPr>
        <w:pStyle w:val="ListParagraph"/>
        <w:numPr>
          <w:ilvl w:val="0"/>
          <w:numId w:val="1"/>
        </w:numPr>
        <w:tabs>
          <w:tab w:pos="727" w:val="left" w:leader="none"/>
          <w:tab w:pos="6669" w:val="left" w:leader="none"/>
        </w:tabs>
        <w:spacing w:line="240" w:lineRule="auto" w:before="288" w:after="0"/>
        <w:ind w:left="6669" w:right="308" w:hanging="6286"/>
        <w:jc w:val="left"/>
        <w:rPr>
          <w:sz w:val="33"/>
        </w:rPr>
      </w:pPr>
      <w:r>
        <w:rPr>
          <w:sz w:val="33"/>
        </w:rPr>
        <w:t>Условия предоставления Субсидии на финансовое обеспечение выполнения муниципального </w:t>
      </w:r>
      <w:r>
        <w:rPr>
          <w:spacing w:val="-2"/>
          <w:sz w:val="33"/>
        </w:rPr>
        <w:t>задания</w:t>
      </w:r>
    </w:p>
    <w:p>
      <w:pPr>
        <w:pStyle w:val="BodyText"/>
        <w:spacing w:before="125"/>
        <w:ind w:left="0" w:firstLine="0"/>
        <w:jc w:val="left"/>
      </w:pPr>
    </w:p>
    <w:p>
      <w:pPr>
        <w:pStyle w:val="BodyText"/>
        <w:spacing w:before="0"/>
        <w:ind w:right="190"/>
        <w:jc w:val="left"/>
      </w:pPr>
      <w:r>
        <w:rPr/>
        <w:t>Субсидия на финансовое обеспечение выполнения муниципального задания предоставляется</w:t>
      </w:r>
      <w:r>
        <w:rPr>
          <w:spacing w:val="40"/>
        </w:rPr>
        <w:t>  </w:t>
      </w:r>
      <w:r>
        <w:rPr/>
        <w:t>на следующих условиях:</w:t>
      </w:r>
    </w:p>
    <w:p>
      <w:pPr>
        <w:pStyle w:val="ListParagraph"/>
        <w:numPr>
          <w:ilvl w:val="1"/>
          <w:numId w:val="1"/>
        </w:numPr>
        <w:tabs>
          <w:tab w:pos="1280" w:val="left" w:leader="none"/>
        </w:tabs>
        <w:spacing w:line="240" w:lineRule="auto" w:before="278" w:after="0"/>
        <w:ind w:left="159" w:right="95" w:firstLine="518"/>
        <w:jc w:val="both"/>
        <w:rPr>
          <w:sz w:val="33"/>
        </w:rPr>
      </w:pPr>
      <w:r>
        <w:rPr>
          <w:sz w:val="33"/>
        </w:rPr>
        <w:t>оказание Учреждением муниципальных услуг (выполнения работ) в соответствии с требованиями к качеству, объему и порядку оказания муниципальных услуг (выполнения работ), установленными в муниципальном задании;</w:t>
      </w:r>
    </w:p>
    <w:p>
      <w:pPr>
        <w:pStyle w:val="ListParagraph"/>
        <w:numPr>
          <w:ilvl w:val="1"/>
          <w:numId w:val="1"/>
        </w:numPr>
        <w:tabs>
          <w:tab w:pos="1280" w:val="left" w:leader="none"/>
        </w:tabs>
        <w:spacing w:line="240" w:lineRule="auto" w:before="278" w:after="0"/>
        <w:ind w:left="159" w:right="89" w:firstLine="518"/>
        <w:jc w:val="both"/>
        <w:rPr>
          <w:sz w:val="33"/>
        </w:rPr>
      </w:pPr>
      <w:r>
        <w:rPr>
          <w:sz w:val="33"/>
        </w:rPr>
        <w:t>предоставление Учреждением достоверных сведений о выполнении муниципального задания в виде отчета по форме и в сроки, установленные Положением и муниципальным </w:t>
      </w:r>
      <w:r>
        <w:rPr>
          <w:spacing w:val="-2"/>
          <w:sz w:val="33"/>
        </w:rPr>
        <w:t>заданием;</w:t>
      </w:r>
    </w:p>
    <w:p>
      <w:pPr>
        <w:pStyle w:val="ListParagraph"/>
        <w:numPr>
          <w:ilvl w:val="1"/>
          <w:numId w:val="1"/>
        </w:numPr>
        <w:tabs>
          <w:tab w:pos="1280" w:val="left" w:leader="none"/>
        </w:tabs>
        <w:spacing w:line="240" w:lineRule="auto" w:before="279" w:after="0"/>
        <w:ind w:left="159" w:right="88" w:firstLine="518"/>
        <w:jc w:val="both"/>
        <w:rPr>
          <w:sz w:val="33"/>
        </w:rPr>
      </w:pPr>
      <w:r>
        <w:rPr>
          <w:sz w:val="33"/>
        </w:rPr>
        <w:t>осуществление частичного или полного возврата средств, выделенных Учредителем на выполнение муниципального задания и использованных Учреждением с нарушением условий настоящего Соглашения в результате невыполнения муниципального задания, а также на основании предписаний и (или) представлений органов муниципального финансового контроля;</w:t>
      </w:r>
    </w:p>
    <w:p>
      <w:pPr>
        <w:pStyle w:val="ListParagraph"/>
        <w:numPr>
          <w:ilvl w:val="1"/>
          <w:numId w:val="1"/>
        </w:numPr>
        <w:tabs>
          <w:tab w:pos="1280" w:val="left" w:leader="none"/>
        </w:tabs>
        <w:spacing w:line="240" w:lineRule="auto" w:before="288" w:after="0"/>
        <w:ind w:left="159" w:right="89" w:firstLine="518"/>
        <w:jc w:val="both"/>
        <w:rPr>
          <w:sz w:val="33"/>
        </w:rPr>
      </w:pPr>
      <w:r>
        <w:rPr>
          <w:sz w:val="33"/>
        </w:rPr>
        <w:t>осуществление Учредителем контроля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Положением и настоящим Соглашением.</w:t>
      </w:r>
    </w:p>
    <w:p>
      <w:pPr>
        <w:pStyle w:val="ListParagraph"/>
        <w:numPr>
          <w:ilvl w:val="0"/>
          <w:numId w:val="1"/>
        </w:numPr>
        <w:tabs>
          <w:tab w:pos="5667" w:val="left" w:leader="none"/>
        </w:tabs>
        <w:spacing w:line="240" w:lineRule="auto" w:before="278" w:after="0"/>
        <w:ind w:left="5667" w:right="0" w:hanging="344"/>
        <w:jc w:val="left"/>
        <w:rPr>
          <w:sz w:val="33"/>
        </w:rPr>
      </w:pPr>
      <w:r>
        <w:rPr>
          <w:sz w:val="33"/>
        </w:rPr>
        <w:t>Взаимодействие</w:t>
      </w:r>
      <w:r>
        <w:rPr>
          <w:spacing w:val="-13"/>
          <w:sz w:val="33"/>
        </w:rPr>
        <w:t> </w:t>
      </w:r>
      <w:r>
        <w:rPr>
          <w:spacing w:val="-2"/>
          <w:sz w:val="33"/>
        </w:rPr>
        <w:t>Сторон</w:t>
      </w:r>
    </w:p>
    <w:p>
      <w:pPr>
        <w:pStyle w:val="BodyText"/>
        <w:spacing w:before="110"/>
        <w:ind w:left="0" w:firstLine="0"/>
        <w:jc w:val="left"/>
      </w:pPr>
    </w:p>
    <w:p>
      <w:pPr>
        <w:pStyle w:val="ListParagraph"/>
        <w:numPr>
          <w:ilvl w:val="1"/>
          <w:numId w:val="1"/>
        </w:numPr>
        <w:tabs>
          <w:tab w:pos="1280" w:val="left" w:leader="none"/>
        </w:tabs>
        <w:spacing w:line="240" w:lineRule="auto" w:before="0" w:after="0"/>
        <w:ind w:left="1280" w:right="0" w:hanging="603"/>
        <w:jc w:val="left"/>
        <w:rPr>
          <w:sz w:val="33"/>
        </w:rPr>
      </w:pPr>
      <w:r>
        <w:rPr>
          <w:sz w:val="33"/>
        </w:rPr>
        <w:t>Учредитель</w:t>
      </w:r>
      <w:r>
        <w:rPr>
          <w:spacing w:val="14"/>
          <w:sz w:val="33"/>
        </w:rPr>
        <w:t> </w:t>
      </w:r>
      <w:r>
        <w:rPr>
          <w:spacing w:val="-2"/>
          <w:sz w:val="33"/>
        </w:rPr>
        <w:t>обязуется:</w:t>
      </w:r>
    </w:p>
    <w:p>
      <w:pPr>
        <w:pStyle w:val="ListParagraph"/>
        <w:numPr>
          <w:ilvl w:val="2"/>
          <w:numId w:val="1"/>
        </w:numPr>
        <w:tabs>
          <w:tab w:pos="1539" w:val="left" w:leader="none"/>
        </w:tabs>
        <w:spacing w:line="240" w:lineRule="auto" w:before="263" w:after="0"/>
        <w:ind w:left="1539" w:right="0" w:hanging="862"/>
        <w:jc w:val="left"/>
        <w:rPr>
          <w:sz w:val="33"/>
        </w:rPr>
      </w:pPr>
      <w:r>
        <w:rPr>
          <w:sz w:val="33"/>
        </w:rPr>
        <w:t>предоставлять</w:t>
      </w:r>
      <w:r>
        <w:rPr>
          <w:spacing w:val="2"/>
          <w:sz w:val="33"/>
        </w:rPr>
        <w:t> </w:t>
      </w:r>
      <w:r>
        <w:rPr>
          <w:sz w:val="33"/>
        </w:rPr>
        <w:t>Субсидию</w:t>
      </w:r>
      <w:r>
        <w:rPr>
          <w:spacing w:val="4"/>
          <w:sz w:val="33"/>
        </w:rPr>
        <w:t> </w:t>
      </w:r>
      <w:r>
        <w:rPr>
          <w:sz w:val="33"/>
        </w:rPr>
        <w:t>в</w:t>
      </w:r>
      <w:r>
        <w:rPr>
          <w:spacing w:val="2"/>
          <w:sz w:val="33"/>
        </w:rPr>
        <w:t> </w:t>
      </w:r>
      <w:r>
        <w:rPr>
          <w:sz w:val="33"/>
        </w:rPr>
        <w:t>соответствии</w:t>
      </w:r>
      <w:r>
        <w:rPr>
          <w:spacing w:val="3"/>
          <w:sz w:val="33"/>
        </w:rPr>
        <w:t> </w:t>
      </w:r>
      <w:r>
        <w:rPr>
          <w:sz w:val="33"/>
        </w:rPr>
        <w:t>с</w:t>
      </w:r>
      <w:r>
        <w:rPr>
          <w:spacing w:val="2"/>
          <w:sz w:val="33"/>
        </w:rPr>
        <w:t> </w:t>
      </w:r>
      <w:r>
        <w:rPr>
          <w:sz w:val="33"/>
        </w:rPr>
        <w:t>разделом</w:t>
      </w:r>
      <w:r>
        <w:rPr>
          <w:spacing w:val="-4"/>
          <w:sz w:val="33"/>
        </w:rPr>
        <w:t> </w:t>
      </w:r>
      <w:r>
        <w:rPr>
          <w:sz w:val="33"/>
        </w:rPr>
        <w:t>2</w:t>
      </w:r>
      <w:r>
        <w:rPr>
          <w:spacing w:val="10"/>
          <w:sz w:val="33"/>
        </w:rPr>
        <w:t> </w:t>
      </w:r>
      <w:r>
        <w:rPr>
          <w:sz w:val="33"/>
        </w:rPr>
        <w:t>настоящего</w:t>
      </w:r>
      <w:r>
        <w:rPr>
          <w:spacing w:val="2"/>
          <w:sz w:val="33"/>
        </w:rPr>
        <w:t> </w:t>
      </w:r>
      <w:r>
        <w:rPr>
          <w:spacing w:val="-2"/>
          <w:sz w:val="33"/>
        </w:rPr>
        <w:t>Соглашения;</w:t>
      </w:r>
    </w:p>
    <w:p>
      <w:pPr>
        <w:pStyle w:val="ListParagraph"/>
        <w:numPr>
          <w:ilvl w:val="2"/>
          <w:numId w:val="1"/>
        </w:numPr>
        <w:tabs>
          <w:tab w:pos="1539" w:val="left" w:leader="none"/>
        </w:tabs>
        <w:spacing w:line="240" w:lineRule="auto" w:before="263" w:after="0"/>
        <w:ind w:left="159" w:right="89" w:firstLine="518"/>
        <w:jc w:val="both"/>
        <w:rPr>
          <w:sz w:val="33"/>
        </w:rPr>
      </w:pPr>
      <w:r>
        <w:rPr>
          <w:sz w:val="33"/>
        </w:rPr>
        <w:t>перечислять Учреждению Субсидию в суммах и в сроки в соответствии с графиком перечисления Субсидии согласно приложению №2 к настоящему Соглашению;</w:t>
      </w:r>
    </w:p>
    <w:p>
      <w:pPr>
        <w:pStyle w:val="ListParagraph"/>
        <w:numPr>
          <w:ilvl w:val="2"/>
          <w:numId w:val="1"/>
        </w:numPr>
        <w:tabs>
          <w:tab w:pos="1539" w:val="left" w:leader="none"/>
        </w:tabs>
        <w:spacing w:line="240" w:lineRule="auto" w:before="278" w:after="0"/>
        <w:ind w:left="159" w:right="99" w:firstLine="518"/>
        <w:jc w:val="both"/>
        <w:rPr>
          <w:sz w:val="33"/>
        </w:rPr>
      </w:pPr>
      <w:r>
        <w:rPr>
          <w:sz w:val="33"/>
        </w:rPr>
        <w:t>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одного месяца со дня поступления указанных предложений;</w:t>
      </w:r>
    </w:p>
    <w:p>
      <w:pPr>
        <w:pStyle w:val="ListParagraph"/>
        <w:numPr>
          <w:ilvl w:val="2"/>
          <w:numId w:val="1"/>
        </w:numPr>
        <w:tabs>
          <w:tab w:pos="1539" w:val="left" w:leader="none"/>
        </w:tabs>
        <w:spacing w:line="240" w:lineRule="auto" w:before="278" w:after="0"/>
        <w:ind w:left="159" w:right="89" w:firstLine="518"/>
        <w:jc w:val="both"/>
        <w:rPr>
          <w:sz w:val="33"/>
        </w:rPr>
      </w:pPr>
      <w:r>
        <w:rPr>
          <w:sz w:val="33"/>
        </w:rPr>
        <w:t>осуществлять контроль за выполнением Учреждением муниципального задания в порядке, предусмотренном муниципальным заданием, и соблюдением Учреждением условий, установленных Положением и настоящим Соглашением;</w:t>
      </w:r>
    </w:p>
    <w:p>
      <w:pPr>
        <w:pStyle w:val="ListParagraph"/>
        <w:numPr>
          <w:ilvl w:val="2"/>
          <w:numId w:val="1"/>
        </w:numPr>
        <w:tabs>
          <w:tab w:pos="1539" w:val="left" w:leader="none"/>
        </w:tabs>
        <w:spacing w:line="240" w:lineRule="auto" w:before="278" w:after="0"/>
        <w:ind w:left="159" w:right="90" w:firstLine="518"/>
        <w:jc w:val="both"/>
        <w:rPr>
          <w:sz w:val="33"/>
        </w:rPr>
      </w:pPr>
      <w:r>
        <w:rPr>
          <w:sz w:val="33"/>
        </w:rPr>
        <w:t>вносить</w:t>
      </w:r>
      <w:r>
        <w:rPr>
          <w:spacing w:val="40"/>
          <w:sz w:val="33"/>
        </w:rPr>
        <w:t> </w:t>
      </w:r>
      <w:r>
        <w:rPr>
          <w:sz w:val="33"/>
        </w:rPr>
        <w:t>изменения</w:t>
      </w:r>
      <w:r>
        <w:rPr>
          <w:spacing w:val="40"/>
          <w:sz w:val="33"/>
        </w:rPr>
        <w:t> </w:t>
      </w:r>
      <w:r>
        <w:rPr>
          <w:sz w:val="33"/>
        </w:rPr>
        <w:t>в</w:t>
      </w:r>
      <w:r>
        <w:rPr>
          <w:spacing w:val="40"/>
          <w:sz w:val="33"/>
        </w:rPr>
        <w:t> </w:t>
      </w:r>
      <w:r>
        <w:rPr>
          <w:sz w:val="33"/>
        </w:rPr>
        <w:t>показатели,</w:t>
      </w:r>
      <w:r>
        <w:rPr>
          <w:spacing w:val="40"/>
          <w:sz w:val="33"/>
        </w:rPr>
        <w:t> </w:t>
      </w:r>
      <w:r>
        <w:rPr>
          <w:sz w:val="33"/>
        </w:rPr>
        <w:t>характеризующие</w:t>
      </w:r>
      <w:r>
        <w:rPr>
          <w:spacing w:val="40"/>
          <w:sz w:val="33"/>
        </w:rPr>
        <w:t> </w:t>
      </w:r>
      <w:r>
        <w:rPr>
          <w:sz w:val="33"/>
        </w:rPr>
        <w:t>объем</w:t>
      </w:r>
      <w:r>
        <w:rPr>
          <w:spacing w:val="40"/>
          <w:sz w:val="33"/>
        </w:rPr>
        <w:t> </w:t>
      </w:r>
      <w:r>
        <w:rPr>
          <w:sz w:val="33"/>
        </w:rPr>
        <w:t>муниципальных</w:t>
      </w:r>
      <w:r>
        <w:rPr>
          <w:spacing w:val="40"/>
          <w:sz w:val="33"/>
        </w:rPr>
        <w:t> </w:t>
      </w:r>
      <w:r>
        <w:rPr>
          <w:sz w:val="33"/>
        </w:rPr>
        <w:t>услуг (работ), установленные в муниципальном задании, в случае если указанные показатели</w:t>
      </w:r>
      <w:r>
        <w:rPr>
          <w:spacing w:val="40"/>
          <w:sz w:val="33"/>
        </w:rPr>
        <w:t> </w:t>
      </w:r>
      <w:r>
        <w:rPr>
          <w:sz w:val="33"/>
        </w:rPr>
        <w:t>необходимо уменьшить на основании данных предварительного отчета об исполнении о выполнении муниципального задания в текущем финансовом году в течение 7 рабочих дней следующих</w:t>
      </w:r>
      <w:r>
        <w:rPr>
          <w:spacing w:val="25"/>
          <w:sz w:val="33"/>
        </w:rPr>
        <w:t> </w:t>
      </w:r>
      <w:r>
        <w:rPr>
          <w:sz w:val="33"/>
        </w:rPr>
        <w:t>за</w:t>
      </w:r>
      <w:r>
        <w:rPr>
          <w:spacing w:val="25"/>
          <w:sz w:val="33"/>
        </w:rPr>
        <w:t> </w:t>
      </w:r>
      <w:r>
        <w:rPr>
          <w:sz w:val="33"/>
        </w:rPr>
        <w:t>днем</w:t>
      </w:r>
      <w:r>
        <w:rPr>
          <w:spacing w:val="40"/>
          <w:sz w:val="33"/>
        </w:rPr>
        <w:t> </w:t>
      </w:r>
      <w:r>
        <w:rPr>
          <w:sz w:val="33"/>
        </w:rPr>
        <w:t>его</w:t>
      </w:r>
      <w:r>
        <w:rPr>
          <w:spacing w:val="25"/>
          <w:sz w:val="33"/>
        </w:rPr>
        <w:t> </w:t>
      </w:r>
      <w:r>
        <w:rPr>
          <w:sz w:val="33"/>
        </w:rPr>
        <w:t>представления</w:t>
      </w:r>
      <w:r>
        <w:rPr>
          <w:spacing w:val="25"/>
          <w:sz w:val="33"/>
        </w:rPr>
        <w:t> </w:t>
      </w:r>
      <w:r>
        <w:rPr>
          <w:sz w:val="33"/>
        </w:rPr>
        <w:t>Учреждением</w:t>
      </w:r>
      <w:r>
        <w:rPr>
          <w:spacing w:val="40"/>
          <w:sz w:val="33"/>
        </w:rPr>
        <w:t> </w:t>
      </w:r>
      <w:r>
        <w:rPr>
          <w:sz w:val="33"/>
        </w:rPr>
        <w:t>в</w:t>
      </w:r>
      <w:r>
        <w:rPr>
          <w:spacing w:val="25"/>
          <w:sz w:val="33"/>
        </w:rPr>
        <w:t> </w:t>
      </w:r>
      <w:r>
        <w:rPr>
          <w:sz w:val="33"/>
        </w:rPr>
        <w:t>соответствии</w:t>
      </w:r>
      <w:r>
        <w:rPr>
          <w:spacing w:val="40"/>
          <w:sz w:val="33"/>
        </w:rPr>
        <w:t> </w:t>
      </w:r>
      <w:r>
        <w:rPr>
          <w:sz w:val="33"/>
        </w:rPr>
        <w:t>с</w:t>
      </w:r>
      <w:r>
        <w:rPr>
          <w:spacing w:val="25"/>
          <w:sz w:val="33"/>
        </w:rPr>
        <w:t> </w:t>
      </w:r>
      <w:r>
        <w:rPr>
          <w:sz w:val="33"/>
        </w:rPr>
        <w:t>подпунктом</w:t>
      </w:r>
      <w:r>
        <w:rPr>
          <w:spacing w:val="27"/>
          <w:sz w:val="33"/>
        </w:rPr>
        <w:t> </w:t>
      </w:r>
      <w:r>
        <w:rPr>
          <w:sz w:val="33"/>
        </w:rPr>
        <w:t>4.3.6.1</w:t>
      </w:r>
      <w:r>
        <w:rPr>
          <w:spacing w:val="40"/>
          <w:sz w:val="33"/>
        </w:rPr>
        <w:t> </w:t>
      </w:r>
      <w:r>
        <w:rPr>
          <w:sz w:val="33"/>
        </w:rPr>
        <w:t>пункта</w:t>
      </w:r>
    </w:p>
    <w:p>
      <w:pPr>
        <w:pStyle w:val="BodyText"/>
        <w:spacing w:before="6"/>
        <w:ind w:firstLine="0"/>
      </w:pPr>
      <w:r>
        <w:rPr/>
        <w:t>4.3.6</w:t>
      </w:r>
      <w:r>
        <w:rPr>
          <w:spacing w:val="13"/>
        </w:rPr>
        <w:t> </w:t>
      </w:r>
      <w:r>
        <w:rPr/>
        <w:t>пункта</w:t>
      </w:r>
      <w:r>
        <w:rPr>
          <w:spacing w:val="2"/>
        </w:rPr>
        <w:t> </w:t>
      </w:r>
      <w:r>
        <w:rPr/>
        <w:t>4.3</w:t>
      </w:r>
      <w:r>
        <w:rPr>
          <w:spacing w:val="13"/>
        </w:rPr>
        <w:t> </w:t>
      </w:r>
      <w:r>
        <w:rPr/>
        <w:t>настоящего</w:t>
      </w:r>
      <w:r>
        <w:rPr>
          <w:spacing w:val="6"/>
        </w:rPr>
        <w:t> </w:t>
      </w:r>
      <w:r>
        <w:rPr>
          <w:spacing w:val="-2"/>
        </w:rPr>
        <w:t>раздела;</w:t>
      </w:r>
    </w:p>
    <w:p>
      <w:pPr>
        <w:pStyle w:val="ListParagraph"/>
        <w:numPr>
          <w:ilvl w:val="2"/>
          <w:numId w:val="1"/>
        </w:numPr>
        <w:tabs>
          <w:tab w:pos="1539" w:val="left" w:leader="none"/>
          <w:tab w:pos="3460" w:val="left" w:leader="none"/>
          <w:tab w:pos="5672" w:val="left" w:leader="none"/>
          <w:tab w:pos="7536" w:val="left" w:leader="none"/>
          <w:tab w:pos="8037" w:val="left" w:leader="none"/>
          <w:tab w:pos="10458" w:val="left" w:leader="none"/>
          <w:tab w:pos="12630" w:val="left" w:leader="none"/>
        </w:tabs>
        <w:spacing w:line="240" w:lineRule="auto" w:before="286" w:after="0"/>
        <w:ind w:left="1539" w:right="0" w:hanging="862"/>
        <w:jc w:val="left"/>
        <w:rPr>
          <w:sz w:val="33"/>
        </w:rPr>
      </w:pPr>
      <w:r>
        <w:rPr>
          <w:spacing w:val="-2"/>
          <w:sz w:val="33"/>
        </w:rPr>
        <w:t>направлять</w:t>
      </w:r>
      <w:r>
        <w:rPr>
          <w:sz w:val="33"/>
        </w:rPr>
        <w:tab/>
      </w:r>
      <w:r>
        <w:rPr>
          <w:spacing w:val="-2"/>
          <w:sz w:val="33"/>
        </w:rPr>
        <w:t>Учреждению</w:t>
      </w:r>
      <w:r>
        <w:rPr>
          <w:sz w:val="33"/>
        </w:rPr>
        <w:tab/>
      </w:r>
      <w:r>
        <w:rPr>
          <w:spacing w:val="-2"/>
          <w:sz w:val="33"/>
        </w:rPr>
        <w:t>претензию</w:t>
      </w:r>
      <w:r>
        <w:rPr>
          <w:sz w:val="33"/>
        </w:rPr>
        <w:tab/>
      </w:r>
      <w:r>
        <w:rPr>
          <w:spacing w:val="-10"/>
          <w:sz w:val="33"/>
        </w:rPr>
        <w:t>о</w:t>
      </w:r>
      <w:r>
        <w:rPr>
          <w:sz w:val="33"/>
        </w:rPr>
        <w:tab/>
      </w:r>
      <w:r>
        <w:rPr>
          <w:spacing w:val="-2"/>
          <w:sz w:val="33"/>
        </w:rPr>
        <w:t>невыполнении</w:t>
      </w:r>
      <w:r>
        <w:rPr>
          <w:sz w:val="33"/>
        </w:rPr>
        <w:tab/>
      </w:r>
      <w:r>
        <w:rPr>
          <w:spacing w:val="-2"/>
          <w:sz w:val="33"/>
        </w:rPr>
        <w:t>обязательств</w:t>
      </w:r>
      <w:r>
        <w:rPr>
          <w:sz w:val="33"/>
        </w:rPr>
        <w:tab/>
      </w:r>
      <w:r>
        <w:rPr>
          <w:spacing w:val="-2"/>
          <w:sz w:val="33"/>
        </w:rPr>
        <w:t>настоящего</w:t>
      </w:r>
    </w:p>
    <w:p>
      <w:pPr>
        <w:pStyle w:val="ListParagraph"/>
        <w:spacing w:after="0" w:line="240" w:lineRule="auto"/>
        <w:jc w:val="left"/>
        <w:rPr>
          <w:sz w:val="33"/>
        </w:rPr>
        <w:sectPr>
          <w:pgSz w:w="16790" w:h="23820"/>
          <w:pgMar w:header="0" w:footer="1392" w:top="1040" w:bottom="1580" w:left="1559" w:right="850"/>
        </w:sectPr>
      </w:pPr>
    </w:p>
    <w:p>
      <w:pPr>
        <w:pStyle w:val="BodyText"/>
        <w:spacing w:before="75"/>
        <w:ind w:right="190" w:firstLine="0"/>
        <w:jc w:val="left"/>
      </w:pPr>
      <w:r>
        <w:rPr/>
        <w:t>Соглашения</w:t>
      </w:r>
      <w:r>
        <w:rPr>
          <w:spacing w:val="80"/>
        </w:rPr>
        <w:t> </w:t>
      </w:r>
      <w:r>
        <w:rPr/>
        <w:t>в</w:t>
      </w:r>
      <w:r>
        <w:rPr>
          <w:spacing w:val="80"/>
          <w:w w:val="150"/>
        </w:rPr>
        <w:t> </w:t>
      </w:r>
      <w:r>
        <w:rPr/>
        <w:t>случае</w:t>
      </w:r>
      <w:r>
        <w:rPr>
          <w:spacing w:val="80"/>
        </w:rPr>
        <w:t> </w:t>
      </w:r>
      <w:r>
        <w:rPr/>
        <w:t>установления</w:t>
      </w:r>
      <w:r>
        <w:rPr>
          <w:spacing w:val="80"/>
          <w:w w:val="150"/>
        </w:rPr>
        <w:t> </w:t>
      </w:r>
      <w:r>
        <w:rPr/>
        <w:t>факта</w:t>
      </w:r>
      <w:r>
        <w:rPr>
          <w:spacing w:val="80"/>
        </w:rPr>
        <w:t> </w:t>
      </w:r>
      <w:r>
        <w:rPr/>
        <w:t>нарушения</w:t>
      </w:r>
      <w:r>
        <w:rPr>
          <w:spacing w:val="80"/>
          <w:w w:val="150"/>
        </w:rPr>
        <w:t> </w:t>
      </w:r>
      <w:r>
        <w:rPr/>
        <w:t>Учреждением</w:t>
      </w:r>
      <w:r>
        <w:rPr>
          <w:spacing w:val="80"/>
        </w:rPr>
        <w:t> </w:t>
      </w:r>
      <w:r>
        <w:rPr/>
        <w:t>условий,</w:t>
      </w:r>
      <w:r>
        <w:rPr>
          <w:spacing w:val="80"/>
          <w:w w:val="150"/>
        </w:rPr>
        <w:t> </w:t>
      </w:r>
      <w:r>
        <w:rPr/>
        <w:t>установленных муниципальным заданием и настоящим Соглашением;</w:t>
      </w:r>
    </w:p>
    <w:p>
      <w:pPr>
        <w:pStyle w:val="ListParagraph"/>
        <w:numPr>
          <w:ilvl w:val="2"/>
          <w:numId w:val="1"/>
        </w:numPr>
        <w:tabs>
          <w:tab w:pos="1539" w:val="left" w:leader="none"/>
        </w:tabs>
        <w:spacing w:line="240" w:lineRule="auto" w:before="278" w:after="0"/>
        <w:ind w:left="159" w:right="88" w:firstLine="518"/>
        <w:jc w:val="both"/>
        <w:rPr>
          <w:sz w:val="33"/>
        </w:rPr>
      </w:pPr>
      <w:r>
        <w:rPr>
          <w:sz w:val="33"/>
        </w:rPr>
        <w:t>направлять Учреждению расчет объема Субсидии, подлежащей возврату в бюджет Богураевского сельского поселения Белокалитвинского района в случае недостижения на основании представленного Учреждением в соответствии с подпунктом 4.3.6.2 подпункта 4.3.6 пункта 4.3 настоящего раздела Соглашения отчета о выполнении муниципального задания (с учетом допустимых (возможных) отклонений) показателей, характеризующих объем муниципальной</w:t>
      </w:r>
      <w:r>
        <w:rPr>
          <w:spacing w:val="40"/>
          <w:sz w:val="33"/>
        </w:rPr>
        <w:t> </w:t>
      </w:r>
      <w:r>
        <w:rPr>
          <w:sz w:val="33"/>
        </w:rPr>
        <w:t>услуги</w:t>
      </w:r>
      <w:r>
        <w:rPr>
          <w:spacing w:val="40"/>
          <w:sz w:val="33"/>
        </w:rPr>
        <w:t> </w:t>
      </w:r>
      <w:r>
        <w:rPr>
          <w:sz w:val="33"/>
        </w:rPr>
        <w:t>(работы),</w:t>
      </w:r>
      <w:r>
        <w:rPr>
          <w:spacing w:val="40"/>
          <w:sz w:val="33"/>
        </w:rPr>
        <w:t> </w:t>
      </w:r>
      <w:r>
        <w:rPr>
          <w:sz w:val="33"/>
        </w:rPr>
        <w:t>в срок</w:t>
      </w:r>
      <w:r>
        <w:rPr>
          <w:spacing w:val="40"/>
          <w:sz w:val="33"/>
        </w:rPr>
        <w:t> </w:t>
      </w:r>
      <w:r>
        <w:rPr>
          <w:sz w:val="33"/>
        </w:rPr>
        <w:t>не</w:t>
      </w:r>
      <w:r>
        <w:rPr>
          <w:spacing w:val="40"/>
          <w:sz w:val="33"/>
        </w:rPr>
        <w:t> </w:t>
      </w:r>
      <w:r>
        <w:rPr>
          <w:sz w:val="33"/>
        </w:rPr>
        <w:t>позднее</w:t>
      </w:r>
      <w:r>
        <w:rPr>
          <w:spacing w:val="40"/>
          <w:sz w:val="33"/>
        </w:rPr>
        <w:t> </w:t>
      </w:r>
      <w:r>
        <w:rPr>
          <w:sz w:val="33"/>
        </w:rPr>
        <w:t>10</w:t>
      </w:r>
      <w:r>
        <w:rPr>
          <w:spacing w:val="40"/>
          <w:sz w:val="33"/>
        </w:rPr>
        <w:t> </w:t>
      </w:r>
      <w:r>
        <w:rPr>
          <w:sz w:val="33"/>
        </w:rPr>
        <w:t>рабочего</w:t>
      </w:r>
      <w:r>
        <w:rPr>
          <w:spacing w:val="40"/>
          <w:sz w:val="33"/>
        </w:rPr>
        <w:t> </w:t>
      </w:r>
      <w:r>
        <w:rPr>
          <w:sz w:val="33"/>
        </w:rPr>
        <w:t>дня,</w:t>
      </w:r>
      <w:r>
        <w:rPr>
          <w:spacing w:val="40"/>
          <w:sz w:val="33"/>
        </w:rPr>
        <w:t> </w:t>
      </w:r>
      <w:r>
        <w:rPr>
          <w:sz w:val="33"/>
        </w:rPr>
        <w:t>следующего за</w:t>
      </w:r>
      <w:r>
        <w:rPr>
          <w:spacing w:val="40"/>
          <w:sz w:val="33"/>
        </w:rPr>
        <w:t> </w:t>
      </w:r>
      <w:r>
        <w:rPr>
          <w:sz w:val="33"/>
        </w:rPr>
        <w:t>днем принятия указанного отчета;</w:t>
      </w:r>
    </w:p>
    <w:p>
      <w:pPr>
        <w:pStyle w:val="ListParagraph"/>
        <w:numPr>
          <w:ilvl w:val="2"/>
          <w:numId w:val="1"/>
        </w:numPr>
        <w:tabs>
          <w:tab w:pos="1539" w:val="left" w:leader="none"/>
        </w:tabs>
        <w:spacing w:line="240" w:lineRule="auto" w:before="287" w:after="0"/>
        <w:ind w:left="159" w:right="90" w:firstLine="518"/>
        <w:jc w:val="both"/>
        <w:rPr>
          <w:sz w:val="33"/>
        </w:rPr>
      </w:pPr>
      <w:r>
        <w:rPr>
          <w:sz w:val="33"/>
        </w:rPr>
        <w:t>принимать меры, обеспечивающие перечисление Учреждением Учредителю в местный бюджет средств Субсидии, подлежащей возврату в бюджет Богураевского сельского поселения Белокалитвинского района, в соответствии с расчетом, указанным в подпункте 4.1.7 настоящего пункта, в срок, указанный в подпункте 4.3.3 пункта 4.3 настоящего раздела;</w:t>
      </w:r>
    </w:p>
    <w:p>
      <w:pPr>
        <w:pStyle w:val="ListParagraph"/>
        <w:numPr>
          <w:ilvl w:val="2"/>
          <w:numId w:val="1"/>
        </w:numPr>
        <w:tabs>
          <w:tab w:pos="1539" w:val="left" w:leader="none"/>
        </w:tabs>
        <w:spacing w:line="240" w:lineRule="auto" w:before="288" w:after="0"/>
        <w:ind w:left="159" w:right="88" w:firstLine="518"/>
        <w:jc w:val="both"/>
        <w:rPr>
          <w:sz w:val="33"/>
        </w:rPr>
      </w:pPr>
      <w:r>
        <w:rPr>
          <w:sz w:val="33"/>
        </w:rPr>
        <w:t>обеспечивать возврат в бюджет Богураевского сельского поселения Белокалитвинского района средств субсидии в объеме, соответствующем показателям муниципального задания, которые не были достигнуты (с учетом допустимых (возможных) отклонений) в соответствии с пунктом 3.30 раздела 3 Положения, а также возмещение Учреждением ущерба, причиненного Богураевскому сельскому поселению, на основании представлений и предписаний органов финансового контроля, направленных Учреждению;</w:t>
      </w:r>
    </w:p>
    <w:p>
      <w:pPr>
        <w:pStyle w:val="ListParagraph"/>
        <w:numPr>
          <w:ilvl w:val="2"/>
          <w:numId w:val="1"/>
        </w:numPr>
        <w:tabs>
          <w:tab w:pos="1712" w:val="left" w:leader="none"/>
        </w:tabs>
        <w:spacing w:line="240" w:lineRule="auto" w:before="292" w:after="0"/>
        <w:ind w:left="159" w:right="90" w:firstLine="518"/>
        <w:jc w:val="both"/>
        <w:rPr>
          <w:sz w:val="33"/>
        </w:rPr>
      </w:pPr>
      <w:r>
        <w:rPr>
          <w:sz w:val="33"/>
        </w:rPr>
        <w:t>осуществлять ежемесячный мониторинг и контроль сохранения и неснижения целевых показателей среднемесячной заработной платы отдельных категорий работников Учреждения, установленных</w:t>
      </w:r>
      <w:r>
        <w:rPr>
          <w:spacing w:val="40"/>
          <w:sz w:val="33"/>
        </w:rPr>
        <w:t> </w:t>
      </w:r>
      <w:r>
        <w:rPr>
          <w:sz w:val="33"/>
        </w:rPr>
        <w:t>в</w:t>
      </w:r>
      <w:r>
        <w:rPr>
          <w:spacing w:val="40"/>
          <w:sz w:val="33"/>
        </w:rPr>
        <w:t> </w:t>
      </w:r>
      <w:r>
        <w:rPr>
          <w:sz w:val="33"/>
        </w:rPr>
        <w:t>указе</w:t>
      </w:r>
      <w:r>
        <w:rPr>
          <w:spacing w:val="40"/>
          <w:sz w:val="33"/>
        </w:rPr>
        <w:t> </w:t>
      </w:r>
      <w:r>
        <w:rPr>
          <w:sz w:val="33"/>
        </w:rPr>
        <w:t>Президента</w:t>
      </w:r>
      <w:r>
        <w:rPr>
          <w:spacing w:val="40"/>
          <w:sz w:val="33"/>
        </w:rPr>
        <w:t> </w:t>
      </w:r>
      <w:r>
        <w:rPr>
          <w:sz w:val="33"/>
        </w:rPr>
        <w:t>Российской</w:t>
      </w:r>
      <w:r>
        <w:rPr>
          <w:spacing w:val="40"/>
          <w:sz w:val="33"/>
        </w:rPr>
        <w:t> </w:t>
      </w:r>
      <w:r>
        <w:rPr>
          <w:sz w:val="33"/>
        </w:rPr>
        <w:t>Федерации</w:t>
      </w:r>
      <w:r>
        <w:rPr>
          <w:spacing w:val="40"/>
          <w:sz w:val="33"/>
        </w:rPr>
        <w:t> </w:t>
      </w:r>
      <w:r>
        <w:rPr>
          <w:sz w:val="33"/>
        </w:rPr>
        <w:t>от</w:t>
      </w:r>
      <w:r>
        <w:rPr>
          <w:spacing w:val="40"/>
          <w:sz w:val="33"/>
        </w:rPr>
        <w:t> </w:t>
      </w:r>
      <w:r>
        <w:rPr>
          <w:sz w:val="33"/>
        </w:rPr>
        <w:t>07.05.2012</w:t>
      </w:r>
      <w:r>
        <w:rPr>
          <w:spacing w:val="40"/>
          <w:sz w:val="33"/>
        </w:rPr>
        <w:t> </w:t>
      </w:r>
      <w:r>
        <w:rPr>
          <w:sz w:val="33"/>
        </w:rPr>
        <w:t>№597,</w:t>
      </w:r>
      <w:r>
        <w:rPr>
          <w:spacing w:val="40"/>
          <w:sz w:val="33"/>
        </w:rPr>
        <w:t> </w:t>
      </w:r>
      <w:r>
        <w:rPr>
          <w:sz w:val="33"/>
        </w:rPr>
        <w:t>начиная</w:t>
      </w:r>
      <w:r>
        <w:rPr>
          <w:spacing w:val="40"/>
          <w:sz w:val="33"/>
        </w:rPr>
        <w:t> </w:t>
      </w:r>
      <w:r>
        <w:rPr>
          <w:sz w:val="33"/>
        </w:rPr>
        <w:t>с</w:t>
      </w:r>
      <w:r>
        <w:rPr>
          <w:spacing w:val="40"/>
          <w:sz w:val="33"/>
        </w:rPr>
        <w:t> </w:t>
      </w:r>
      <w:r>
        <w:rPr>
          <w:sz w:val="33"/>
        </w:rPr>
        <w:t>1 января 2026 года;</w:t>
      </w:r>
    </w:p>
    <w:p>
      <w:pPr>
        <w:pStyle w:val="ListParagraph"/>
        <w:numPr>
          <w:ilvl w:val="2"/>
          <w:numId w:val="1"/>
        </w:numPr>
        <w:tabs>
          <w:tab w:pos="1712" w:val="left" w:leader="none"/>
        </w:tabs>
        <w:spacing w:line="240" w:lineRule="auto" w:before="288" w:after="0"/>
        <w:ind w:left="159" w:right="90" w:firstLine="518"/>
        <w:jc w:val="both"/>
        <w:rPr>
          <w:sz w:val="33"/>
        </w:rPr>
      </w:pPr>
      <w:r>
        <w:rPr>
          <w:sz w:val="33"/>
        </w:rPr>
        <w:t>направлять Учреждению после принятия отчета о выполнении муниципального</w:t>
      </w:r>
      <w:r>
        <w:rPr>
          <w:spacing w:val="80"/>
          <w:sz w:val="33"/>
        </w:rPr>
        <w:t> </w:t>
      </w:r>
      <w:r>
        <w:rPr>
          <w:sz w:val="33"/>
        </w:rPr>
        <w:t>задания, представленного Учреждением в соответствии с подпунктом 4.3.6.3 подпункта 4.3.6 пункта 4.3</w:t>
      </w:r>
      <w:r>
        <w:rPr>
          <w:spacing w:val="40"/>
          <w:sz w:val="33"/>
        </w:rPr>
        <w:t> </w:t>
      </w:r>
      <w:r>
        <w:rPr>
          <w:sz w:val="33"/>
        </w:rPr>
        <w:t>настоящего раздела, или по окончании срока действия настоящего Соглашения, в</w:t>
      </w:r>
      <w:r>
        <w:rPr>
          <w:spacing w:val="40"/>
          <w:sz w:val="33"/>
        </w:rPr>
        <w:t> </w:t>
      </w:r>
      <w:r>
        <w:rPr>
          <w:sz w:val="33"/>
        </w:rPr>
        <w:t>случае его прекращения в текущем финансовом году, Акт об исполнении обязательств по настоящему Соглашению в срок не позднее 5 рабочего дня, следующего за днем принятия указанного отчета или окончания срока действия настоящего Соглашения.</w:t>
      </w:r>
    </w:p>
    <w:p>
      <w:pPr>
        <w:pStyle w:val="ListParagraph"/>
        <w:numPr>
          <w:ilvl w:val="2"/>
          <w:numId w:val="1"/>
        </w:numPr>
        <w:tabs>
          <w:tab w:pos="1712" w:val="left" w:leader="none"/>
        </w:tabs>
        <w:spacing w:line="240" w:lineRule="auto" w:before="292" w:after="0"/>
        <w:ind w:left="159" w:right="92" w:firstLine="518"/>
        <w:jc w:val="both"/>
        <w:rPr>
          <w:sz w:val="33"/>
        </w:rPr>
      </w:pPr>
      <w:r>
        <w:rPr>
          <w:sz w:val="33"/>
        </w:rPr>
        <w:t>Выполнять иные обязательства, установленные законодательством Российской Федерации и Ростовской области, Положением и настоящим Соглашением.</w:t>
      </w:r>
    </w:p>
    <w:p>
      <w:pPr>
        <w:pStyle w:val="ListParagraph"/>
        <w:numPr>
          <w:ilvl w:val="1"/>
          <w:numId w:val="1"/>
        </w:numPr>
        <w:tabs>
          <w:tab w:pos="1280" w:val="left" w:leader="none"/>
        </w:tabs>
        <w:spacing w:line="240" w:lineRule="auto" w:before="278" w:after="0"/>
        <w:ind w:left="1280" w:right="0" w:hanging="603"/>
        <w:jc w:val="left"/>
        <w:rPr>
          <w:sz w:val="33"/>
        </w:rPr>
      </w:pPr>
      <w:r>
        <w:rPr>
          <w:sz w:val="33"/>
        </w:rPr>
        <w:t>Учредитель</w:t>
      </w:r>
      <w:r>
        <w:rPr>
          <w:spacing w:val="5"/>
          <w:sz w:val="33"/>
        </w:rPr>
        <w:t> </w:t>
      </w:r>
      <w:r>
        <w:rPr>
          <w:spacing w:val="-2"/>
          <w:sz w:val="33"/>
        </w:rPr>
        <w:t>вправе:</w:t>
      </w:r>
    </w:p>
    <w:p>
      <w:pPr>
        <w:pStyle w:val="ListParagraph"/>
        <w:numPr>
          <w:ilvl w:val="2"/>
          <w:numId w:val="1"/>
        </w:numPr>
        <w:tabs>
          <w:tab w:pos="1539" w:val="left" w:leader="none"/>
        </w:tabs>
        <w:spacing w:line="240" w:lineRule="auto" w:before="263" w:after="0"/>
        <w:ind w:left="159" w:right="99" w:firstLine="518"/>
        <w:jc w:val="both"/>
        <w:rPr>
          <w:sz w:val="33"/>
        </w:rPr>
      </w:pPr>
      <w:r>
        <w:rPr>
          <w:sz w:val="33"/>
        </w:rPr>
        <w:t>запрашивать</w:t>
      </w:r>
      <w:r>
        <w:rPr>
          <w:spacing w:val="40"/>
          <w:sz w:val="33"/>
        </w:rPr>
        <w:t> </w:t>
      </w:r>
      <w:r>
        <w:rPr>
          <w:sz w:val="33"/>
        </w:rPr>
        <w:t>у</w:t>
      </w:r>
      <w:r>
        <w:rPr>
          <w:spacing w:val="40"/>
          <w:sz w:val="33"/>
        </w:rPr>
        <w:t> </w:t>
      </w:r>
      <w:r>
        <w:rPr>
          <w:sz w:val="33"/>
        </w:rPr>
        <w:t>Учреждения</w:t>
      </w:r>
      <w:r>
        <w:rPr>
          <w:spacing w:val="40"/>
          <w:sz w:val="33"/>
        </w:rPr>
        <w:t> </w:t>
      </w:r>
      <w:r>
        <w:rPr>
          <w:sz w:val="33"/>
        </w:rPr>
        <w:t>информацию</w:t>
      </w:r>
      <w:r>
        <w:rPr>
          <w:spacing w:val="40"/>
          <w:sz w:val="33"/>
        </w:rPr>
        <w:t> </w:t>
      </w:r>
      <w:r>
        <w:rPr>
          <w:sz w:val="33"/>
        </w:rPr>
        <w:t>и</w:t>
      </w:r>
      <w:r>
        <w:rPr>
          <w:spacing w:val="40"/>
          <w:sz w:val="33"/>
        </w:rPr>
        <w:t> </w:t>
      </w:r>
      <w:r>
        <w:rPr>
          <w:sz w:val="33"/>
        </w:rPr>
        <w:t>документы,</w:t>
      </w:r>
      <w:r>
        <w:rPr>
          <w:spacing w:val="40"/>
          <w:sz w:val="33"/>
        </w:rPr>
        <w:t> </w:t>
      </w:r>
      <w:r>
        <w:rPr>
          <w:sz w:val="33"/>
        </w:rPr>
        <w:t>необходимые</w:t>
      </w:r>
      <w:r>
        <w:rPr>
          <w:spacing w:val="40"/>
          <w:sz w:val="33"/>
        </w:rPr>
        <w:t> </w:t>
      </w:r>
      <w:r>
        <w:rPr>
          <w:sz w:val="33"/>
        </w:rPr>
        <w:t>для осуществления контроля за выполнением Учреждением муниципального задания;</w:t>
      </w:r>
    </w:p>
    <w:p>
      <w:pPr>
        <w:pStyle w:val="ListParagraph"/>
        <w:numPr>
          <w:ilvl w:val="2"/>
          <w:numId w:val="1"/>
        </w:numPr>
        <w:tabs>
          <w:tab w:pos="1539" w:val="left" w:leader="none"/>
        </w:tabs>
        <w:spacing w:line="240" w:lineRule="auto" w:before="278" w:after="0"/>
        <w:ind w:left="1539" w:right="0" w:hanging="862"/>
        <w:jc w:val="left"/>
        <w:rPr>
          <w:sz w:val="33"/>
        </w:rPr>
      </w:pPr>
      <w:r>
        <w:rPr>
          <w:sz w:val="33"/>
        </w:rPr>
        <w:t>принимать</w:t>
      </w:r>
      <w:r>
        <w:rPr>
          <w:spacing w:val="-6"/>
          <w:sz w:val="33"/>
        </w:rPr>
        <w:t> </w:t>
      </w:r>
      <w:r>
        <w:rPr>
          <w:sz w:val="33"/>
        </w:rPr>
        <w:t>решение</w:t>
      </w:r>
      <w:r>
        <w:rPr>
          <w:spacing w:val="-5"/>
          <w:sz w:val="33"/>
        </w:rPr>
        <w:t> </w:t>
      </w:r>
      <w:r>
        <w:rPr>
          <w:sz w:val="33"/>
        </w:rPr>
        <w:t>об</w:t>
      </w:r>
      <w:r>
        <w:rPr>
          <w:spacing w:val="-6"/>
          <w:sz w:val="33"/>
        </w:rPr>
        <w:t> </w:t>
      </w:r>
      <w:r>
        <w:rPr>
          <w:sz w:val="33"/>
        </w:rPr>
        <w:t>изменении</w:t>
      </w:r>
      <w:r>
        <w:rPr>
          <w:spacing w:val="-5"/>
          <w:sz w:val="33"/>
        </w:rPr>
        <w:t> </w:t>
      </w:r>
      <w:r>
        <w:rPr>
          <w:sz w:val="33"/>
        </w:rPr>
        <w:t>размера</w:t>
      </w:r>
      <w:r>
        <w:rPr>
          <w:spacing w:val="-5"/>
          <w:sz w:val="33"/>
        </w:rPr>
        <w:t> </w:t>
      </w:r>
      <w:r>
        <w:rPr>
          <w:spacing w:val="-2"/>
          <w:sz w:val="33"/>
        </w:rPr>
        <w:t>Субсидии:</w:t>
      </w:r>
    </w:p>
    <w:p>
      <w:pPr>
        <w:pStyle w:val="ListParagraph"/>
        <w:numPr>
          <w:ilvl w:val="3"/>
          <w:numId w:val="1"/>
        </w:numPr>
        <w:tabs>
          <w:tab w:pos="1798" w:val="left" w:leader="none"/>
        </w:tabs>
        <w:spacing w:line="240" w:lineRule="auto" w:before="263" w:after="0"/>
        <w:ind w:left="159" w:right="108" w:firstLine="518"/>
        <w:jc w:val="both"/>
        <w:rPr>
          <w:sz w:val="33"/>
        </w:rPr>
      </w:pPr>
      <w:r>
        <w:rPr>
          <w:sz w:val="33"/>
        </w:rPr>
        <w:t>при соответствующем изменении показателей, характеризующих объем муниципальных услуг (работ), установленных в муниципальном задании:</w:t>
      </w:r>
    </w:p>
    <w:p>
      <w:pPr>
        <w:pStyle w:val="BodyText"/>
        <w:ind w:right="99"/>
      </w:pPr>
      <w:r>
        <w:rPr/>
        <w:t>в случае уменьшения Учредителю ранее утвержденных лимитов бюджетных обязательств, указанных в пункте 2.2 раздела 2 настоящего Соглашения;</w:t>
      </w:r>
    </w:p>
    <w:p>
      <w:pPr>
        <w:pStyle w:val="BodyText"/>
        <w:ind w:right="98"/>
      </w:pPr>
      <w:r>
        <w:rPr/>
        <w:t>в</w:t>
      </w:r>
      <w:r>
        <w:rPr>
          <w:spacing w:val="40"/>
        </w:rPr>
        <w:t> </w:t>
      </w:r>
      <w:r>
        <w:rPr/>
        <w:t>случае</w:t>
      </w:r>
      <w:r>
        <w:rPr>
          <w:spacing w:val="40"/>
        </w:rPr>
        <w:t> </w:t>
      </w:r>
      <w:r>
        <w:rPr/>
        <w:t>увеличения</w:t>
      </w:r>
      <w:r>
        <w:rPr>
          <w:spacing w:val="40"/>
        </w:rPr>
        <w:t> </w:t>
      </w:r>
      <w:r>
        <w:rPr/>
        <w:t>(при</w:t>
      </w:r>
      <w:r>
        <w:rPr>
          <w:spacing w:val="40"/>
        </w:rPr>
        <w:t> </w:t>
      </w:r>
      <w:r>
        <w:rPr/>
        <w:t>наличии</w:t>
      </w:r>
      <w:r>
        <w:rPr>
          <w:spacing w:val="40"/>
        </w:rPr>
        <w:t> </w:t>
      </w:r>
      <w:r>
        <w:rPr/>
        <w:t>у</w:t>
      </w:r>
      <w:r>
        <w:rPr>
          <w:spacing w:val="40"/>
        </w:rPr>
        <w:t> </w:t>
      </w:r>
      <w:r>
        <w:rPr/>
        <w:t>Учредителя</w:t>
      </w:r>
      <w:r>
        <w:rPr>
          <w:spacing w:val="40"/>
        </w:rPr>
        <w:t> </w:t>
      </w:r>
      <w:r>
        <w:rPr/>
        <w:t>лимитов</w:t>
      </w:r>
      <w:r>
        <w:rPr>
          <w:spacing w:val="40"/>
        </w:rPr>
        <w:t> </w:t>
      </w:r>
      <w:r>
        <w:rPr/>
        <w:t>бюджетных</w:t>
      </w:r>
      <w:r>
        <w:rPr>
          <w:spacing w:val="40"/>
        </w:rPr>
        <w:t> </w:t>
      </w:r>
      <w:r>
        <w:rPr/>
        <w:t>обязательств, указанных в пункте 2.2 раздела 2 настоящего Соглашения) или уменьшения потребности в оказании муниципальных услуг (выполнении работ);</w:t>
      </w:r>
    </w:p>
    <w:p>
      <w:pPr>
        <w:pStyle w:val="BodyText"/>
        <w:ind w:right="99"/>
      </w:pPr>
      <w:r>
        <w:rPr/>
        <w:t>в случае принятия решения по результатам рассмотрения предложений Учреждения, направленных в соответствии с подпунктом 4.4.2 пункта 4.4 настоящего раздела;</w:t>
      </w:r>
    </w:p>
    <w:p>
      <w:pPr>
        <w:pStyle w:val="BodyText"/>
        <w:tabs>
          <w:tab w:pos="1410" w:val="left" w:leader="none"/>
          <w:tab w:pos="3339" w:val="left" w:leader="none"/>
          <w:tab w:pos="6155" w:val="left" w:leader="none"/>
          <w:tab w:pos="7503" w:val="left" w:leader="none"/>
          <w:tab w:pos="8090" w:val="left" w:leader="none"/>
          <w:tab w:pos="10260" w:val="left" w:leader="none"/>
          <w:tab w:pos="13079" w:val="left" w:leader="none"/>
        </w:tabs>
        <w:ind w:left="677" w:firstLine="0"/>
        <w:jc w:val="left"/>
      </w:pPr>
      <w:r>
        <w:rPr>
          <w:spacing w:val="-5"/>
        </w:rPr>
        <w:t>на</w:t>
      </w:r>
      <w:r>
        <w:rPr/>
        <w:tab/>
      </w:r>
      <w:r>
        <w:rPr>
          <w:spacing w:val="-2"/>
        </w:rPr>
        <w:t>основании</w:t>
      </w:r>
      <w:r>
        <w:rPr/>
        <w:tab/>
      </w:r>
      <w:r>
        <w:rPr>
          <w:spacing w:val="-2"/>
        </w:rPr>
        <w:t>промежуточного</w:t>
      </w:r>
      <w:r>
        <w:rPr/>
        <w:tab/>
      </w:r>
      <w:r>
        <w:rPr>
          <w:spacing w:val="-2"/>
        </w:rPr>
        <w:t>отчета</w:t>
      </w:r>
      <w:r>
        <w:rPr/>
        <w:tab/>
      </w:r>
      <w:r>
        <w:rPr>
          <w:spacing w:val="-10"/>
        </w:rPr>
        <w:t>о</w:t>
      </w:r>
      <w:r>
        <w:rPr/>
        <w:tab/>
      </w:r>
      <w:r>
        <w:rPr>
          <w:spacing w:val="-2"/>
        </w:rPr>
        <w:t>выполнении</w:t>
      </w:r>
      <w:r>
        <w:rPr/>
        <w:tab/>
      </w:r>
      <w:r>
        <w:rPr>
          <w:spacing w:val="-2"/>
        </w:rPr>
        <w:t>муниципального</w:t>
      </w:r>
      <w:r>
        <w:rPr/>
        <w:tab/>
      </w:r>
      <w:r>
        <w:rPr>
          <w:spacing w:val="-2"/>
        </w:rPr>
        <w:t>задания,</w:t>
      </w:r>
    </w:p>
    <w:p>
      <w:pPr>
        <w:pStyle w:val="BodyText"/>
        <w:spacing w:after="0"/>
        <w:jc w:val="left"/>
        <w:sectPr>
          <w:pgSz w:w="16790" w:h="23820"/>
          <w:pgMar w:header="0" w:footer="1392" w:top="1040" w:bottom="1580" w:left="1559" w:right="850"/>
        </w:sectPr>
      </w:pPr>
    </w:p>
    <w:p>
      <w:pPr>
        <w:pStyle w:val="BodyText"/>
        <w:spacing w:before="75"/>
        <w:ind w:right="190" w:firstLine="0"/>
        <w:jc w:val="left"/>
      </w:pPr>
      <w:r>
        <w:rPr/>
        <w:t>представленного</w:t>
      </w:r>
      <w:r>
        <w:rPr>
          <w:spacing w:val="40"/>
        </w:rPr>
        <w:t> </w:t>
      </w:r>
      <w:r>
        <w:rPr/>
        <w:t>Учреждением</w:t>
      </w:r>
      <w:r>
        <w:rPr>
          <w:spacing w:val="40"/>
        </w:rPr>
        <w:t> </w:t>
      </w:r>
      <w:r>
        <w:rPr/>
        <w:t>в</w:t>
      </w:r>
      <w:r>
        <w:rPr>
          <w:spacing w:val="40"/>
        </w:rPr>
        <w:t> </w:t>
      </w:r>
      <w:r>
        <w:rPr/>
        <w:t>соответствии</w:t>
      </w:r>
      <w:r>
        <w:rPr>
          <w:spacing w:val="40"/>
        </w:rPr>
        <w:t> </w:t>
      </w:r>
      <w:r>
        <w:rPr/>
        <w:t>с</w:t>
      </w:r>
      <w:r>
        <w:rPr>
          <w:spacing w:val="40"/>
        </w:rPr>
        <w:t> </w:t>
      </w:r>
      <w:r>
        <w:rPr/>
        <w:t>подпунктом</w:t>
      </w:r>
      <w:r>
        <w:rPr>
          <w:spacing w:val="40"/>
        </w:rPr>
        <w:t> </w:t>
      </w:r>
      <w:r>
        <w:rPr/>
        <w:t>4.3.6.1</w:t>
      </w:r>
      <w:r>
        <w:rPr>
          <w:spacing w:val="40"/>
        </w:rPr>
        <w:t> </w:t>
      </w:r>
      <w:r>
        <w:rPr/>
        <w:t>подпункта</w:t>
      </w:r>
      <w:r>
        <w:rPr>
          <w:spacing w:val="40"/>
        </w:rPr>
        <w:t> </w:t>
      </w:r>
      <w:r>
        <w:rPr/>
        <w:t>4.3.6</w:t>
      </w:r>
      <w:r>
        <w:rPr>
          <w:spacing w:val="40"/>
        </w:rPr>
        <w:t> </w:t>
      </w:r>
      <w:r>
        <w:rPr/>
        <w:t>пункта</w:t>
      </w:r>
      <w:r>
        <w:rPr>
          <w:spacing w:val="40"/>
        </w:rPr>
        <w:t> </w:t>
      </w:r>
      <w:r>
        <w:rPr/>
        <w:t>4.3 настоящего раздела;</w:t>
      </w:r>
    </w:p>
    <w:p>
      <w:pPr>
        <w:pStyle w:val="ListParagraph"/>
        <w:numPr>
          <w:ilvl w:val="3"/>
          <w:numId w:val="1"/>
        </w:numPr>
        <w:tabs>
          <w:tab w:pos="1798" w:val="left" w:leader="none"/>
        </w:tabs>
        <w:spacing w:line="240" w:lineRule="auto" w:before="278" w:after="0"/>
        <w:ind w:left="159" w:right="99" w:firstLine="518"/>
        <w:jc w:val="both"/>
        <w:rPr>
          <w:sz w:val="33"/>
        </w:rPr>
      </w:pPr>
      <w:r>
        <w:rPr>
          <w:sz w:val="33"/>
        </w:rPr>
        <w:t>без соответствующего изменения показателей, характеризующих объем муниципальных услуг (работ), установленных в муниципальном задании, в случаях, предусмотренных Положением;</w:t>
      </w:r>
    </w:p>
    <w:p>
      <w:pPr>
        <w:pStyle w:val="ListParagraph"/>
        <w:numPr>
          <w:ilvl w:val="2"/>
          <w:numId w:val="1"/>
        </w:numPr>
        <w:tabs>
          <w:tab w:pos="1539" w:val="left" w:leader="none"/>
        </w:tabs>
        <w:spacing w:line="240" w:lineRule="auto" w:before="278" w:after="0"/>
        <w:ind w:left="159" w:right="98" w:firstLine="518"/>
        <w:jc w:val="both"/>
        <w:rPr>
          <w:sz w:val="33"/>
        </w:rPr>
      </w:pPr>
      <w:r>
        <w:rPr>
          <w:sz w:val="33"/>
        </w:rPr>
        <w:t>осуществлять иные права, установленные бюджетным законодательством Российской Федерации, Положением и настоящим Соглашением.</w:t>
      </w:r>
    </w:p>
    <w:p>
      <w:pPr>
        <w:pStyle w:val="ListParagraph"/>
        <w:numPr>
          <w:ilvl w:val="1"/>
          <w:numId w:val="1"/>
        </w:numPr>
        <w:tabs>
          <w:tab w:pos="1280" w:val="left" w:leader="none"/>
        </w:tabs>
        <w:spacing w:line="240" w:lineRule="auto" w:before="279" w:after="0"/>
        <w:ind w:left="1280" w:right="0" w:hanging="603"/>
        <w:jc w:val="left"/>
        <w:rPr>
          <w:sz w:val="33"/>
        </w:rPr>
      </w:pPr>
      <w:r>
        <w:rPr>
          <w:sz w:val="33"/>
        </w:rPr>
        <w:t>Учреждение</w:t>
      </w:r>
      <w:r>
        <w:rPr>
          <w:spacing w:val="2"/>
          <w:sz w:val="33"/>
        </w:rPr>
        <w:t> </w:t>
      </w:r>
      <w:r>
        <w:rPr>
          <w:spacing w:val="-2"/>
          <w:sz w:val="33"/>
        </w:rPr>
        <w:t>обязуется:</w:t>
      </w:r>
    </w:p>
    <w:p>
      <w:pPr>
        <w:pStyle w:val="ListParagraph"/>
        <w:numPr>
          <w:ilvl w:val="2"/>
          <w:numId w:val="1"/>
        </w:numPr>
        <w:tabs>
          <w:tab w:pos="1539" w:val="left" w:leader="none"/>
        </w:tabs>
        <w:spacing w:line="240" w:lineRule="auto" w:before="262" w:after="0"/>
        <w:ind w:left="159" w:right="99" w:firstLine="518"/>
        <w:jc w:val="both"/>
        <w:rPr>
          <w:sz w:val="33"/>
        </w:rPr>
      </w:pPr>
      <w:r>
        <w:rPr>
          <w:sz w:val="33"/>
        </w:rPr>
        <w:t>предоставлять в течение 7 дней по запросу Учредителя информацию и документы, необходимые для осуществления контроля, предусмотренного пунктом 4.1.4 пункта 4.1</w:t>
      </w:r>
      <w:r>
        <w:rPr>
          <w:spacing w:val="40"/>
          <w:sz w:val="33"/>
        </w:rPr>
        <w:t> </w:t>
      </w:r>
      <w:r>
        <w:rPr>
          <w:sz w:val="33"/>
        </w:rPr>
        <w:t>настоящего раздела;</w:t>
      </w:r>
    </w:p>
    <w:p>
      <w:pPr>
        <w:pStyle w:val="ListParagraph"/>
        <w:numPr>
          <w:ilvl w:val="2"/>
          <w:numId w:val="1"/>
        </w:numPr>
        <w:tabs>
          <w:tab w:pos="1539" w:val="left" w:leader="none"/>
        </w:tabs>
        <w:spacing w:line="240" w:lineRule="auto" w:before="279" w:after="0"/>
        <w:ind w:left="159" w:right="88" w:firstLine="518"/>
        <w:jc w:val="both"/>
        <w:rPr>
          <w:sz w:val="33"/>
        </w:rPr>
      </w:pPr>
      <w:r>
        <w:rPr>
          <w:sz w:val="33"/>
        </w:rPr>
        <w:t>предоставлять достоверные сведения о выполнении муниципального задания в виде отчета по форме и в сроки, установленные Положением и муниципальным заданием;</w:t>
      </w:r>
    </w:p>
    <w:p>
      <w:pPr>
        <w:pStyle w:val="ListParagraph"/>
        <w:numPr>
          <w:ilvl w:val="2"/>
          <w:numId w:val="1"/>
        </w:numPr>
        <w:tabs>
          <w:tab w:pos="1539" w:val="left" w:leader="none"/>
        </w:tabs>
        <w:spacing w:line="240" w:lineRule="auto" w:before="278" w:after="0"/>
        <w:ind w:left="159" w:right="99" w:firstLine="518"/>
        <w:jc w:val="both"/>
        <w:rPr>
          <w:sz w:val="33"/>
        </w:rPr>
      </w:pPr>
      <w:r>
        <w:rPr>
          <w:sz w:val="33"/>
        </w:rPr>
        <w:t>осуществлять возврат средств Субсидии, в объеме и сроки, указанные в расчете, направленном Учредителем в соответствии с подпунктом 4.1.7 пункта 4.1 настоящего раздела;</w:t>
      </w:r>
    </w:p>
    <w:p>
      <w:pPr>
        <w:pStyle w:val="ListParagraph"/>
        <w:numPr>
          <w:ilvl w:val="2"/>
          <w:numId w:val="1"/>
        </w:numPr>
        <w:tabs>
          <w:tab w:pos="1539" w:val="left" w:leader="none"/>
        </w:tabs>
        <w:spacing w:line="240" w:lineRule="auto" w:before="278" w:after="0"/>
        <w:ind w:left="159" w:right="99" w:firstLine="518"/>
        <w:jc w:val="both"/>
        <w:rPr>
          <w:sz w:val="33"/>
        </w:rPr>
      </w:pPr>
      <w:r>
        <w:rPr>
          <w:sz w:val="33"/>
        </w:rPr>
        <w:t>направлять средства Субсидии на выплаты, установленные планом финансово- хозяйственной деятельности Учреждения, составленным и утвержденным в порядке,</w:t>
      </w:r>
      <w:r>
        <w:rPr>
          <w:spacing w:val="80"/>
          <w:sz w:val="33"/>
        </w:rPr>
        <w:t> </w:t>
      </w:r>
      <w:r>
        <w:rPr>
          <w:sz w:val="33"/>
        </w:rPr>
        <w:t>определенном Учредителем (далее - план финансово-хозяйственной деятельности);</w:t>
      </w:r>
    </w:p>
    <w:p>
      <w:pPr>
        <w:pStyle w:val="ListParagraph"/>
        <w:numPr>
          <w:ilvl w:val="2"/>
          <w:numId w:val="1"/>
        </w:numPr>
        <w:tabs>
          <w:tab w:pos="1539" w:val="left" w:leader="none"/>
        </w:tabs>
        <w:spacing w:line="240" w:lineRule="auto" w:before="278" w:after="0"/>
        <w:ind w:left="159" w:right="88" w:firstLine="518"/>
        <w:jc w:val="both"/>
        <w:rPr>
          <w:sz w:val="33"/>
        </w:rPr>
      </w:pPr>
      <w:r>
        <w:rPr>
          <w:sz w:val="33"/>
        </w:rPr>
        <w:t>не допускать расходования предоставленной Учреждению в рамках исполнения настоящего Соглашения Субсидии на цели, определенные постановлением Правительства Ростовской области о порядке определения объема и условиях предоставления из местного бюджета субсидий на иные цели муниципальным бюджетным учреждениям Богураевского сельского поселения и_муниципальным автономным учреждениям Богураевского сельского </w:t>
      </w:r>
      <w:r>
        <w:rPr>
          <w:spacing w:val="-2"/>
          <w:sz w:val="33"/>
        </w:rPr>
        <w:t>поселения;</w:t>
      </w:r>
    </w:p>
    <w:p>
      <w:pPr>
        <w:pStyle w:val="ListParagraph"/>
        <w:numPr>
          <w:ilvl w:val="2"/>
          <w:numId w:val="1"/>
        </w:numPr>
        <w:tabs>
          <w:tab w:pos="1539" w:val="left" w:leader="none"/>
        </w:tabs>
        <w:spacing w:line="240" w:lineRule="auto" w:before="292" w:after="0"/>
        <w:ind w:left="1539" w:right="0" w:hanging="862"/>
        <w:jc w:val="left"/>
        <w:rPr>
          <w:sz w:val="33"/>
        </w:rPr>
      </w:pPr>
      <w:r>
        <w:rPr>
          <w:sz w:val="33"/>
        </w:rPr>
        <w:t>представлять</w:t>
      </w:r>
      <w:r>
        <w:rPr>
          <w:spacing w:val="4"/>
          <w:sz w:val="33"/>
        </w:rPr>
        <w:t> </w:t>
      </w:r>
      <w:r>
        <w:rPr>
          <w:sz w:val="33"/>
        </w:rPr>
        <w:t>Учредителю</w:t>
      </w:r>
      <w:r>
        <w:rPr>
          <w:spacing w:val="6"/>
          <w:sz w:val="33"/>
        </w:rPr>
        <w:t> </w:t>
      </w:r>
      <w:r>
        <w:rPr>
          <w:sz w:val="33"/>
        </w:rPr>
        <w:t>по</w:t>
      </w:r>
      <w:r>
        <w:rPr>
          <w:spacing w:val="5"/>
          <w:sz w:val="33"/>
        </w:rPr>
        <w:t> </w:t>
      </w:r>
      <w:r>
        <w:rPr>
          <w:sz w:val="33"/>
        </w:rPr>
        <w:t>форме,</w:t>
      </w:r>
      <w:r>
        <w:rPr>
          <w:spacing w:val="8"/>
          <w:sz w:val="33"/>
        </w:rPr>
        <w:t> </w:t>
      </w:r>
      <w:r>
        <w:rPr>
          <w:sz w:val="33"/>
        </w:rPr>
        <w:t>предусмотренной</w:t>
      </w:r>
      <w:r>
        <w:rPr>
          <w:spacing w:val="3"/>
          <w:sz w:val="33"/>
        </w:rPr>
        <w:t> </w:t>
      </w:r>
      <w:r>
        <w:rPr>
          <w:sz w:val="33"/>
        </w:rPr>
        <w:t>приложением №2</w:t>
      </w:r>
      <w:r>
        <w:rPr>
          <w:spacing w:val="12"/>
          <w:sz w:val="33"/>
        </w:rPr>
        <w:t> </w:t>
      </w:r>
      <w:r>
        <w:rPr>
          <w:sz w:val="33"/>
        </w:rPr>
        <w:t>к</w:t>
      </w:r>
      <w:r>
        <w:rPr>
          <w:spacing w:val="3"/>
          <w:sz w:val="33"/>
        </w:rPr>
        <w:t> </w:t>
      </w:r>
      <w:r>
        <w:rPr>
          <w:spacing w:val="-2"/>
          <w:sz w:val="33"/>
        </w:rPr>
        <w:t>Положению:</w:t>
      </w:r>
    </w:p>
    <w:p>
      <w:pPr>
        <w:pStyle w:val="ListParagraph"/>
        <w:numPr>
          <w:ilvl w:val="3"/>
          <w:numId w:val="1"/>
        </w:numPr>
        <w:tabs>
          <w:tab w:pos="1798" w:val="left" w:leader="none"/>
        </w:tabs>
        <w:spacing w:line="240" w:lineRule="auto" w:before="263" w:after="0"/>
        <w:ind w:left="159" w:right="94" w:firstLine="518"/>
        <w:jc w:val="both"/>
        <w:rPr>
          <w:sz w:val="33"/>
        </w:rPr>
      </w:pPr>
      <w:r>
        <w:rPr>
          <w:sz w:val="33"/>
        </w:rPr>
        <w:t>промежуточный отчет о выполнении муниципального задания в срок, установленный муниципальным заданием;</w:t>
      </w:r>
    </w:p>
    <w:p>
      <w:pPr>
        <w:pStyle w:val="ListParagraph"/>
        <w:numPr>
          <w:ilvl w:val="3"/>
          <w:numId w:val="1"/>
        </w:numPr>
        <w:tabs>
          <w:tab w:pos="1798" w:val="left" w:leader="none"/>
        </w:tabs>
        <w:spacing w:line="240" w:lineRule="auto" w:before="278" w:after="0"/>
        <w:ind w:left="159" w:right="94" w:firstLine="518"/>
        <w:jc w:val="both"/>
        <w:rPr>
          <w:sz w:val="33"/>
        </w:rPr>
      </w:pPr>
      <w:r>
        <w:rPr>
          <w:sz w:val="33"/>
        </w:rPr>
        <w:t>предварительный отчет о выполнении муниципального задания в срок, установленный муниципальным заданием;</w:t>
      </w:r>
    </w:p>
    <w:p>
      <w:pPr>
        <w:pStyle w:val="ListParagraph"/>
        <w:numPr>
          <w:ilvl w:val="3"/>
          <w:numId w:val="1"/>
        </w:numPr>
        <w:tabs>
          <w:tab w:pos="1798" w:val="left" w:leader="none"/>
        </w:tabs>
        <w:spacing w:line="240" w:lineRule="auto" w:before="278" w:after="0"/>
        <w:ind w:left="159" w:right="105" w:firstLine="518"/>
        <w:jc w:val="both"/>
        <w:rPr>
          <w:sz w:val="33"/>
        </w:rPr>
      </w:pPr>
      <w:r>
        <w:rPr>
          <w:sz w:val="33"/>
        </w:rPr>
        <w:t>отчет о выполнении муниципального задания в срок, установленный муниципальным </w:t>
      </w:r>
      <w:r>
        <w:rPr>
          <w:spacing w:val="-2"/>
          <w:sz w:val="33"/>
        </w:rPr>
        <w:t>заданием;</w:t>
      </w:r>
    </w:p>
    <w:p>
      <w:pPr>
        <w:pStyle w:val="ListParagraph"/>
        <w:numPr>
          <w:ilvl w:val="2"/>
          <w:numId w:val="1"/>
        </w:numPr>
        <w:tabs>
          <w:tab w:pos="1539" w:val="left" w:leader="none"/>
        </w:tabs>
        <w:spacing w:line="240" w:lineRule="auto" w:before="278" w:after="0"/>
        <w:ind w:left="159" w:right="86" w:firstLine="518"/>
        <w:jc w:val="both"/>
        <w:rPr>
          <w:sz w:val="33"/>
        </w:rPr>
      </w:pPr>
      <w:r>
        <w:rPr>
          <w:sz w:val="33"/>
        </w:rPr>
        <w:t>осуществлять частичный или полный возврат средств, выделенных Учредителем на выполнение муниципального задания и использованных Учреждением с нарушениями условий настоящего Соглашения, Положения и законодательства Российской Федерации и Ростовской области,</w:t>
      </w:r>
      <w:r>
        <w:rPr>
          <w:spacing w:val="40"/>
          <w:sz w:val="33"/>
        </w:rPr>
        <w:t> </w:t>
      </w:r>
      <w:r>
        <w:rPr>
          <w:sz w:val="33"/>
        </w:rPr>
        <w:t>а</w:t>
      </w:r>
      <w:r>
        <w:rPr>
          <w:spacing w:val="40"/>
          <w:sz w:val="33"/>
        </w:rPr>
        <w:t> </w:t>
      </w:r>
      <w:r>
        <w:rPr>
          <w:sz w:val="33"/>
        </w:rPr>
        <w:t>также</w:t>
      </w:r>
      <w:r>
        <w:rPr>
          <w:spacing w:val="40"/>
          <w:sz w:val="33"/>
        </w:rPr>
        <w:t> </w:t>
      </w:r>
      <w:r>
        <w:rPr>
          <w:sz w:val="33"/>
        </w:rPr>
        <w:t>на</w:t>
      </w:r>
      <w:r>
        <w:rPr>
          <w:spacing w:val="40"/>
          <w:sz w:val="33"/>
        </w:rPr>
        <w:t> </w:t>
      </w:r>
      <w:r>
        <w:rPr>
          <w:sz w:val="33"/>
        </w:rPr>
        <w:t>основании</w:t>
      </w:r>
      <w:r>
        <w:rPr>
          <w:spacing w:val="40"/>
          <w:sz w:val="33"/>
        </w:rPr>
        <w:t> </w:t>
      </w:r>
      <w:r>
        <w:rPr>
          <w:sz w:val="33"/>
        </w:rPr>
        <w:t>предписаний</w:t>
      </w:r>
      <w:r>
        <w:rPr>
          <w:spacing w:val="40"/>
          <w:sz w:val="33"/>
        </w:rPr>
        <w:t> </w:t>
      </w:r>
      <w:r>
        <w:rPr>
          <w:sz w:val="33"/>
        </w:rPr>
        <w:t>и</w:t>
      </w:r>
      <w:r>
        <w:rPr>
          <w:spacing w:val="40"/>
          <w:sz w:val="33"/>
        </w:rPr>
        <w:t> </w:t>
      </w:r>
      <w:r>
        <w:rPr>
          <w:sz w:val="33"/>
        </w:rPr>
        <w:t>(или)</w:t>
      </w:r>
      <w:r>
        <w:rPr>
          <w:spacing w:val="40"/>
          <w:sz w:val="33"/>
        </w:rPr>
        <w:t> </w:t>
      </w:r>
      <w:r>
        <w:rPr>
          <w:sz w:val="33"/>
        </w:rPr>
        <w:t>представлений</w:t>
      </w:r>
      <w:r>
        <w:rPr>
          <w:spacing w:val="40"/>
          <w:sz w:val="33"/>
        </w:rPr>
        <w:t> </w:t>
      </w:r>
      <w:r>
        <w:rPr>
          <w:sz w:val="33"/>
        </w:rPr>
        <w:t>органов</w:t>
      </w:r>
      <w:r>
        <w:rPr>
          <w:spacing w:val="40"/>
          <w:sz w:val="33"/>
        </w:rPr>
        <w:t> </w:t>
      </w:r>
      <w:r>
        <w:rPr>
          <w:sz w:val="33"/>
        </w:rPr>
        <w:t>финансового контроля, в том числе в части требований о возмещении ущерба Богураевскому сельскому </w:t>
      </w:r>
      <w:r>
        <w:rPr>
          <w:spacing w:val="-2"/>
          <w:sz w:val="33"/>
        </w:rPr>
        <w:t>поселению;</w:t>
      </w:r>
    </w:p>
    <w:p>
      <w:pPr>
        <w:pStyle w:val="ListParagraph"/>
        <w:numPr>
          <w:ilvl w:val="2"/>
          <w:numId w:val="1"/>
        </w:numPr>
        <w:tabs>
          <w:tab w:pos="1539" w:val="left" w:leader="none"/>
        </w:tabs>
        <w:spacing w:line="240" w:lineRule="auto" w:before="292" w:after="0"/>
        <w:ind w:left="159" w:right="90" w:firstLine="518"/>
        <w:jc w:val="both"/>
        <w:rPr>
          <w:sz w:val="33"/>
        </w:rPr>
      </w:pPr>
      <w:r>
        <w:rPr>
          <w:sz w:val="33"/>
        </w:rPr>
        <w:t>обеспечивать достижение целевых показателей среднемесячной заработной платы отдельных</w:t>
      </w:r>
      <w:r>
        <w:rPr>
          <w:spacing w:val="40"/>
          <w:sz w:val="33"/>
        </w:rPr>
        <w:t> </w:t>
      </w:r>
      <w:r>
        <w:rPr>
          <w:sz w:val="33"/>
        </w:rPr>
        <w:t>категорий</w:t>
      </w:r>
      <w:r>
        <w:rPr>
          <w:spacing w:val="40"/>
          <w:sz w:val="33"/>
        </w:rPr>
        <w:t> </w:t>
      </w:r>
      <w:r>
        <w:rPr>
          <w:sz w:val="33"/>
        </w:rPr>
        <w:t>работников</w:t>
      </w:r>
      <w:r>
        <w:rPr>
          <w:spacing w:val="40"/>
          <w:sz w:val="33"/>
        </w:rPr>
        <w:t> </w:t>
      </w:r>
      <w:r>
        <w:rPr>
          <w:sz w:val="33"/>
        </w:rPr>
        <w:t>Учреждения</w:t>
      </w:r>
      <w:r>
        <w:rPr>
          <w:spacing w:val="40"/>
          <w:sz w:val="33"/>
        </w:rPr>
        <w:t> </w:t>
      </w:r>
      <w:r>
        <w:rPr>
          <w:sz w:val="33"/>
        </w:rPr>
        <w:t>начиная</w:t>
      </w:r>
      <w:r>
        <w:rPr>
          <w:spacing w:val="40"/>
          <w:sz w:val="33"/>
        </w:rPr>
        <w:t> </w:t>
      </w:r>
      <w:r>
        <w:rPr>
          <w:sz w:val="33"/>
        </w:rPr>
        <w:t>с</w:t>
      </w:r>
      <w:r>
        <w:rPr>
          <w:spacing w:val="40"/>
          <w:sz w:val="33"/>
        </w:rPr>
        <w:t> </w:t>
      </w:r>
      <w:r>
        <w:rPr>
          <w:sz w:val="33"/>
        </w:rPr>
        <w:t>января</w:t>
      </w:r>
      <w:r>
        <w:rPr>
          <w:spacing w:val="40"/>
          <w:sz w:val="33"/>
        </w:rPr>
        <w:t> </w:t>
      </w:r>
      <w:r>
        <w:rPr>
          <w:sz w:val="33"/>
        </w:rPr>
        <w:t>2026</w:t>
      </w:r>
      <w:r>
        <w:rPr>
          <w:spacing w:val="40"/>
          <w:sz w:val="33"/>
        </w:rPr>
        <w:t> </w:t>
      </w:r>
      <w:r>
        <w:rPr>
          <w:sz w:val="33"/>
        </w:rPr>
        <w:t>года</w:t>
      </w:r>
      <w:r>
        <w:rPr>
          <w:spacing w:val="40"/>
          <w:sz w:val="33"/>
        </w:rPr>
        <w:t> </w:t>
      </w:r>
      <w:r>
        <w:rPr>
          <w:sz w:val="33"/>
        </w:rPr>
        <w:t>за</w:t>
      </w:r>
      <w:r>
        <w:rPr>
          <w:spacing w:val="40"/>
          <w:sz w:val="33"/>
        </w:rPr>
        <w:t> </w:t>
      </w:r>
      <w:r>
        <w:rPr>
          <w:sz w:val="33"/>
        </w:rPr>
        <w:t>счет</w:t>
      </w:r>
      <w:r>
        <w:rPr>
          <w:spacing w:val="40"/>
          <w:sz w:val="33"/>
        </w:rPr>
        <w:t> </w:t>
      </w:r>
      <w:r>
        <w:rPr>
          <w:sz w:val="33"/>
        </w:rPr>
        <w:t>всех источников, незапрещенных законодательством, в соответствии с приложением №1 к настоящему </w:t>
      </w:r>
      <w:r>
        <w:rPr>
          <w:spacing w:val="-2"/>
          <w:sz w:val="33"/>
        </w:rPr>
        <w:t>Соглашению;</w:t>
      </w:r>
    </w:p>
    <w:p>
      <w:pPr>
        <w:pStyle w:val="ListParagraph"/>
        <w:numPr>
          <w:ilvl w:val="2"/>
          <w:numId w:val="1"/>
        </w:numPr>
        <w:tabs>
          <w:tab w:pos="1539" w:val="left" w:leader="none"/>
        </w:tabs>
        <w:spacing w:line="240" w:lineRule="auto" w:before="288" w:after="0"/>
        <w:ind w:left="159" w:right="88" w:firstLine="518"/>
        <w:jc w:val="both"/>
        <w:rPr>
          <w:sz w:val="33"/>
        </w:rPr>
      </w:pPr>
      <w:r>
        <w:rPr>
          <w:sz w:val="33"/>
        </w:rPr>
        <w:t>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приложении №1 к настоящему Соглашению;</w:t>
      </w:r>
    </w:p>
    <w:p>
      <w:pPr>
        <w:pStyle w:val="ListParagraph"/>
        <w:spacing w:after="0" w:line="240" w:lineRule="auto"/>
        <w:jc w:val="both"/>
        <w:rPr>
          <w:sz w:val="33"/>
        </w:rPr>
        <w:sectPr>
          <w:pgSz w:w="16790" w:h="23820"/>
          <w:pgMar w:header="0" w:footer="1392" w:top="1040" w:bottom="1580" w:left="1559" w:right="850"/>
        </w:sectPr>
      </w:pPr>
    </w:p>
    <w:p>
      <w:pPr>
        <w:pStyle w:val="ListParagraph"/>
        <w:numPr>
          <w:ilvl w:val="2"/>
          <w:numId w:val="1"/>
        </w:numPr>
        <w:tabs>
          <w:tab w:pos="1712" w:val="left" w:leader="none"/>
        </w:tabs>
        <w:spacing w:line="240" w:lineRule="auto" w:before="62" w:after="0"/>
        <w:ind w:left="159" w:right="96" w:firstLine="518"/>
        <w:jc w:val="both"/>
        <w:rPr>
          <w:sz w:val="33"/>
        </w:rPr>
      </w:pPr>
      <w:r>
        <w:rPr>
          <w:sz w:val="33"/>
        </w:rPr>
        <w:t>выполнять иные обязательства, установленные бюджетным законодательством Российской Федерации, Положением и настоящим Соглашением.</w:t>
      </w:r>
    </w:p>
    <w:p>
      <w:pPr>
        <w:pStyle w:val="ListParagraph"/>
        <w:numPr>
          <w:ilvl w:val="1"/>
          <w:numId w:val="1"/>
        </w:numPr>
        <w:tabs>
          <w:tab w:pos="1280" w:val="left" w:leader="none"/>
        </w:tabs>
        <w:spacing w:line="240" w:lineRule="auto" w:before="278" w:after="0"/>
        <w:ind w:left="1280" w:right="0" w:hanging="603"/>
        <w:jc w:val="left"/>
        <w:rPr>
          <w:sz w:val="33"/>
        </w:rPr>
      </w:pPr>
      <w:r>
        <w:rPr>
          <w:sz w:val="33"/>
        </w:rPr>
        <w:t>Учреждение</w:t>
      </w:r>
      <w:r>
        <w:rPr>
          <w:spacing w:val="-10"/>
          <w:sz w:val="33"/>
        </w:rPr>
        <w:t> </w:t>
      </w:r>
      <w:r>
        <w:rPr>
          <w:spacing w:val="-2"/>
          <w:sz w:val="33"/>
        </w:rPr>
        <w:t>вправе:</w:t>
      </w:r>
    </w:p>
    <w:p>
      <w:pPr>
        <w:pStyle w:val="ListParagraph"/>
        <w:numPr>
          <w:ilvl w:val="2"/>
          <w:numId w:val="1"/>
        </w:numPr>
        <w:tabs>
          <w:tab w:pos="1539" w:val="left" w:leader="none"/>
        </w:tabs>
        <w:spacing w:line="240" w:lineRule="auto" w:before="263" w:after="0"/>
        <w:ind w:left="159" w:right="87" w:firstLine="518"/>
        <w:jc w:val="both"/>
        <w:rPr>
          <w:sz w:val="33"/>
        </w:rPr>
      </w:pPr>
      <w:r>
        <w:rPr>
          <w:sz w:val="33"/>
        </w:rPr>
        <w:t>направлять не использованный на начало очередного финансового года остаток</w:t>
      </w:r>
      <w:r>
        <w:rPr>
          <w:spacing w:val="40"/>
          <w:sz w:val="33"/>
        </w:rPr>
        <w:t> </w:t>
      </w:r>
      <w:r>
        <w:rPr>
          <w:sz w:val="33"/>
        </w:rPr>
        <w:t>Субсидии на осуществление в очередном финансовом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Богураевского сельского поселения Белокалитвинского района в соответствии с подпунктом 4.3.3 пункта 4.3 настоящего раздела;</w:t>
      </w:r>
    </w:p>
    <w:p>
      <w:pPr>
        <w:pStyle w:val="ListParagraph"/>
        <w:numPr>
          <w:ilvl w:val="2"/>
          <w:numId w:val="1"/>
        </w:numPr>
        <w:tabs>
          <w:tab w:pos="1539" w:val="left" w:leader="none"/>
        </w:tabs>
        <w:spacing w:line="240" w:lineRule="auto" w:before="292" w:after="0"/>
        <w:ind w:left="159" w:right="110" w:firstLine="518"/>
        <w:jc w:val="both"/>
        <w:rPr>
          <w:sz w:val="33"/>
        </w:rPr>
      </w:pPr>
      <w:r>
        <w:rPr>
          <w:sz w:val="33"/>
        </w:rPr>
        <w:t>направлять Учредителю предложения по исполнению настоящего Соглашения, в том числе по изменению размера Субсидии;</w:t>
      </w:r>
    </w:p>
    <w:p>
      <w:pPr>
        <w:pStyle w:val="ListParagraph"/>
        <w:numPr>
          <w:ilvl w:val="2"/>
          <w:numId w:val="1"/>
        </w:numPr>
        <w:tabs>
          <w:tab w:pos="1539" w:val="left" w:leader="none"/>
        </w:tabs>
        <w:spacing w:line="240" w:lineRule="auto" w:before="278" w:after="0"/>
        <w:ind w:left="159" w:right="89" w:firstLine="518"/>
        <w:jc w:val="both"/>
        <w:rPr>
          <w:sz w:val="33"/>
        </w:rPr>
      </w:pPr>
      <w:r>
        <w:rPr>
          <w:sz w:val="33"/>
        </w:rPr>
        <w:t>обращаться к Учредителю в целях получения разъяснений в связи с исполнением настоящего Соглашения;</w:t>
      </w:r>
    </w:p>
    <w:p>
      <w:pPr>
        <w:pStyle w:val="ListParagraph"/>
        <w:numPr>
          <w:ilvl w:val="2"/>
          <w:numId w:val="1"/>
        </w:numPr>
        <w:tabs>
          <w:tab w:pos="1539" w:val="left" w:leader="none"/>
        </w:tabs>
        <w:spacing w:line="240" w:lineRule="auto" w:before="278" w:after="0"/>
        <w:ind w:left="159" w:right="98" w:firstLine="518"/>
        <w:jc w:val="both"/>
        <w:rPr>
          <w:sz w:val="33"/>
        </w:rPr>
      </w:pPr>
      <w:r>
        <w:rPr>
          <w:sz w:val="33"/>
        </w:rPr>
        <w:t>осуществлять иные права, установленные бюджетным законодательством Российской Федерации и Ростовской области, Положением и настоящим Соглашением:</w:t>
      </w:r>
    </w:p>
    <w:p>
      <w:pPr>
        <w:pStyle w:val="ListParagraph"/>
        <w:numPr>
          <w:ilvl w:val="0"/>
          <w:numId w:val="1"/>
        </w:numPr>
        <w:tabs>
          <w:tab w:pos="5624" w:val="left" w:leader="none"/>
        </w:tabs>
        <w:spacing w:line="240" w:lineRule="auto" w:before="278" w:after="0"/>
        <w:ind w:left="5624" w:right="0" w:hanging="344"/>
        <w:jc w:val="left"/>
        <w:rPr>
          <w:sz w:val="33"/>
        </w:rPr>
      </w:pPr>
      <w:r>
        <w:rPr>
          <w:sz w:val="33"/>
        </w:rPr>
        <w:t>Ответственность</w:t>
      </w:r>
      <w:r>
        <w:rPr>
          <w:spacing w:val="-7"/>
          <w:sz w:val="33"/>
        </w:rPr>
        <w:t> </w:t>
      </w:r>
      <w:r>
        <w:rPr>
          <w:spacing w:val="-2"/>
          <w:sz w:val="33"/>
        </w:rPr>
        <w:t>Сторон</w:t>
      </w:r>
    </w:p>
    <w:p>
      <w:pPr>
        <w:pStyle w:val="BodyText"/>
        <w:spacing w:before="110"/>
        <w:ind w:left="0" w:firstLine="0"/>
        <w:jc w:val="left"/>
      </w:pPr>
    </w:p>
    <w:p>
      <w:pPr>
        <w:pStyle w:val="ListParagraph"/>
        <w:numPr>
          <w:ilvl w:val="1"/>
          <w:numId w:val="1"/>
        </w:numPr>
        <w:tabs>
          <w:tab w:pos="1280" w:val="left" w:leader="none"/>
        </w:tabs>
        <w:spacing w:line="240" w:lineRule="auto" w:before="0" w:after="0"/>
        <w:ind w:left="159" w:right="91" w:firstLine="518"/>
        <w:jc w:val="both"/>
        <w:rPr>
          <w:sz w:val="33"/>
        </w:rPr>
      </w:pPr>
      <w:r>
        <w:rPr>
          <w:sz w:val="33"/>
        </w:rPr>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 и Ростовской области, муниципальными правовыми актами Белокалитвинского района и Богураевского сельского поселения.</w:t>
      </w:r>
    </w:p>
    <w:p>
      <w:pPr>
        <w:pStyle w:val="ListParagraph"/>
        <w:numPr>
          <w:ilvl w:val="0"/>
          <w:numId w:val="1"/>
        </w:numPr>
        <w:tabs>
          <w:tab w:pos="5436" w:val="left" w:leader="none"/>
        </w:tabs>
        <w:spacing w:line="240" w:lineRule="auto" w:before="288" w:after="0"/>
        <w:ind w:left="5436" w:right="0" w:hanging="344"/>
        <w:jc w:val="left"/>
        <w:rPr>
          <w:sz w:val="33"/>
        </w:rPr>
      </w:pPr>
      <w:r>
        <w:rPr>
          <w:sz w:val="33"/>
        </w:rPr>
        <w:t>Срок</w:t>
      </w:r>
      <w:r>
        <w:rPr>
          <w:spacing w:val="-3"/>
          <w:sz w:val="33"/>
        </w:rPr>
        <w:t> </w:t>
      </w:r>
      <w:r>
        <w:rPr>
          <w:sz w:val="33"/>
        </w:rPr>
        <w:t>действия</w:t>
      </w:r>
      <w:r>
        <w:rPr>
          <w:spacing w:val="-3"/>
          <w:sz w:val="33"/>
        </w:rPr>
        <w:t> </w:t>
      </w:r>
      <w:r>
        <w:rPr>
          <w:spacing w:val="-2"/>
          <w:sz w:val="33"/>
        </w:rPr>
        <w:t>Соглашения</w:t>
      </w:r>
    </w:p>
    <w:p>
      <w:pPr>
        <w:pStyle w:val="BodyText"/>
        <w:spacing w:before="110"/>
        <w:ind w:left="0" w:firstLine="0"/>
        <w:jc w:val="left"/>
      </w:pPr>
    </w:p>
    <w:p>
      <w:pPr>
        <w:pStyle w:val="BodyText"/>
        <w:spacing w:before="0"/>
        <w:ind w:right="190"/>
        <w:jc w:val="left"/>
      </w:pPr>
      <w:r>
        <w:rPr/>
        <w:t>Настоящее Соглашение вступает в силу с даты подписания обеими Сторонами</w:t>
      </w:r>
      <w:r>
        <w:rPr>
          <w:spacing w:val="37"/>
        </w:rPr>
        <w:t> </w:t>
      </w:r>
      <w:r>
        <w:rPr/>
        <w:t>и действует до "31" декабря 2028 года.</w:t>
      </w:r>
    </w:p>
    <w:p>
      <w:pPr>
        <w:pStyle w:val="ListParagraph"/>
        <w:numPr>
          <w:ilvl w:val="0"/>
          <w:numId w:val="1"/>
        </w:numPr>
        <w:tabs>
          <w:tab w:pos="5357" w:val="left" w:leader="none"/>
        </w:tabs>
        <w:spacing w:line="240" w:lineRule="auto" w:before="278" w:after="0"/>
        <w:ind w:left="5357" w:right="0" w:hanging="344"/>
        <w:jc w:val="left"/>
        <w:rPr>
          <w:sz w:val="33"/>
        </w:rPr>
      </w:pPr>
      <w:r>
        <w:rPr>
          <w:sz w:val="33"/>
        </w:rPr>
        <w:t>Заключительные</w:t>
      </w:r>
      <w:r>
        <w:rPr>
          <w:spacing w:val="7"/>
          <w:sz w:val="33"/>
        </w:rPr>
        <w:t> </w:t>
      </w:r>
      <w:r>
        <w:rPr>
          <w:spacing w:val="-2"/>
          <w:sz w:val="33"/>
        </w:rPr>
        <w:t>положения</w:t>
      </w:r>
    </w:p>
    <w:p>
      <w:pPr>
        <w:pStyle w:val="BodyText"/>
        <w:spacing w:before="110"/>
        <w:ind w:left="0" w:firstLine="0"/>
        <w:jc w:val="left"/>
      </w:pPr>
    </w:p>
    <w:p>
      <w:pPr>
        <w:pStyle w:val="ListParagraph"/>
        <w:numPr>
          <w:ilvl w:val="1"/>
          <w:numId w:val="1"/>
        </w:numPr>
        <w:tabs>
          <w:tab w:pos="1280" w:val="left" w:leader="none"/>
        </w:tabs>
        <w:spacing w:line="240" w:lineRule="auto" w:before="0" w:after="0"/>
        <w:ind w:left="159" w:right="90" w:firstLine="518"/>
        <w:jc w:val="both"/>
        <w:rPr>
          <w:sz w:val="33"/>
        </w:rPr>
      </w:pPr>
      <w:r>
        <w:rPr>
          <w:sz w:val="33"/>
        </w:rPr>
        <w:t>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pPr>
        <w:pStyle w:val="ListParagraph"/>
        <w:numPr>
          <w:ilvl w:val="1"/>
          <w:numId w:val="1"/>
        </w:numPr>
        <w:tabs>
          <w:tab w:pos="1280" w:val="left" w:leader="none"/>
        </w:tabs>
        <w:spacing w:line="240" w:lineRule="auto" w:before="278" w:after="0"/>
        <w:ind w:left="159" w:right="99" w:firstLine="518"/>
        <w:jc w:val="both"/>
        <w:rPr>
          <w:sz w:val="33"/>
        </w:rPr>
      </w:pPr>
      <w:r>
        <w:rPr>
          <w:sz w:val="33"/>
        </w:rPr>
        <w:t>Изменение настоящего Соглашения Учредителем в одностороннем порядке, оформляемое</w:t>
      </w:r>
      <w:r>
        <w:rPr>
          <w:spacing w:val="40"/>
          <w:sz w:val="33"/>
        </w:rPr>
        <w:t> </w:t>
      </w:r>
      <w:r>
        <w:rPr>
          <w:sz w:val="33"/>
        </w:rPr>
        <w:t>в виде уведомления, возможно в случаях:</w:t>
      </w:r>
    </w:p>
    <w:p>
      <w:pPr>
        <w:pStyle w:val="ListParagraph"/>
        <w:numPr>
          <w:ilvl w:val="2"/>
          <w:numId w:val="1"/>
        </w:numPr>
        <w:tabs>
          <w:tab w:pos="1539" w:val="left" w:leader="none"/>
        </w:tabs>
        <w:spacing w:line="240" w:lineRule="auto" w:before="278" w:after="0"/>
        <w:ind w:left="159" w:right="98" w:firstLine="518"/>
        <w:jc w:val="both"/>
        <w:rPr>
          <w:sz w:val="33"/>
        </w:rPr>
      </w:pPr>
      <w:r>
        <w:rPr>
          <w:sz w:val="33"/>
        </w:rPr>
        <w:t>внесения изменений в сводную бюджетную роспись, повлекших изменение кодов бюджетной классификации, в соответствии с которыми предоставляется Субсидия;</w:t>
      </w:r>
    </w:p>
    <w:p>
      <w:pPr>
        <w:pStyle w:val="ListParagraph"/>
        <w:numPr>
          <w:ilvl w:val="2"/>
          <w:numId w:val="1"/>
        </w:numPr>
        <w:tabs>
          <w:tab w:pos="1539" w:val="left" w:leader="none"/>
        </w:tabs>
        <w:spacing w:line="240" w:lineRule="auto" w:before="278" w:after="0"/>
        <w:ind w:left="1539" w:right="0" w:hanging="862"/>
        <w:jc w:val="left"/>
        <w:rPr>
          <w:sz w:val="33"/>
        </w:rPr>
      </w:pPr>
      <w:r>
        <w:rPr>
          <w:sz w:val="33"/>
        </w:rPr>
        <w:t>изменения</w:t>
      </w:r>
      <w:r>
        <w:rPr>
          <w:spacing w:val="-5"/>
          <w:sz w:val="33"/>
        </w:rPr>
        <w:t> </w:t>
      </w:r>
      <w:r>
        <w:rPr>
          <w:sz w:val="33"/>
        </w:rPr>
        <w:t>реквизитов</w:t>
      </w:r>
      <w:r>
        <w:rPr>
          <w:spacing w:val="-5"/>
          <w:sz w:val="33"/>
        </w:rPr>
        <w:t> </w:t>
      </w:r>
      <w:r>
        <w:rPr>
          <w:spacing w:val="-2"/>
          <w:sz w:val="33"/>
        </w:rPr>
        <w:t>Учредителя;</w:t>
      </w:r>
    </w:p>
    <w:p>
      <w:pPr>
        <w:pStyle w:val="ListParagraph"/>
        <w:numPr>
          <w:ilvl w:val="2"/>
          <w:numId w:val="1"/>
        </w:numPr>
        <w:tabs>
          <w:tab w:pos="1539" w:val="left" w:leader="none"/>
        </w:tabs>
        <w:spacing w:line="240" w:lineRule="auto" w:before="263" w:after="0"/>
        <w:ind w:left="159" w:right="99" w:firstLine="518"/>
        <w:jc w:val="both"/>
        <w:rPr>
          <w:sz w:val="33"/>
        </w:rPr>
      </w:pPr>
      <w:r>
        <w:rPr>
          <w:sz w:val="33"/>
        </w:rPr>
        <w:t>изменения Учредителем размера Субсидии в случае изменения показателей, характеризующих</w:t>
      </w:r>
      <w:r>
        <w:rPr>
          <w:spacing w:val="40"/>
          <w:sz w:val="33"/>
        </w:rPr>
        <w:t> </w:t>
      </w:r>
      <w:r>
        <w:rPr>
          <w:sz w:val="33"/>
        </w:rPr>
        <w:t>объем</w:t>
      </w:r>
      <w:r>
        <w:rPr>
          <w:spacing w:val="40"/>
          <w:sz w:val="33"/>
        </w:rPr>
        <w:t> </w:t>
      </w:r>
      <w:r>
        <w:rPr>
          <w:sz w:val="33"/>
        </w:rPr>
        <w:t>муниципальных</w:t>
      </w:r>
      <w:r>
        <w:rPr>
          <w:spacing w:val="40"/>
          <w:sz w:val="33"/>
        </w:rPr>
        <w:t> </w:t>
      </w:r>
      <w:r>
        <w:rPr>
          <w:sz w:val="33"/>
        </w:rPr>
        <w:t>услуг</w:t>
      </w:r>
      <w:r>
        <w:rPr>
          <w:spacing w:val="40"/>
          <w:sz w:val="33"/>
        </w:rPr>
        <w:t> </w:t>
      </w:r>
      <w:r>
        <w:rPr>
          <w:sz w:val="33"/>
        </w:rPr>
        <w:t>(работ),</w:t>
      </w:r>
      <w:r>
        <w:rPr>
          <w:spacing w:val="40"/>
          <w:sz w:val="33"/>
        </w:rPr>
        <w:t> </w:t>
      </w:r>
      <w:r>
        <w:rPr>
          <w:sz w:val="33"/>
        </w:rPr>
        <w:t>установленных</w:t>
      </w:r>
      <w:r>
        <w:rPr>
          <w:spacing w:val="40"/>
          <w:sz w:val="33"/>
        </w:rPr>
        <w:t> </w:t>
      </w:r>
      <w:r>
        <w:rPr>
          <w:sz w:val="33"/>
        </w:rPr>
        <w:t>в</w:t>
      </w:r>
      <w:r>
        <w:rPr>
          <w:spacing w:val="40"/>
          <w:sz w:val="33"/>
        </w:rPr>
        <w:t> </w:t>
      </w:r>
      <w:r>
        <w:rPr>
          <w:sz w:val="33"/>
        </w:rPr>
        <w:t>муниципальном задании,</w:t>
      </w:r>
      <w:r>
        <w:rPr>
          <w:spacing w:val="80"/>
          <w:sz w:val="33"/>
        </w:rPr>
        <w:t> </w:t>
      </w:r>
      <w:r>
        <w:rPr>
          <w:sz w:val="33"/>
        </w:rPr>
        <w:t>в</w:t>
      </w:r>
      <w:r>
        <w:rPr>
          <w:spacing w:val="80"/>
          <w:sz w:val="33"/>
        </w:rPr>
        <w:t> </w:t>
      </w:r>
      <w:r>
        <w:rPr>
          <w:sz w:val="33"/>
        </w:rPr>
        <w:t>соответствии</w:t>
      </w:r>
      <w:r>
        <w:rPr>
          <w:spacing w:val="80"/>
          <w:sz w:val="33"/>
        </w:rPr>
        <w:t> </w:t>
      </w:r>
      <w:r>
        <w:rPr>
          <w:sz w:val="33"/>
        </w:rPr>
        <w:t>с</w:t>
      </w:r>
      <w:r>
        <w:rPr>
          <w:spacing w:val="80"/>
          <w:sz w:val="33"/>
        </w:rPr>
        <w:t> </w:t>
      </w:r>
      <w:r>
        <w:rPr>
          <w:sz w:val="33"/>
        </w:rPr>
        <w:t>подпунктом</w:t>
      </w:r>
      <w:r>
        <w:rPr>
          <w:spacing w:val="80"/>
          <w:sz w:val="33"/>
        </w:rPr>
        <w:t> </w:t>
      </w:r>
      <w:r>
        <w:rPr>
          <w:sz w:val="33"/>
        </w:rPr>
        <w:t>4.1.5</w:t>
      </w:r>
      <w:r>
        <w:rPr>
          <w:spacing w:val="80"/>
          <w:sz w:val="33"/>
        </w:rPr>
        <w:t> </w:t>
      </w:r>
      <w:r>
        <w:rPr>
          <w:sz w:val="33"/>
        </w:rPr>
        <w:t>пункта</w:t>
      </w:r>
      <w:r>
        <w:rPr>
          <w:spacing w:val="80"/>
          <w:sz w:val="33"/>
        </w:rPr>
        <w:t> </w:t>
      </w:r>
      <w:r>
        <w:rPr>
          <w:sz w:val="33"/>
        </w:rPr>
        <w:t>4.1</w:t>
      </w:r>
      <w:r>
        <w:rPr>
          <w:spacing w:val="80"/>
          <w:sz w:val="33"/>
        </w:rPr>
        <w:t> </w:t>
      </w:r>
      <w:r>
        <w:rPr>
          <w:sz w:val="33"/>
        </w:rPr>
        <w:t>и</w:t>
      </w:r>
      <w:r>
        <w:rPr>
          <w:spacing w:val="80"/>
          <w:sz w:val="33"/>
        </w:rPr>
        <w:t> </w:t>
      </w:r>
      <w:r>
        <w:rPr>
          <w:sz w:val="33"/>
        </w:rPr>
        <w:t>подпунктом</w:t>
      </w:r>
      <w:r>
        <w:rPr>
          <w:spacing w:val="80"/>
          <w:sz w:val="33"/>
        </w:rPr>
        <w:t> </w:t>
      </w:r>
      <w:r>
        <w:rPr>
          <w:sz w:val="33"/>
        </w:rPr>
        <w:t>4.2.2.1</w:t>
      </w:r>
      <w:r>
        <w:rPr>
          <w:spacing w:val="80"/>
          <w:sz w:val="33"/>
        </w:rPr>
        <w:t> </w:t>
      </w:r>
      <w:r>
        <w:rPr>
          <w:sz w:val="33"/>
        </w:rPr>
        <w:t>подпункта</w:t>
      </w:r>
      <w:r>
        <w:rPr>
          <w:spacing w:val="80"/>
          <w:sz w:val="33"/>
        </w:rPr>
        <w:t> </w:t>
      </w:r>
      <w:r>
        <w:rPr>
          <w:sz w:val="33"/>
        </w:rPr>
        <w:t>4.2.2</w:t>
      </w:r>
    </w:p>
    <w:p>
      <w:pPr>
        <w:pStyle w:val="BodyText"/>
        <w:spacing w:before="3"/>
        <w:ind w:firstLine="0"/>
      </w:pPr>
      <w:r>
        <w:rPr/>
        <w:t>пункта</w:t>
      </w:r>
      <w:r>
        <w:rPr>
          <w:spacing w:val="-3"/>
        </w:rPr>
        <w:t> </w:t>
      </w:r>
      <w:r>
        <w:rPr/>
        <w:t>4.2</w:t>
      </w:r>
      <w:r>
        <w:rPr>
          <w:spacing w:val="9"/>
        </w:rPr>
        <w:t> </w:t>
      </w:r>
      <w:r>
        <w:rPr/>
        <w:t>раздела 4</w:t>
      </w:r>
      <w:r>
        <w:rPr>
          <w:spacing w:val="9"/>
        </w:rPr>
        <w:t> </w:t>
      </w:r>
      <w:r>
        <w:rPr/>
        <w:t>настоящего </w:t>
      </w:r>
      <w:r>
        <w:rPr>
          <w:spacing w:val="-2"/>
        </w:rPr>
        <w:t>Соглашения.</w:t>
      </w:r>
    </w:p>
    <w:p>
      <w:pPr>
        <w:pStyle w:val="ListParagraph"/>
        <w:numPr>
          <w:ilvl w:val="1"/>
          <w:numId w:val="1"/>
        </w:numPr>
        <w:tabs>
          <w:tab w:pos="1280" w:val="left" w:leader="none"/>
        </w:tabs>
        <w:spacing w:line="240" w:lineRule="auto" w:before="285" w:after="0"/>
        <w:ind w:left="159" w:right="94" w:firstLine="518"/>
        <w:jc w:val="both"/>
        <w:rPr>
          <w:sz w:val="33"/>
        </w:rPr>
      </w:pPr>
      <w:r>
        <w:rPr>
          <w:sz w:val="33"/>
        </w:rPr>
        <w:t>Расторжение настоящего Соглашения осуществляется по соглашению Сторон, за исключением расторжения в одностороннем порядке, предусмотренного подпунктом 7.3.1 настоящего пункта.</w:t>
      </w:r>
    </w:p>
    <w:p>
      <w:pPr>
        <w:pStyle w:val="ListParagraph"/>
        <w:numPr>
          <w:ilvl w:val="2"/>
          <w:numId w:val="1"/>
        </w:numPr>
        <w:tabs>
          <w:tab w:pos="1539" w:val="left" w:leader="none"/>
        </w:tabs>
        <w:spacing w:line="240" w:lineRule="auto" w:before="278" w:after="0"/>
        <w:ind w:left="159" w:right="99" w:firstLine="518"/>
        <w:jc w:val="both"/>
        <w:rPr>
          <w:sz w:val="33"/>
        </w:rPr>
      </w:pPr>
      <w:r>
        <w:rPr>
          <w:sz w:val="33"/>
        </w:rPr>
        <w:t>Расторжение настоящего Соглашения Учредителем в одностороннем порядке, оформляемого в виде уведомления, возможно в случаях:</w:t>
      </w:r>
    </w:p>
    <w:p>
      <w:pPr>
        <w:pStyle w:val="ListParagraph"/>
        <w:spacing w:after="0" w:line="240" w:lineRule="auto"/>
        <w:jc w:val="both"/>
        <w:rPr>
          <w:sz w:val="33"/>
        </w:rPr>
        <w:sectPr>
          <w:pgSz w:w="16790" w:h="23820"/>
          <w:pgMar w:header="0" w:footer="1392" w:top="1280" w:bottom="1580" w:left="1559" w:right="850"/>
        </w:sectPr>
      </w:pPr>
    </w:p>
    <w:p>
      <w:pPr>
        <w:pStyle w:val="ListParagraph"/>
        <w:numPr>
          <w:ilvl w:val="3"/>
          <w:numId w:val="1"/>
        </w:numPr>
        <w:tabs>
          <w:tab w:pos="1798" w:val="left" w:leader="none"/>
        </w:tabs>
        <w:spacing w:line="240" w:lineRule="auto" w:before="75" w:after="0"/>
        <w:ind w:left="1798" w:right="0" w:hanging="1121"/>
        <w:jc w:val="left"/>
        <w:rPr>
          <w:sz w:val="33"/>
        </w:rPr>
      </w:pPr>
      <w:r>
        <w:rPr>
          <w:sz w:val="33"/>
        </w:rPr>
        <w:t>прекращения</w:t>
      </w:r>
      <w:r>
        <w:rPr>
          <w:spacing w:val="-5"/>
          <w:sz w:val="33"/>
        </w:rPr>
        <w:t> </w:t>
      </w:r>
      <w:r>
        <w:rPr>
          <w:sz w:val="33"/>
        </w:rPr>
        <w:t>деятельности</w:t>
      </w:r>
      <w:r>
        <w:rPr>
          <w:spacing w:val="-5"/>
          <w:sz w:val="33"/>
        </w:rPr>
        <w:t> </w:t>
      </w:r>
      <w:r>
        <w:rPr>
          <w:sz w:val="33"/>
        </w:rPr>
        <w:t>Учреждения</w:t>
      </w:r>
      <w:r>
        <w:rPr>
          <w:spacing w:val="-6"/>
          <w:sz w:val="33"/>
        </w:rPr>
        <w:t> </w:t>
      </w:r>
      <w:r>
        <w:rPr>
          <w:sz w:val="33"/>
        </w:rPr>
        <w:t>при</w:t>
      </w:r>
      <w:r>
        <w:rPr>
          <w:spacing w:val="-6"/>
          <w:sz w:val="33"/>
        </w:rPr>
        <w:t> </w:t>
      </w:r>
      <w:r>
        <w:rPr>
          <w:sz w:val="33"/>
        </w:rPr>
        <w:t>реорганизации</w:t>
      </w:r>
      <w:r>
        <w:rPr>
          <w:spacing w:val="-5"/>
          <w:sz w:val="33"/>
        </w:rPr>
        <w:t> </w:t>
      </w:r>
      <w:r>
        <w:rPr>
          <w:sz w:val="33"/>
        </w:rPr>
        <w:t>или</w:t>
      </w:r>
      <w:r>
        <w:rPr>
          <w:spacing w:val="-5"/>
          <w:sz w:val="33"/>
        </w:rPr>
        <w:t> </w:t>
      </w:r>
      <w:r>
        <w:rPr>
          <w:spacing w:val="-2"/>
          <w:sz w:val="33"/>
        </w:rPr>
        <w:t>ликвидации;</w:t>
      </w:r>
    </w:p>
    <w:p>
      <w:pPr>
        <w:pStyle w:val="ListParagraph"/>
        <w:numPr>
          <w:ilvl w:val="3"/>
          <w:numId w:val="1"/>
        </w:numPr>
        <w:tabs>
          <w:tab w:pos="1798" w:val="left" w:leader="none"/>
        </w:tabs>
        <w:spacing w:line="240" w:lineRule="auto" w:before="263" w:after="0"/>
        <w:ind w:left="159" w:right="96" w:firstLine="518"/>
        <w:jc w:val="both"/>
        <w:rPr>
          <w:sz w:val="33"/>
        </w:rPr>
      </w:pPr>
      <w:r>
        <w:rPr>
          <w:sz w:val="33"/>
        </w:rPr>
        <w:t>нарушения Учреждением условий предоставления Субсидии, предусмотренных муниципальным заданием и настоящим Соглашением.</w:t>
      </w:r>
    </w:p>
    <w:p>
      <w:pPr>
        <w:pStyle w:val="ListParagraph"/>
        <w:numPr>
          <w:ilvl w:val="1"/>
          <w:numId w:val="1"/>
        </w:numPr>
        <w:tabs>
          <w:tab w:pos="1280" w:val="left" w:leader="none"/>
        </w:tabs>
        <w:spacing w:line="240" w:lineRule="auto" w:before="278" w:after="0"/>
        <w:ind w:left="159" w:right="87" w:firstLine="518"/>
        <w:jc w:val="both"/>
        <w:rPr>
          <w:sz w:val="33"/>
        </w:rPr>
      </w:pPr>
      <w:r>
        <w:rPr>
          <w:sz w:val="33"/>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Учреждением в бюджет Богураевского сельского поселения Белокалитвинского </w:t>
      </w:r>
      <w:r>
        <w:rPr>
          <w:spacing w:val="-2"/>
          <w:sz w:val="33"/>
        </w:rPr>
        <w:t>района.</w:t>
      </w:r>
    </w:p>
    <w:p>
      <w:pPr>
        <w:pStyle w:val="ListParagraph"/>
        <w:numPr>
          <w:ilvl w:val="1"/>
          <w:numId w:val="1"/>
        </w:numPr>
        <w:tabs>
          <w:tab w:pos="1280" w:val="left" w:leader="none"/>
        </w:tabs>
        <w:spacing w:line="240" w:lineRule="auto" w:before="282" w:after="0"/>
        <w:ind w:left="159" w:right="90" w:firstLine="518"/>
        <w:jc w:val="both"/>
        <w:rPr>
          <w:sz w:val="33"/>
        </w:rPr>
      </w:pPr>
      <w:r>
        <w:rPr>
          <w:sz w:val="33"/>
        </w:rPr>
        <w:t>Споры между Сторонами решаются путем переговоров или в судебном порядке в соответствии с законодательством Российской Федерации.</w:t>
      </w:r>
    </w:p>
    <w:p>
      <w:pPr>
        <w:pStyle w:val="ListParagraph"/>
        <w:numPr>
          <w:ilvl w:val="1"/>
          <w:numId w:val="1"/>
        </w:numPr>
        <w:tabs>
          <w:tab w:pos="1280" w:val="left" w:leader="none"/>
        </w:tabs>
        <w:spacing w:line="240" w:lineRule="auto" w:before="279" w:after="0"/>
        <w:ind w:left="1280" w:right="0" w:hanging="603"/>
        <w:jc w:val="left"/>
        <w:rPr>
          <w:sz w:val="33"/>
        </w:rPr>
      </w:pPr>
      <w:r>
        <w:rPr>
          <w:sz w:val="33"/>
        </w:rPr>
        <w:t>Иные</w:t>
      </w:r>
      <w:r>
        <w:rPr>
          <w:spacing w:val="-2"/>
          <w:sz w:val="33"/>
        </w:rPr>
        <w:t> </w:t>
      </w:r>
      <w:r>
        <w:rPr>
          <w:sz w:val="33"/>
        </w:rPr>
        <w:t>положения</w:t>
      </w:r>
      <w:r>
        <w:rPr>
          <w:spacing w:val="-2"/>
          <w:sz w:val="33"/>
        </w:rPr>
        <w:t> </w:t>
      </w:r>
      <w:r>
        <w:rPr>
          <w:sz w:val="33"/>
        </w:rPr>
        <w:t>настоящего</w:t>
      </w:r>
      <w:r>
        <w:rPr>
          <w:spacing w:val="-2"/>
          <w:sz w:val="33"/>
        </w:rPr>
        <w:t> Соглашения:</w:t>
      </w:r>
    </w:p>
    <w:p>
      <w:pPr>
        <w:pStyle w:val="ListParagraph"/>
        <w:numPr>
          <w:ilvl w:val="2"/>
          <w:numId w:val="1"/>
        </w:numPr>
        <w:tabs>
          <w:tab w:pos="1539" w:val="left" w:leader="none"/>
        </w:tabs>
        <w:spacing w:line="240" w:lineRule="auto" w:before="262" w:after="0"/>
        <w:ind w:left="159" w:right="87" w:firstLine="518"/>
        <w:jc w:val="both"/>
        <w:rPr>
          <w:sz w:val="33"/>
        </w:rPr>
      </w:pPr>
      <w:r>
        <w:rPr>
          <w:sz w:val="33"/>
        </w:rPr>
        <w:t>настоящее Соглашение заключено Сторонами в форме электронного документа в виде сканированного образа Соглашения на бумажном носителе, подтверждающего содержание электронного документа, подписанного электронной подписью должностного лица органа муниципальной власти Богураевского сельского поселения, уполномоченного на подписание такого Соглашения, заверенного подписью ответственного работника муниципального</w:t>
      </w:r>
      <w:r>
        <w:rPr>
          <w:spacing w:val="40"/>
          <w:sz w:val="33"/>
        </w:rPr>
        <w:t> </w:t>
      </w:r>
      <w:r>
        <w:rPr>
          <w:sz w:val="33"/>
        </w:rPr>
        <w:t>бюджетного учреждения Богураевского сельского поселения «Богураевская Клубная система» (далее – МБУК), печатью и штампом МБУК и содержащего подпись Получателя.</w:t>
      </w:r>
    </w:p>
    <w:p>
      <w:pPr>
        <w:pStyle w:val="ListParagraph"/>
        <w:spacing w:after="0" w:line="240" w:lineRule="auto"/>
        <w:jc w:val="both"/>
        <w:rPr>
          <w:sz w:val="33"/>
        </w:rPr>
        <w:sectPr>
          <w:pgSz w:w="16790" w:h="23820"/>
          <w:pgMar w:header="0" w:footer="1392" w:top="1040" w:bottom="1580" w:left="1559" w:right="850"/>
        </w:sectPr>
      </w:pPr>
    </w:p>
    <w:p>
      <w:pPr>
        <w:pStyle w:val="ListParagraph"/>
        <w:numPr>
          <w:ilvl w:val="0"/>
          <w:numId w:val="1"/>
        </w:numPr>
        <w:tabs>
          <w:tab w:pos="5107" w:val="left" w:leader="none"/>
        </w:tabs>
        <w:spacing w:line="240" w:lineRule="auto" w:before="71" w:after="0"/>
        <w:ind w:left="5107" w:right="0" w:hanging="344"/>
        <w:jc w:val="left"/>
        <w:rPr>
          <w:sz w:val="33"/>
        </w:rPr>
      </w:pPr>
      <w:r>
        <w:rPr>
          <w:sz w:val="33"/>
        </w:rPr>
        <w:t>Платежные</w:t>
      </w:r>
      <w:r>
        <w:rPr>
          <w:spacing w:val="-1"/>
          <w:sz w:val="33"/>
        </w:rPr>
        <w:t> </w:t>
      </w:r>
      <w:r>
        <w:rPr>
          <w:sz w:val="33"/>
        </w:rPr>
        <w:t>реквизиты</w:t>
      </w:r>
      <w:r>
        <w:rPr>
          <w:spacing w:val="1"/>
          <w:sz w:val="33"/>
        </w:rPr>
        <w:t> </w:t>
      </w:r>
      <w:r>
        <w:rPr>
          <w:spacing w:val="-2"/>
          <w:sz w:val="33"/>
        </w:rPr>
        <w:t>Сторон</w:t>
      </w:r>
    </w:p>
    <w:p>
      <w:pPr>
        <w:pStyle w:val="BodyText"/>
        <w:spacing w:before="209"/>
        <w:ind w:left="0" w:firstLine="0"/>
        <w:jc w:val="left"/>
        <w:rPr>
          <w:sz w:val="20"/>
        </w:rPr>
      </w:pPr>
    </w:p>
    <w:tbl>
      <w:tblPr>
        <w:tblW w:w="0" w:type="auto"/>
        <w:jc w:val="left"/>
        <w:tblInd w:w="150" w:type="dxa"/>
        <w:tblBorders>
          <w:top w:val="single" w:sz="6" w:space="0" w:color="696969"/>
          <w:left w:val="single" w:sz="6" w:space="0" w:color="696969"/>
          <w:bottom w:val="single" w:sz="6" w:space="0" w:color="696969"/>
          <w:right w:val="single" w:sz="6" w:space="0" w:color="696969"/>
          <w:insideH w:val="single" w:sz="6" w:space="0" w:color="696969"/>
          <w:insideV w:val="single" w:sz="6" w:space="0" w:color="696969"/>
        </w:tblBorders>
        <w:tblLayout w:type="fixed"/>
        <w:tblCellMar>
          <w:top w:w="0" w:type="dxa"/>
          <w:left w:w="0" w:type="dxa"/>
          <w:bottom w:w="0" w:type="dxa"/>
          <w:right w:w="0" w:type="dxa"/>
        </w:tblCellMar>
        <w:tblLook w:val="01E0"/>
      </w:tblPr>
      <w:tblGrid>
        <w:gridCol w:w="7143"/>
        <w:gridCol w:w="7030"/>
      </w:tblGrid>
      <w:tr>
        <w:trPr>
          <w:trHeight w:val="2641" w:hRule="atLeast"/>
        </w:trPr>
        <w:tc>
          <w:tcPr>
            <w:tcW w:w="7143" w:type="dxa"/>
          </w:tcPr>
          <w:p>
            <w:pPr>
              <w:pStyle w:val="TableParagraph"/>
              <w:spacing w:before="57"/>
              <w:ind w:left="1521" w:hanging="936"/>
              <w:rPr>
                <w:sz w:val="33"/>
              </w:rPr>
            </w:pPr>
            <w:r>
              <w:rPr>
                <w:sz w:val="33"/>
              </w:rPr>
              <w:t>АДМИНИСТРАЦИЯ БОГУРАЕВСКОГО СЕЛЬСКОГО ПОСЕЛЕНИЯ</w:t>
            </w:r>
          </w:p>
        </w:tc>
        <w:tc>
          <w:tcPr>
            <w:tcW w:w="7030" w:type="dxa"/>
          </w:tcPr>
          <w:p>
            <w:pPr>
              <w:pStyle w:val="TableParagraph"/>
              <w:spacing w:before="57"/>
              <w:ind w:left="248" w:right="253" w:hanging="2"/>
              <w:jc w:val="center"/>
              <w:rPr>
                <w:sz w:val="33"/>
              </w:rPr>
            </w:pPr>
            <w:r>
              <w:rPr>
                <w:sz w:val="33"/>
              </w:rPr>
              <w:t>МУНИЦИПАЛЬНОЕ БЮДЖЕТНОЕ УЧРЕЖДЕНИЕ КУЛЬТУРЫ БОГУРАЕВСКОГО СЕЛЬСКОГО ПОСЕЛЕНИЯ</w:t>
            </w:r>
            <w:r>
              <w:rPr>
                <w:spacing w:val="-2"/>
                <w:sz w:val="33"/>
              </w:rPr>
              <w:t> </w:t>
            </w:r>
            <w:r>
              <w:rPr>
                <w:sz w:val="33"/>
              </w:rPr>
              <w:t>"БОГУРАЕВСКАЯ</w:t>
            </w:r>
            <w:r>
              <w:rPr>
                <w:spacing w:val="-4"/>
                <w:sz w:val="33"/>
              </w:rPr>
              <w:t> </w:t>
            </w:r>
            <w:r>
              <w:rPr>
                <w:sz w:val="33"/>
              </w:rPr>
              <w:t>КЛУБНАЯ </w:t>
            </w:r>
            <w:r>
              <w:rPr>
                <w:spacing w:val="-2"/>
                <w:sz w:val="33"/>
              </w:rPr>
              <w:t>СИСТЕМА"</w:t>
            </w:r>
          </w:p>
          <w:p>
            <w:pPr>
              <w:pStyle w:val="TableParagraph"/>
              <w:spacing w:before="200"/>
              <w:ind w:right="10"/>
              <w:jc w:val="center"/>
              <w:rPr>
                <w:sz w:val="33"/>
              </w:rPr>
            </w:pPr>
            <w:r>
              <w:rPr>
                <w:spacing w:val="-2"/>
                <w:sz w:val="33"/>
              </w:rPr>
              <w:t>МБУК</w:t>
            </w:r>
            <w:r>
              <w:rPr>
                <w:spacing w:val="-12"/>
                <w:sz w:val="33"/>
              </w:rPr>
              <w:t> </w:t>
            </w:r>
            <w:r>
              <w:rPr>
                <w:spacing w:val="-2"/>
                <w:sz w:val="33"/>
              </w:rPr>
              <w:t>БОГУРАЕВСКАЯ</w:t>
            </w:r>
            <w:r>
              <w:rPr>
                <w:spacing w:val="-11"/>
                <w:sz w:val="33"/>
              </w:rPr>
              <w:t> </w:t>
            </w:r>
            <w:r>
              <w:rPr>
                <w:spacing w:val="-5"/>
                <w:sz w:val="33"/>
              </w:rPr>
              <w:t>КС</w:t>
            </w:r>
          </w:p>
        </w:tc>
      </w:tr>
      <w:tr>
        <w:trPr>
          <w:trHeight w:val="3541" w:hRule="atLeast"/>
        </w:trPr>
        <w:tc>
          <w:tcPr>
            <w:tcW w:w="7143" w:type="dxa"/>
          </w:tcPr>
          <w:p>
            <w:pPr>
              <w:pStyle w:val="TableParagraph"/>
              <w:spacing w:before="57"/>
              <w:ind w:left="88"/>
              <w:rPr>
                <w:sz w:val="33"/>
              </w:rPr>
            </w:pPr>
            <w:r>
              <w:rPr>
                <w:sz w:val="33"/>
              </w:rPr>
              <w:t>АДМИНИСТРАЦИЯ БОГУРАЕВСКОГО СЕЛЬСКОГО ПОСЕЛЕНИЯ</w:t>
            </w:r>
          </w:p>
          <w:p>
            <w:pPr>
              <w:pStyle w:val="TableParagraph"/>
              <w:rPr>
                <w:sz w:val="33"/>
              </w:rPr>
            </w:pPr>
          </w:p>
          <w:p>
            <w:pPr>
              <w:pStyle w:val="TableParagraph"/>
              <w:rPr>
                <w:sz w:val="33"/>
              </w:rPr>
            </w:pPr>
          </w:p>
          <w:p>
            <w:pPr>
              <w:pStyle w:val="TableParagraph"/>
              <w:rPr>
                <w:sz w:val="33"/>
              </w:rPr>
            </w:pPr>
          </w:p>
          <w:p>
            <w:pPr>
              <w:pStyle w:val="TableParagraph"/>
              <w:spacing w:before="160"/>
              <w:rPr>
                <w:sz w:val="33"/>
              </w:rPr>
            </w:pPr>
          </w:p>
          <w:p>
            <w:pPr>
              <w:pStyle w:val="TableParagraph"/>
              <w:ind w:left="88"/>
              <w:rPr>
                <w:sz w:val="33"/>
              </w:rPr>
            </w:pPr>
            <w:r>
              <w:rPr>
                <w:sz w:val="33"/>
              </w:rPr>
              <w:t>ОКТМО</w:t>
            </w:r>
            <w:r>
              <w:rPr>
                <w:spacing w:val="-6"/>
                <w:sz w:val="33"/>
              </w:rPr>
              <w:t> </w:t>
            </w:r>
            <w:r>
              <w:rPr>
                <w:spacing w:val="-2"/>
                <w:sz w:val="33"/>
              </w:rPr>
              <w:t>60606410101</w:t>
            </w:r>
          </w:p>
          <w:p>
            <w:pPr>
              <w:pStyle w:val="TableParagraph"/>
              <w:spacing w:before="180"/>
              <w:ind w:left="88"/>
              <w:rPr>
                <w:sz w:val="33"/>
              </w:rPr>
            </w:pPr>
            <w:r>
              <w:rPr>
                <w:sz w:val="33"/>
              </w:rPr>
              <w:t>ОГРН</w:t>
            </w:r>
            <w:r>
              <w:rPr>
                <w:spacing w:val="7"/>
                <w:sz w:val="33"/>
              </w:rPr>
              <w:t> </w:t>
            </w:r>
            <w:r>
              <w:rPr>
                <w:spacing w:val="-2"/>
                <w:sz w:val="33"/>
              </w:rPr>
              <w:t>1056142025862</w:t>
            </w:r>
          </w:p>
        </w:tc>
        <w:tc>
          <w:tcPr>
            <w:tcW w:w="7030" w:type="dxa"/>
          </w:tcPr>
          <w:p>
            <w:pPr>
              <w:pStyle w:val="TableParagraph"/>
              <w:spacing w:before="57"/>
              <w:ind w:left="88" w:right="98"/>
              <w:rPr>
                <w:sz w:val="33"/>
              </w:rPr>
            </w:pPr>
            <w:r>
              <w:rPr>
                <w:sz w:val="33"/>
              </w:rPr>
              <w:t>МУНИЦИПАЛЬНОЕ БЮДЖЕТНОЕ УЧРЕЖДЕНИЕ КУЛЬТУРЫ БОГУРАЕВСКОГО СЕЛЬСКОГО ПОСЕЛЕНИЯ</w:t>
            </w:r>
            <w:r>
              <w:rPr>
                <w:spacing w:val="-2"/>
                <w:sz w:val="33"/>
              </w:rPr>
              <w:t> </w:t>
            </w:r>
            <w:r>
              <w:rPr>
                <w:sz w:val="33"/>
              </w:rPr>
              <w:t>"БОГУРАЕВСКАЯ</w:t>
            </w:r>
            <w:r>
              <w:rPr>
                <w:spacing w:val="-4"/>
                <w:sz w:val="33"/>
              </w:rPr>
              <w:t> </w:t>
            </w:r>
            <w:r>
              <w:rPr>
                <w:sz w:val="33"/>
              </w:rPr>
              <w:t>КЛУБНАЯ </w:t>
            </w:r>
            <w:r>
              <w:rPr>
                <w:spacing w:val="-2"/>
                <w:sz w:val="33"/>
              </w:rPr>
              <w:t>СИСТЕМА"</w:t>
            </w:r>
          </w:p>
          <w:p>
            <w:pPr>
              <w:pStyle w:val="TableParagraph"/>
              <w:spacing w:before="160"/>
              <w:rPr>
                <w:sz w:val="33"/>
              </w:rPr>
            </w:pPr>
          </w:p>
          <w:p>
            <w:pPr>
              <w:pStyle w:val="TableParagraph"/>
              <w:ind w:left="88"/>
              <w:rPr>
                <w:sz w:val="33"/>
              </w:rPr>
            </w:pPr>
            <w:r>
              <w:rPr>
                <w:sz w:val="33"/>
              </w:rPr>
              <w:t>ОКТМО</w:t>
            </w:r>
            <w:r>
              <w:rPr>
                <w:spacing w:val="-6"/>
                <w:sz w:val="33"/>
              </w:rPr>
              <w:t> </w:t>
            </w:r>
            <w:r>
              <w:rPr>
                <w:spacing w:val="-2"/>
                <w:sz w:val="33"/>
              </w:rPr>
              <w:t>60606410101</w:t>
            </w:r>
          </w:p>
          <w:p>
            <w:pPr>
              <w:pStyle w:val="TableParagraph"/>
              <w:spacing w:before="180"/>
              <w:ind w:left="88"/>
              <w:rPr>
                <w:sz w:val="33"/>
              </w:rPr>
            </w:pPr>
            <w:r>
              <w:rPr>
                <w:sz w:val="33"/>
              </w:rPr>
              <w:t>ОГРН</w:t>
            </w:r>
            <w:r>
              <w:rPr>
                <w:spacing w:val="7"/>
                <w:sz w:val="33"/>
              </w:rPr>
              <w:t> </w:t>
            </w:r>
            <w:r>
              <w:rPr>
                <w:spacing w:val="-2"/>
                <w:sz w:val="33"/>
              </w:rPr>
              <w:t>1086142000790</w:t>
            </w:r>
          </w:p>
        </w:tc>
      </w:tr>
      <w:tr>
        <w:trPr>
          <w:trHeight w:val="1318" w:hRule="atLeast"/>
        </w:trPr>
        <w:tc>
          <w:tcPr>
            <w:tcW w:w="7143" w:type="dxa"/>
          </w:tcPr>
          <w:p>
            <w:pPr>
              <w:pStyle w:val="TableParagraph"/>
              <w:spacing w:before="57"/>
              <w:ind w:left="88"/>
              <w:rPr>
                <w:sz w:val="33"/>
              </w:rPr>
            </w:pPr>
            <w:r>
              <w:rPr>
                <w:sz w:val="33"/>
              </w:rPr>
              <w:t>Место</w:t>
            </w:r>
            <w:r>
              <w:rPr>
                <w:spacing w:val="2"/>
                <w:sz w:val="33"/>
              </w:rPr>
              <w:t> </w:t>
            </w:r>
            <w:r>
              <w:rPr>
                <w:spacing w:val="-2"/>
                <w:sz w:val="33"/>
              </w:rPr>
              <w:t>нахождения:</w:t>
            </w:r>
          </w:p>
          <w:p>
            <w:pPr>
              <w:pStyle w:val="TableParagraph"/>
              <w:spacing w:before="1"/>
              <w:ind w:left="88" w:right="808"/>
              <w:rPr>
                <w:sz w:val="33"/>
              </w:rPr>
            </w:pPr>
            <w:r>
              <w:rPr>
                <w:sz w:val="33"/>
              </w:rPr>
              <w:t>347013, РОСТОВСКАЯ ОБЛАСТЬ, БОГУРАЕВ, УЛ. ЦЕНТРАЛЬНАЯ, Д.66</w:t>
            </w:r>
          </w:p>
        </w:tc>
        <w:tc>
          <w:tcPr>
            <w:tcW w:w="7030" w:type="dxa"/>
          </w:tcPr>
          <w:p>
            <w:pPr>
              <w:pStyle w:val="TableParagraph"/>
              <w:spacing w:before="57"/>
              <w:ind w:left="88"/>
              <w:rPr>
                <w:sz w:val="33"/>
              </w:rPr>
            </w:pPr>
            <w:r>
              <w:rPr>
                <w:sz w:val="33"/>
              </w:rPr>
              <w:t>Место</w:t>
            </w:r>
            <w:r>
              <w:rPr>
                <w:spacing w:val="2"/>
                <w:sz w:val="33"/>
              </w:rPr>
              <w:t> </w:t>
            </w:r>
            <w:r>
              <w:rPr>
                <w:spacing w:val="-2"/>
                <w:sz w:val="33"/>
              </w:rPr>
              <w:t>нахождения:</w:t>
            </w:r>
          </w:p>
          <w:p>
            <w:pPr>
              <w:pStyle w:val="TableParagraph"/>
              <w:spacing w:before="1"/>
              <w:ind w:left="88" w:right="98"/>
              <w:rPr>
                <w:sz w:val="33"/>
              </w:rPr>
            </w:pPr>
            <w:r>
              <w:rPr>
                <w:sz w:val="33"/>
              </w:rPr>
              <w:t>347013, Ростовская область, БОГУРАЕВ, УЛ. ЗАРЕЧНАЯ, Д.1</w:t>
            </w:r>
          </w:p>
        </w:tc>
      </w:tr>
      <w:tr>
        <w:trPr>
          <w:trHeight w:val="533" w:hRule="atLeast"/>
        </w:trPr>
        <w:tc>
          <w:tcPr>
            <w:tcW w:w="7143" w:type="dxa"/>
            <w:tcBorders>
              <w:bottom w:val="nil"/>
            </w:tcBorders>
          </w:tcPr>
          <w:p>
            <w:pPr>
              <w:pStyle w:val="TableParagraph"/>
              <w:spacing w:before="57"/>
              <w:ind w:left="88"/>
              <w:rPr>
                <w:sz w:val="33"/>
              </w:rPr>
            </w:pPr>
            <w:r>
              <w:rPr>
                <w:sz w:val="33"/>
              </w:rPr>
              <w:t>ИНН</w:t>
            </w:r>
            <w:r>
              <w:rPr>
                <w:spacing w:val="15"/>
                <w:sz w:val="33"/>
              </w:rPr>
              <w:t> </w:t>
            </w:r>
            <w:r>
              <w:rPr>
                <w:spacing w:val="-2"/>
                <w:sz w:val="33"/>
              </w:rPr>
              <w:t>6142019382</w:t>
            </w:r>
          </w:p>
        </w:tc>
        <w:tc>
          <w:tcPr>
            <w:tcW w:w="7030" w:type="dxa"/>
            <w:tcBorders>
              <w:bottom w:val="nil"/>
            </w:tcBorders>
          </w:tcPr>
          <w:p>
            <w:pPr>
              <w:pStyle w:val="TableParagraph"/>
              <w:spacing w:before="57"/>
              <w:ind w:left="88"/>
              <w:rPr>
                <w:sz w:val="33"/>
              </w:rPr>
            </w:pPr>
            <w:r>
              <w:rPr>
                <w:sz w:val="33"/>
              </w:rPr>
              <w:t>ИНН</w:t>
            </w:r>
            <w:r>
              <w:rPr>
                <w:spacing w:val="15"/>
                <w:sz w:val="33"/>
              </w:rPr>
              <w:t> </w:t>
            </w:r>
            <w:r>
              <w:rPr>
                <w:spacing w:val="-2"/>
                <w:sz w:val="33"/>
              </w:rPr>
              <w:t>6142022530</w:t>
            </w:r>
          </w:p>
        </w:tc>
      </w:tr>
      <w:tr>
        <w:trPr>
          <w:trHeight w:val="570" w:hRule="atLeast"/>
        </w:trPr>
        <w:tc>
          <w:tcPr>
            <w:tcW w:w="7143" w:type="dxa"/>
            <w:tcBorders>
              <w:top w:val="nil"/>
            </w:tcBorders>
          </w:tcPr>
          <w:p>
            <w:pPr>
              <w:pStyle w:val="TableParagraph"/>
              <w:spacing w:before="83"/>
              <w:ind w:left="88"/>
              <w:rPr>
                <w:sz w:val="33"/>
              </w:rPr>
            </w:pPr>
            <w:r>
              <w:rPr>
                <w:sz w:val="33"/>
              </w:rPr>
              <w:t>КПП</w:t>
            </w:r>
            <w:r>
              <w:rPr>
                <w:spacing w:val="5"/>
                <w:sz w:val="33"/>
              </w:rPr>
              <w:t> </w:t>
            </w:r>
            <w:r>
              <w:rPr>
                <w:spacing w:val="-2"/>
                <w:sz w:val="33"/>
              </w:rPr>
              <w:t>614201001</w:t>
            </w:r>
          </w:p>
        </w:tc>
        <w:tc>
          <w:tcPr>
            <w:tcW w:w="7030" w:type="dxa"/>
            <w:tcBorders>
              <w:top w:val="nil"/>
            </w:tcBorders>
          </w:tcPr>
          <w:p>
            <w:pPr>
              <w:pStyle w:val="TableParagraph"/>
              <w:spacing w:before="83"/>
              <w:ind w:left="88"/>
              <w:rPr>
                <w:sz w:val="33"/>
              </w:rPr>
            </w:pPr>
            <w:r>
              <w:rPr>
                <w:sz w:val="33"/>
              </w:rPr>
              <w:t>КПП</w:t>
            </w:r>
            <w:r>
              <w:rPr>
                <w:spacing w:val="5"/>
                <w:sz w:val="33"/>
              </w:rPr>
              <w:t> </w:t>
            </w:r>
            <w:r>
              <w:rPr>
                <w:spacing w:val="-2"/>
                <w:sz w:val="33"/>
              </w:rPr>
              <w:t>614201001</w:t>
            </w:r>
          </w:p>
        </w:tc>
      </w:tr>
      <w:tr>
        <w:trPr>
          <w:trHeight w:val="533" w:hRule="atLeast"/>
        </w:trPr>
        <w:tc>
          <w:tcPr>
            <w:tcW w:w="7143" w:type="dxa"/>
            <w:tcBorders>
              <w:bottom w:val="nil"/>
            </w:tcBorders>
          </w:tcPr>
          <w:p>
            <w:pPr>
              <w:pStyle w:val="TableParagraph"/>
              <w:spacing w:before="57"/>
              <w:ind w:left="88"/>
              <w:rPr>
                <w:sz w:val="33"/>
              </w:rPr>
            </w:pPr>
            <w:r>
              <w:rPr>
                <w:sz w:val="33"/>
              </w:rPr>
              <w:t>БИК</w:t>
            </w:r>
            <w:r>
              <w:rPr>
                <w:spacing w:val="-3"/>
                <w:sz w:val="33"/>
              </w:rPr>
              <w:t> </w:t>
            </w:r>
            <w:r>
              <w:rPr>
                <w:spacing w:val="-2"/>
                <w:sz w:val="33"/>
              </w:rPr>
              <w:t>016015102</w:t>
            </w:r>
          </w:p>
        </w:tc>
        <w:tc>
          <w:tcPr>
            <w:tcW w:w="7030" w:type="dxa"/>
            <w:tcBorders>
              <w:bottom w:val="nil"/>
            </w:tcBorders>
          </w:tcPr>
          <w:p>
            <w:pPr>
              <w:pStyle w:val="TableParagraph"/>
              <w:spacing w:before="57"/>
              <w:ind w:left="88"/>
              <w:rPr>
                <w:sz w:val="33"/>
              </w:rPr>
            </w:pPr>
            <w:r>
              <w:rPr>
                <w:sz w:val="33"/>
              </w:rPr>
              <w:t>БИК</w:t>
            </w:r>
            <w:r>
              <w:rPr>
                <w:spacing w:val="-3"/>
                <w:sz w:val="33"/>
              </w:rPr>
              <w:t> </w:t>
            </w:r>
            <w:r>
              <w:rPr>
                <w:spacing w:val="-2"/>
                <w:sz w:val="33"/>
              </w:rPr>
              <w:t>016015102</w:t>
            </w:r>
          </w:p>
        </w:tc>
      </w:tr>
      <w:tr>
        <w:trPr>
          <w:trHeight w:val="947" w:hRule="atLeast"/>
        </w:trPr>
        <w:tc>
          <w:tcPr>
            <w:tcW w:w="7143" w:type="dxa"/>
            <w:tcBorders>
              <w:top w:val="nil"/>
              <w:bottom w:val="nil"/>
            </w:tcBorders>
          </w:tcPr>
          <w:p>
            <w:pPr>
              <w:pStyle w:val="TableParagraph"/>
              <w:spacing w:before="83"/>
              <w:ind w:left="88"/>
              <w:rPr>
                <w:sz w:val="33"/>
              </w:rPr>
            </w:pPr>
            <w:r>
              <w:rPr>
                <w:sz w:val="33"/>
              </w:rPr>
              <w:t>Банк:</w:t>
            </w:r>
            <w:r>
              <w:rPr>
                <w:spacing w:val="-10"/>
                <w:sz w:val="33"/>
              </w:rPr>
              <w:t> </w:t>
            </w:r>
            <w:r>
              <w:rPr>
                <w:sz w:val="33"/>
              </w:rPr>
              <w:t>ОКЦ</w:t>
            </w:r>
            <w:r>
              <w:rPr>
                <w:spacing w:val="-3"/>
                <w:sz w:val="33"/>
              </w:rPr>
              <w:t> </w:t>
            </w:r>
            <w:r>
              <w:rPr>
                <w:sz w:val="33"/>
              </w:rPr>
              <w:t>N 9 ЮГУ</w:t>
            </w:r>
            <w:r>
              <w:rPr>
                <w:spacing w:val="-9"/>
                <w:sz w:val="33"/>
              </w:rPr>
              <w:t> </w:t>
            </w:r>
            <w:r>
              <w:rPr>
                <w:sz w:val="33"/>
              </w:rPr>
              <w:t>Банка</w:t>
            </w:r>
            <w:r>
              <w:rPr>
                <w:spacing w:val="-9"/>
                <w:sz w:val="33"/>
              </w:rPr>
              <w:t> </w:t>
            </w:r>
            <w:r>
              <w:rPr>
                <w:sz w:val="33"/>
              </w:rPr>
              <w:t>России//УФК</w:t>
            </w:r>
            <w:r>
              <w:rPr>
                <w:spacing w:val="-8"/>
                <w:sz w:val="33"/>
              </w:rPr>
              <w:t> </w:t>
            </w:r>
            <w:r>
              <w:rPr>
                <w:sz w:val="33"/>
              </w:rPr>
              <w:t>по Ростовской области г Ростов-на-Дону</w:t>
            </w:r>
          </w:p>
        </w:tc>
        <w:tc>
          <w:tcPr>
            <w:tcW w:w="7030" w:type="dxa"/>
            <w:tcBorders>
              <w:top w:val="nil"/>
              <w:bottom w:val="nil"/>
            </w:tcBorders>
          </w:tcPr>
          <w:p>
            <w:pPr>
              <w:pStyle w:val="TableParagraph"/>
              <w:spacing w:before="83"/>
              <w:ind w:left="88" w:right="98"/>
              <w:rPr>
                <w:sz w:val="33"/>
              </w:rPr>
            </w:pPr>
            <w:r>
              <w:rPr>
                <w:sz w:val="33"/>
              </w:rPr>
              <w:t>Банк:</w:t>
            </w:r>
            <w:r>
              <w:rPr>
                <w:spacing w:val="-10"/>
                <w:sz w:val="33"/>
              </w:rPr>
              <w:t> </w:t>
            </w:r>
            <w:r>
              <w:rPr>
                <w:sz w:val="33"/>
              </w:rPr>
              <w:t>ОКЦ</w:t>
            </w:r>
            <w:r>
              <w:rPr>
                <w:spacing w:val="-3"/>
                <w:sz w:val="33"/>
              </w:rPr>
              <w:t> </w:t>
            </w:r>
            <w:r>
              <w:rPr>
                <w:sz w:val="33"/>
              </w:rPr>
              <w:t>N 9 ЮГУ</w:t>
            </w:r>
            <w:r>
              <w:rPr>
                <w:spacing w:val="-9"/>
                <w:sz w:val="33"/>
              </w:rPr>
              <w:t> </w:t>
            </w:r>
            <w:r>
              <w:rPr>
                <w:sz w:val="33"/>
              </w:rPr>
              <w:t>Банка</w:t>
            </w:r>
            <w:r>
              <w:rPr>
                <w:spacing w:val="-9"/>
                <w:sz w:val="33"/>
              </w:rPr>
              <w:t> </w:t>
            </w:r>
            <w:r>
              <w:rPr>
                <w:sz w:val="33"/>
              </w:rPr>
              <w:t>России//УФК</w:t>
            </w:r>
            <w:r>
              <w:rPr>
                <w:spacing w:val="-8"/>
                <w:sz w:val="33"/>
              </w:rPr>
              <w:t> </w:t>
            </w:r>
            <w:r>
              <w:rPr>
                <w:sz w:val="33"/>
              </w:rPr>
              <w:t>по Ростовской области г Ростов-на-Дону</w:t>
            </w:r>
          </w:p>
        </w:tc>
      </w:tr>
      <w:tr>
        <w:trPr>
          <w:trHeight w:val="954" w:hRule="atLeast"/>
        </w:trPr>
        <w:tc>
          <w:tcPr>
            <w:tcW w:w="7143" w:type="dxa"/>
            <w:tcBorders>
              <w:top w:val="nil"/>
              <w:bottom w:val="nil"/>
            </w:tcBorders>
          </w:tcPr>
          <w:p>
            <w:pPr>
              <w:pStyle w:val="TableParagraph"/>
              <w:spacing w:before="89"/>
              <w:ind w:left="88" w:right="808"/>
              <w:rPr>
                <w:sz w:val="33"/>
              </w:rPr>
            </w:pPr>
            <w:r>
              <w:rPr>
                <w:sz w:val="33"/>
              </w:rPr>
              <w:t>Единый</w:t>
            </w:r>
            <w:r>
              <w:rPr>
                <w:spacing w:val="-21"/>
                <w:sz w:val="33"/>
              </w:rPr>
              <w:t> </w:t>
            </w:r>
            <w:r>
              <w:rPr>
                <w:sz w:val="33"/>
              </w:rPr>
              <w:t>казначейский</w:t>
            </w:r>
            <w:r>
              <w:rPr>
                <w:spacing w:val="-21"/>
                <w:sz w:val="33"/>
              </w:rPr>
              <w:t> </w:t>
            </w:r>
            <w:r>
              <w:rPr>
                <w:sz w:val="33"/>
              </w:rPr>
              <w:t>счет </w:t>
            </w:r>
            <w:r>
              <w:rPr>
                <w:spacing w:val="-2"/>
                <w:sz w:val="33"/>
              </w:rPr>
              <w:t>40102810845370000050</w:t>
            </w:r>
          </w:p>
        </w:tc>
        <w:tc>
          <w:tcPr>
            <w:tcW w:w="7030" w:type="dxa"/>
            <w:tcBorders>
              <w:top w:val="nil"/>
              <w:bottom w:val="nil"/>
            </w:tcBorders>
          </w:tcPr>
          <w:p>
            <w:pPr>
              <w:pStyle w:val="TableParagraph"/>
              <w:spacing w:before="89"/>
              <w:ind w:left="88" w:right="98"/>
              <w:rPr>
                <w:sz w:val="33"/>
              </w:rPr>
            </w:pPr>
            <w:r>
              <w:rPr>
                <w:sz w:val="33"/>
              </w:rPr>
              <w:t>Единый</w:t>
            </w:r>
            <w:r>
              <w:rPr>
                <w:spacing w:val="-21"/>
                <w:sz w:val="33"/>
              </w:rPr>
              <w:t> </w:t>
            </w:r>
            <w:r>
              <w:rPr>
                <w:sz w:val="33"/>
              </w:rPr>
              <w:t>казначейский</w:t>
            </w:r>
            <w:r>
              <w:rPr>
                <w:spacing w:val="-21"/>
                <w:sz w:val="33"/>
              </w:rPr>
              <w:t> </w:t>
            </w:r>
            <w:r>
              <w:rPr>
                <w:sz w:val="33"/>
              </w:rPr>
              <w:t>счет </w:t>
            </w:r>
            <w:r>
              <w:rPr>
                <w:spacing w:val="-2"/>
                <w:sz w:val="33"/>
              </w:rPr>
              <w:t>40102810845370000050</w:t>
            </w:r>
          </w:p>
        </w:tc>
      </w:tr>
      <w:tr>
        <w:trPr>
          <w:trHeight w:val="566" w:hRule="atLeast"/>
        </w:trPr>
        <w:tc>
          <w:tcPr>
            <w:tcW w:w="7143" w:type="dxa"/>
            <w:tcBorders>
              <w:top w:val="nil"/>
              <w:bottom w:val="nil"/>
            </w:tcBorders>
          </w:tcPr>
          <w:p>
            <w:pPr>
              <w:pStyle w:val="TableParagraph"/>
              <w:spacing w:before="90"/>
              <w:ind w:left="88"/>
              <w:rPr>
                <w:sz w:val="33"/>
              </w:rPr>
            </w:pPr>
            <w:r>
              <w:rPr>
                <w:sz w:val="33"/>
              </w:rPr>
              <w:t>Казначейский</w:t>
            </w:r>
            <w:r>
              <w:rPr>
                <w:spacing w:val="-18"/>
                <w:sz w:val="33"/>
              </w:rPr>
              <w:t> </w:t>
            </w:r>
            <w:r>
              <w:rPr>
                <w:sz w:val="33"/>
              </w:rPr>
              <w:t>счет</w:t>
            </w:r>
            <w:r>
              <w:rPr>
                <w:spacing w:val="-15"/>
                <w:sz w:val="33"/>
              </w:rPr>
              <w:t> </w:t>
            </w:r>
            <w:r>
              <w:rPr>
                <w:spacing w:val="-2"/>
                <w:sz w:val="33"/>
              </w:rPr>
              <w:t>03231643606064105800</w:t>
            </w:r>
          </w:p>
        </w:tc>
        <w:tc>
          <w:tcPr>
            <w:tcW w:w="7030" w:type="dxa"/>
            <w:tcBorders>
              <w:top w:val="nil"/>
              <w:bottom w:val="nil"/>
            </w:tcBorders>
          </w:tcPr>
          <w:p>
            <w:pPr>
              <w:pStyle w:val="TableParagraph"/>
              <w:spacing w:before="90"/>
              <w:ind w:left="88"/>
              <w:rPr>
                <w:sz w:val="33"/>
              </w:rPr>
            </w:pPr>
            <w:r>
              <w:rPr>
                <w:sz w:val="33"/>
              </w:rPr>
              <w:t>Казначейский</w:t>
            </w:r>
            <w:r>
              <w:rPr>
                <w:spacing w:val="-18"/>
                <w:sz w:val="33"/>
              </w:rPr>
              <w:t> </w:t>
            </w:r>
            <w:r>
              <w:rPr>
                <w:sz w:val="33"/>
              </w:rPr>
              <w:t>счет</w:t>
            </w:r>
            <w:r>
              <w:rPr>
                <w:spacing w:val="-15"/>
                <w:sz w:val="33"/>
              </w:rPr>
              <w:t> </w:t>
            </w:r>
            <w:r>
              <w:rPr>
                <w:spacing w:val="-2"/>
                <w:sz w:val="33"/>
              </w:rPr>
              <w:t>03234643606064105800</w:t>
            </w:r>
          </w:p>
        </w:tc>
      </w:tr>
      <w:tr>
        <w:trPr>
          <w:trHeight w:val="559" w:hRule="atLeast"/>
        </w:trPr>
        <w:tc>
          <w:tcPr>
            <w:tcW w:w="7143" w:type="dxa"/>
            <w:tcBorders>
              <w:top w:val="nil"/>
              <w:bottom w:val="nil"/>
            </w:tcBorders>
          </w:tcPr>
          <w:p>
            <w:pPr>
              <w:pStyle w:val="TableParagraph"/>
              <w:spacing w:before="83"/>
              <w:ind w:left="88"/>
              <w:rPr>
                <w:sz w:val="33"/>
              </w:rPr>
            </w:pPr>
            <w:r>
              <w:rPr>
                <w:sz w:val="33"/>
              </w:rPr>
              <w:t>л/с</w:t>
            </w:r>
            <w:r>
              <w:rPr>
                <w:spacing w:val="-2"/>
                <w:sz w:val="33"/>
              </w:rPr>
              <w:t> 03583139640</w:t>
            </w:r>
          </w:p>
        </w:tc>
        <w:tc>
          <w:tcPr>
            <w:tcW w:w="7030" w:type="dxa"/>
            <w:tcBorders>
              <w:top w:val="nil"/>
              <w:bottom w:val="nil"/>
            </w:tcBorders>
          </w:tcPr>
          <w:p>
            <w:pPr>
              <w:pStyle w:val="TableParagraph"/>
              <w:spacing w:before="83"/>
              <w:ind w:left="88"/>
              <w:rPr>
                <w:sz w:val="33"/>
              </w:rPr>
            </w:pPr>
            <w:r>
              <w:rPr>
                <w:sz w:val="33"/>
              </w:rPr>
              <w:t>л/с</w:t>
            </w:r>
            <w:r>
              <w:rPr>
                <w:spacing w:val="-2"/>
                <w:sz w:val="33"/>
              </w:rPr>
              <w:t> 20586X00780</w:t>
            </w:r>
          </w:p>
        </w:tc>
      </w:tr>
      <w:tr>
        <w:trPr>
          <w:trHeight w:val="964" w:hRule="atLeast"/>
        </w:trPr>
        <w:tc>
          <w:tcPr>
            <w:tcW w:w="7143" w:type="dxa"/>
            <w:tcBorders>
              <w:top w:val="nil"/>
            </w:tcBorders>
          </w:tcPr>
          <w:p>
            <w:pPr>
              <w:pStyle w:val="TableParagraph"/>
              <w:spacing w:before="83"/>
              <w:ind w:left="88"/>
              <w:rPr>
                <w:sz w:val="33"/>
              </w:rPr>
            </w:pPr>
            <w:r>
              <w:rPr>
                <w:sz w:val="33"/>
              </w:rPr>
              <w:t>Управление</w:t>
            </w:r>
            <w:r>
              <w:rPr>
                <w:spacing w:val="-3"/>
                <w:sz w:val="33"/>
              </w:rPr>
              <w:t> </w:t>
            </w:r>
            <w:r>
              <w:rPr>
                <w:sz w:val="33"/>
              </w:rPr>
              <w:t>Федерального</w:t>
            </w:r>
            <w:r>
              <w:rPr>
                <w:spacing w:val="-3"/>
                <w:sz w:val="33"/>
              </w:rPr>
              <w:t> </w:t>
            </w:r>
            <w:r>
              <w:rPr>
                <w:sz w:val="33"/>
              </w:rPr>
              <w:t>казначейства</w:t>
            </w:r>
            <w:r>
              <w:rPr>
                <w:spacing w:val="-3"/>
                <w:sz w:val="33"/>
              </w:rPr>
              <w:t> </w:t>
            </w:r>
            <w:r>
              <w:rPr>
                <w:sz w:val="33"/>
              </w:rPr>
              <w:t>по Ростовской области</w:t>
            </w:r>
          </w:p>
        </w:tc>
        <w:tc>
          <w:tcPr>
            <w:tcW w:w="7030" w:type="dxa"/>
            <w:tcBorders>
              <w:top w:val="nil"/>
            </w:tcBorders>
          </w:tcPr>
          <w:p>
            <w:pPr>
              <w:pStyle w:val="TableParagraph"/>
              <w:spacing w:before="83"/>
              <w:ind w:left="88" w:right="98"/>
              <w:rPr>
                <w:sz w:val="33"/>
              </w:rPr>
            </w:pPr>
            <w:r>
              <w:rPr>
                <w:sz w:val="33"/>
              </w:rPr>
              <w:t>Управление</w:t>
            </w:r>
            <w:r>
              <w:rPr>
                <w:spacing w:val="-3"/>
                <w:sz w:val="33"/>
              </w:rPr>
              <w:t> </w:t>
            </w:r>
            <w:r>
              <w:rPr>
                <w:sz w:val="33"/>
              </w:rPr>
              <w:t>Федерального</w:t>
            </w:r>
            <w:r>
              <w:rPr>
                <w:spacing w:val="-3"/>
                <w:sz w:val="33"/>
              </w:rPr>
              <w:t> </w:t>
            </w:r>
            <w:r>
              <w:rPr>
                <w:sz w:val="33"/>
              </w:rPr>
              <w:t>казначейства</w:t>
            </w:r>
            <w:r>
              <w:rPr>
                <w:spacing w:val="-3"/>
                <w:sz w:val="33"/>
              </w:rPr>
              <w:t> </w:t>
            </w:r>
            <w:r>
              <w:rPr>
                <w:sz w:val="33"/>
              </w:rPr>
              <w:t>по Ростовской области</w:t>
            </w:r>
          </w:p>
        </w:tc>
      </w:tr>
    </w:tbl>
    <w:p>
      <w:pPr>
        <w:pStyle w:val="TableParagraph"/>
        <w:spacing w:after="0"/>
        <w:rPr>
          <w:sz w:val="33"/>
        </w:rPr>
        <w:sectPr>
          <w:pgSz w:w="16790" w:h="23820"/>
          <w:pgMar w:header="0" w:footer="1392" w:top="1020" w:bottom="1580" w:left="1559" w:right="850"/>
        </w:sectPr>
      </w:pPr>
    </w:p>
    <w:p>
      <w:pPr>
        <w:pStyle w:val="ListParagraph"/>
        <w:numPr>
          <w:ilvl w:val="0"/>
          <w:numId w:val="1"/>
        </w:numPr>
        <w:tabs>
          <w:tab w:pos="6192" w:val="left" w:leader="none"/>
        </w:tabs>
        <w:spacing w:line="240" w:lineRule="auto" w:before="64" w:after="0"/>
        <w:ind w:left="6192" w:right="0" w:hanging="344"/>
        <w:jc w:val="left"/>
        <w:rPr>
          <w:sz w:val="33"/>
        </w:rPr>
      </w:pPr>
      <w:r>
        <w:rPr>
          <w:sz w:val="33"/>
        </w:rPr>
        <w:t>Подписи</w:t>
      </w:r>
      <w:r>
        <w:rPr>
          <w:spacing w:val="2"/>
          <w:sz w:val="33"/>
        </w:rPr>
        <w:t> </w:t>
      </w:r>
      <w:r>
        <w:rPr>
          <w:spacing w:val="-2"/>
          <w:sz w:val="33"/>
        </w:rPr>
        <w:t>Сторон</w:t>
      </w:r>
    </w:p>
    <w:p>
      <w:pPr>
        <w:pStyle w:val="BodyText"/>
        <w:spacing w:before="6"/>
        <w:ind w:left="0" w:firstLine="0"/>
        <w:jc w:val="left"/>
        <w:rPr>
          <w:sz w:val="18"/>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43"/>
        <w:gridCol w:w="7030"/>
      </w:tblGrid>
      <w:tr>
        <w:trPr>
          <w:trHeight w:val="2641" w:hRule="atLeast"/>
        </w:trPr>
        <w:tc>
          <w:tcPr>
            <w:tcW w:w="7143" w:type="dxa"/>
          </w:tcPr>
          <w:p>
            <w:pPr>
              <w:pStyle w:val="TableParagraph"/>
              <w:spacing w:before="272"/>
              <w:rPr>
                <w:sz w:val="33"/>
              </w:rPr>
            </w:pPr>
          </w:p>
          <w:p>
            <w:pPr>
              <w:pStyle w:val="TableParagraph"/>
              <w:ind w:left="1521" w:hanging="936"/>
              <w:rPr>
                <w:sz w:val="33"/>
              </w:rPr>
            </w:pPr>
            <w:r>
              <w:rPr>
                <w:sz w:val="33"/>
              </w:rPr>
              <w:t>АДМИНИСТРАЦИЯ БОГУРАЕВСКОГО СЕЛЬСКОГО ПОСЕЛЕНИЯ</w:t>
            </w:r>
          </w:p>
        </w:tc>
        <w:tc>
          <w:tcPr>
            <w:tcW w:w="7030" w:type="dxa"/>
          </w:tcPr>
          <w:p>
            <w:pPr>
              <w:pStyle w:val="TableParagraph"/>
              <w:spacing w:before="76"/>
              <w:ind w:left="248" w:right="253" w:hanging="2"/>
              <w:jc w:val="center"/>
              <w:rPr>
                <w:sz w:val="33"/>
              </w:rPr>
            </w:pPr>
            <w:r>
              <w:rPr>
                <w:sz w:val="33"/>
              </w:rPr>
              <w:t>МУНИЦИПАЛЬНОЕ БЮДЖЕТНОЕ УЧРЕЖДЕНИЕ КУЛЬТУРЫ БОГУРАЕВСКОГО СЕЛЬСКОГО ПОСЕЛЕНИЯ</w:t>
            </w:r>
            <w:r>
              <w:rPr>
                <w:spacing w:val="-2"/>
                <w:sz w:val="33"/>
              </w:rPr>
              <w:t> </w:t>
            </w:r>
            <w:r>
              <w:rPr>
                <w:sz w:val="33"/>
              </w:rPr>
              <w:t>"БОГУРАЕВСКАЯ</w:t>
            </w:r>
            <w:r>
              <w:rPr>
                <w:spacing w:val="-4"/>
                <w:sz w:val="33"/>
              </w:rPr>
              <w:t> </w:t>
            </w:r>
            <w:r>
              <w:rPr>
                <w:sz w:val="33"/>
              </w:rPr>
              <w:t>КЛУБНАЯ </w:t>
            </w:r>
            <w:r>
              <w:rPr>
                <w:spacing w:val="-2"/>
                <w:sz w:val="33"/>
              </w:rPr>
              <w:t>СИСТЕМА"</w:t>
            </w:r>
          </w:p>
          <w:p>
            <w:pPr>
              <w:pStyle w:val="TableParagraph"/>
              <w:spacing w:before="194"/>
              <w:ind w:right="10"/>
              <w:jc w:val="center"/>
              <w:rPr>
                <w:sz w:val="33"/>
              </w:rPr>
            </w:pPr>
            <w:r>
              <w:rPr>
                <w:spacing w:val="-2"/>
                <w:sz w:val="33"/>
              </w:rPr>
              <w:t>МБУК</w:t>
            </w:r>
            <w:r>
              <w:rPr>
                <w:spacing w:val="-12"/>
                <w:sz w:val="33"/>
              </w:rPr>
              <w:t> </w:t>
            </w:r>
            <w:r>
              <w:rPr>
                <w:spacing w:val="-2"/>
                <w:sz w:val="33"/>
              </w:rPr>
              <w:t>БОГУРАЕВСКАЯ</w:t>
            </w:r>
            <w:r>
              <w:rPr>
                <w:spacing w:val="-11"/>
                <w:sz w:val="33"/>
              </w:rPr>
              <w:t> </w:t>
            </w:r>
            <w:r>
              <w:rPr>
                <w:spacing w:val="-5"/>
                <w:sz w:val="33"/>
              </w:rPr>
              <w:t>КС</w:t>
            </w:r>
          </w:p>
        </w:tc>
      </w:tr>
      <w:tr>
        <w:trPr>
          <w:trHeight w:val="939" w:hRule="atLeast"/>
        </w:trPr>
        <w:tc>
          <w:tcPr>
            <w:tcW w:w="7143" w:type="dxa"/>
          </w:tcPr>
          <w:p>
            <w:pPr>
              <w:pStyle w:val="TableParagraph"/>
              <w:tabs>
                <w:tab w:pos="3220" w:val="left" w:leader="none"/>
              </w:tabs>
              <w:spacing w:before="80"/>
              <w:ind w:left="2860" w:right="808" w:hanging="2060"/>
              <w:rPr>
                <w:sz w:val="33"/>
              </w:rPr>
            </w:pPr>
            <w:r>
              <w:rPr>
                <w:sz w:val="33"/>
                <w:u w:val="single"/>
              </w:rPr>
              <w:tab/>
              <w:tab/>
            </w:r>
            <w:r>
              <w:rPr>
                <w:sz w:val="33"/>
              </w:rPr>
              <w:t>/Белоконев</w:t>
            </w:r>
            <w:r>
              <w:rPr>
                <w:spacing w:val="-11"/>
                <w:sz w:val="33"/>
              </w:rPr>
              <w:t> </w:t>
            </w:r>
            <w:r>
              <w:rPr>
                <w:sz w:val="33"/>
              </w:rPr>
              <w:t>Владимир </w:t>
            </w:r>
            <w:r>
              <w:rPr>
                <w:spacing w:val="-2"/>
                <w:sz w:val="33"/>
              </w:rPr>
              <w:t>Павлович</w:t>
            </w:r>
          </w:p>
        </w:tc>
        <w:tc>
          <w:tcPr>
            <w:tcW w:w="7030" w:type="dxa"/>
          </w:tcPr>
          <w:p>
            <w:pPr>
              <w:pStyle w:val="TableParagraph"/>
              <w:tabs>
                <w:tab w:pos="3250" w:val="left" w:leader="none"/>
              </w:tabs>
              <w:spacing w:before="80"/>
              <w:ind w:left="2458" w:right="839" w:hanging="1628"/>
              <w:rPr>
                <w:sz w:val="33"/>
              </w:rPr>
            </w:pPr>
            <w:r>
              <w:rPr>
                <w:sz w:val="33"/>
                <w:u w:val="single"/>
              </w:rPr>
              <w:tab/>
              <w:tab/>
            </w:r>
            <w:r>
              <w:rPr>
                <w:sz w:val="33"/>
              </w:rPr>
              <w:t>/Подорогина</w:t>
            </w:r>
            <w:r>
              <w:rPr>
                <w:spacing w:val="-5"/>
                <w:sz w:val="33"/>
              </w:rPr>
              <w:t> </w:t>
            </w:r>
            <w:r>
              <w:rPr>
                <w:sz w:val="33"/>
              </w:rPr>
              <w:t>Оксана </w:t>
            </w:r>
            <w:r>
              <w:rPr>
                <w:spacing w:val="-2"/>
                <w:sz w:val="33"/>
              </w:rPr>
              <w:t>Владимировна</w:t>
            </w:r>
          </w:p>
        </w:tc>
      </w:tr>
    </w:tbl>
    <w:p>
      <w:pPr>
        <w:pStyle w:val="BodyText"/>
        <w:spacing w:before="3"/>
        <w:ind w:left="0" w:firstLine="0"/>
        <w:jc w:val="left"/>
        <w:rPr>
          <w:sz w:val="16"/>
        </w:rPr>
      </w:pPr>
      <w:r>
        <w:rPr>
          <w:sz w:val="16"/>
        </w:rPr>
        <mc:AlternateContent>
          <mc:Choice Requires="wps">
            <w:drawing>
              <wp:anchor distT="0" distB="0" distL="0" distR="0" allowOverlap="1" layoutInCell="1" locked="0" behindDoc="1" simplePos="0" relativeHeight="487587840">
                <wp:simplePos x="0" y="0"/>
                <wp:positionH relativeFrom="page">
                  <wp:posOffset>2011870</wp:posOffset>
                </wp:positionH>
                <wp:positionV relativeFrom="paragraph">
                  <wp:posOffset>134292</wp:posOffset>
                </wp:positionV>
                <wp:extent cx="2672715" cy="1592580"/>
                <wp:effectExtent l="0" t="0" r="0" b="0"/>
                <wp:wrapTopAndBottom/>
                <wp:docPr id="2" name="Group 2"/>
                <wp:cNvGraphicFramePr>
                  <a:graphicFrameLocks/>
                </wp:cNvGraphicFramePr>
                <a:graphic>
                  <a:graphicData uri="http://schemas.microsoft.com/office/word/2010/wordprocessingGroup">
                    <wpg:wgp>
                      <wpg:cNvPr id="2" name="Group 2"/>
                      <wpg:cNvGrpSpPr/>
                      <wpg:grpSpPr>
                        <a:xfrm>
                          <a:off x="0" y="0"/>
                          <a:ext cx="2672715" cy="1592580"/>
                          <a:chExt cx="2672715" cy="1592580"/>
                        </a:xfrm>
                      </wpg:grpSpPr>
                      <wps:wsp>
                        <wps:cNvPr id="3" name="Graphic 3"/>
                        <wps:cNvSpPr/>
                        <wps:spPr>
                          <a:xfrm>
                            <a:off x="148145" y="580199"/>
                            <a:ext cx="2376170" cy="144145"/>
                          </a:xfrm>
                          <a:custGeom>
                            <a:avLst/>
                            <a:gdLst/>
                            <a:ahLst/>
                            <a:cxnLst/>
                            <a:rect l="l" t="t" r="r" b="b"/>
                            <a:pathLst>
                              <a:path w="2376170" h="144145">
                                <a:moveTo>
                                  <a:pt x="2376043" y="0"/>
                                </a:moveTo>
                                <a:lnTo>
                                  <a:pt x="0" y="0"/>
                                </a:lnTo>
                                <a:lnTo>
                                  <a:pt x="0" y="144018"/>
                                </a:lnTo>
                                <a:lnTo>
                                  <a:pt x="2376043" y="144018"/>
                                </a:lnTo>
                                <a:lnTo>
                                  <a:pt x="2376043"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4127" y="4127"/>
                            <a:ext cx="2664460" cy="1584325"/>
                          </a:xfrm>
                          <a:custGeom>
                            <a:avLst/>
                            <a:gdLst/>
                            <a:ahLst/>
                            <a:cxnLst/>
                            <a:rect l="l" t="t" r="r" b="b"/>
                            <a:pathLst>
                              <a:path w="2664460" h="1584325">
                                <a:moveTo>
                                  <a:pt x="1331976" y="1584071"/>
                                </a:moveTo>
                                <a:lnTo>
                                  <a:pt x="190500" y="1584071"/>
                                </a:lnTo>
                                <a:lnTo>
                                  <a:pt x="146837" y="1579036"/>
                                </a:lnTo>
                                <a:lnTo>
                                  <a:pt x="106746" y="1564698"/>
                                </a:lnTo>
                                <a:lnTo>
                                  <a:pt x="71374" y="1542203"/>
                                </a:lnTo>
                                <a:lnTo>
                                  <a:pt x="41867" y="1512696"/>
                                </a:lnTo>
                                <a:lnTo>
                                  <a:pt x="19372" y="1477324"/>
                                </a:lnTo>
                                <a:lnTo>
                                  <a:pt x="5034" y="1437233"/>
                                </a:lnTo>
                                <a:lnTo>
                                  <a:pt x="0" y="1393571"/>
                                </a:lnTo>
                                <a:lnTo>
                                  <a:pt x="0" y="190500"/>
                                </a:lnTo>
                                <a:lnTo>
                                  <a:pt x="5034" y="146837"/>
                                </a:lnTo>
                                <a:lnTo>
                                  <a:pt x="19372" y="106746"/>
                                </a:lnTo>
                                <a:lnTo>
                                  <a:pt x="41867" y="71374"/>
                                </a:lnTo>
                                <a:lnTo>
                                  <a:pt x="71374" y="41867"/>
                                </a:lnTo>
                                <a:lnTo>
                                  <a:pt x="106746" y="19372"/>
                                </a:lnTo>
                                <a:lnTo>
                                  <a:pt x="146837" y="5034"/>
                                </a:lnTo>
                                <a:lnTo>
                                  <a:pt x="190500" y="0"/>
                                </a:lnTo>
                                <a:lnTo>
                                  <a:pt x="1331976" y="0"/>
                                </a:lnTo>
                              </a:path>
                              <a:path w="2664460" h="1584325">
                                <a:moveTo>
                                  <a:pt x="1331976" y="1584071"/>
                                </a:moveTo>
                                <a:lnTo>
                                  <a:pt x="2473452" y="1584071"/>
                                </a:lnTo>
                                <a:lnTo>
                                  <a:pt x="2517154" y="1579036"/>
                                </a:lnTo>
                                <a:lnTo>
                                  <a:pt x="2557260" y="1564698"/>
                                </a:lnTo>
                                <a:lnTo>
                                  <a:pt x="2592630" y="1542203"/>
                                </a:lnTo>
                                <a:lnTo>
                                  <a:pt x="2622124" y="1512696"/>
                                </a:lnTo>
                                <a:lnTo>
                                  <a:pt x="2644602" y="1477324"/>
                                </a:lnTo>
                                <a:lnTo>
                                  <a:pt x="2658924" y="1437233"/>
                                </a:lnTo>
                                <a:lnTo>
                                  <a:pt x="2663952" y="1393571"/>
                                </a:lnTo>
                                <a:lnTo>
                                  <a:pt x="2663952" y="190500"/>
                                </a:lnTo>
                                <a:lnTo>
                                  <a:pt x="2658924" y="146837"/>
                                </a:lnTo>
                                <a:lnTo>
                                  <a:pt x="2644602" y="106746"/>
                                </a:lnTo>
                                <a:lnTo>
                                  <a:pt x="2622124" y="71374"/>
                                </a:lnTo>
                                <a:lnTo>
                                  <a:pt x="2592630" y="41867"/>
                                </a:lnTo>
                                <a:lnTo>
                                  <a:pt x="2557260" y="19372"/>
                                </a:lnTo>
                                <a:lnTo>
                                  <a:pt x="2517154" y="5034"/>
                                </a:lnTo>
                                <a:lnTo>
                                  <a:pt x="2473452" y="0"/>
                                </a:lnTo>
                                <a:lnTo>
                                  <a:pt x="1331976" y="0"/>
                                </a:lnTo>
                              </a:path>
                            </a:pathLst>
                          </a:custGeom>
                          <a:ln w="8255">
                            <a:solidFill>
                              <a:srgbClr val="000000"/>
                            </a:solidFill>
                            <a:prstDash val="solid"/>
                          </a:ln>
                        </wps:spPr>
                        <wps:bodyPr wrap="square" lIns="0" tIns="0" rIns="0" bIns="0" rtlCol="0">
                          <a:prstTxWarp prst="textNoShape">
                            <a:avLst/>
                          </a:prstTxWarp>
                          <a:noAutofit/>
                        </wps:bodyPr>
                      </wps:wsp>
                      <wps:wsp>
                        <wps:cNvPr id="5" name="Textbox 5"/>
                        <wps:cNvSpPr txBox="1"/>
                        <wps:spPr>
                          <a:xfrm>
                            <a:off x="0" y="0"/>
                            <a:ext cx="2672715" cy="1592580"/>
                          </a:xfrm>
                          <a:prstGeom prst="rect">
                            <a:avLst/>
                          </a:prstGeom>
                        </wps:spPr>
                        <wps:txbx>
                          <w:txbxContent>
                            <w:p>
                              <w:pPr>
                                <w:spacing w:line="240" w:lineRule="auto" w:before="64"/>
                                <w:rPr>
                                  <w:sz w:val="17"/>
                                </w:rPr>
                              </w:pPr>
                            </w:p>
                            <w:p>
                              <w:pPr>
                                <w:spacing w:line="244" w:lineRule="auto" w:before="0"/>
                                <w:ind w:left="839" w:right="859" w:hanging="2"/>
                                <w:jc w:val="center"/>
                                <w:rPr>
                                  <w:b/>
                                  <w:sz w:val="17"/>
                                </w:rPr>
                              </w:pPr>
                              <w:r>
                                <w:rPr>
                                  <w:b/>
                                  <w:sz w:val="17"/>
                                </w:rPr>
                                <w:t>ДОКУМЕНТ ПОДПИСАН ЭЛЕКТРОННОЙ</w:t>
                              </w:r>
                              <w:r>
                                <w:rPr>
                                  <w:b/>
                                  <w:spacing w:val="-2"/>
                                  <w:sz w:val="17"/>
                                </w:rPr>
                                <w:t> </w:t>
                              </w:r>
                              <w:r>
                                <w:rPr>
                                  <w:b/>
                                  <w:sz w:val="17"/>
                                </w:rPr>
                                <w:t>ПОДПИСЬЮ</w:t>
                              </w:r>
                            </w:p>
                            <w:p>
                              <w:pPr>
                                <w:spacing w:line="240" w:lineRule="auto" w:before="69"/>
                                <w:rPr>
                                  <w:b/>
                                  <w:sz w:val="17"/>
                                </w:rPr>
                              </w:pPr>
                            </w:p>
                            <w:p>
                              <w:pPr>
                                <w:spacing w:before="0"/>
                                <w:ind w:left="0" w:right="0" w:firstLine="0"/>
                                <w:jc w:val="center"/>
                                <w:rPr>
                                  <w:sz w:val="17"/>
                                </w:rPr>
                              </w:pPr>
                              <w:r>
                                <w:rPr>
                                  <w:color w:val="FFFFFF"/>
                                  <w:sz w:val="17"/>
                                </w:rPr>
                                <w:t>СВЕДЕНИЯ</w:t>
                              </w:r>
                              <w:r>
                                <w:rPr>
                                  <w:color w:val="FFFFFF"/>
                                  <w:spacing w:val="4"/>
                                  <w:sz w:val="17"/>
                                </w:rPr>
                                <w:t> </w:t>
                              </w:r>
                              <w:r>
                                <w:rPr>
                                  <w:color w:val="FFFFFF"/>
                                  <w:sz w:val="17"/>
                                </w:rPr>
                                <w:t>О</w:t>
                              </w:r>
                              <w:r>
                                <w:rPr>
                                  <w:color w:val="FFFFFF"/>
                                  <w:spacing w:val="4"/>
                                  <w:sz w:val="17"/>
                                </w:rPr>
                                <w:t> </w:t>
                              </w:r>
                              <w:r>
                                <w:rPr>
                                  <w:color w:val="FFFFFF"/>
                                  <w:sz w:val="17"/>
                                </w:rPr>
                                <w:t>СЕРТИФИКАТЕ</w:t>
                              </w:r>
                              <w:r>
                                <w:rPr>
                                  <w:color w:val="FFFFFF"/>
                                  <w:spacing w:val="4"/>
                                  <w:sz w:val="17"/>
                                </w:rPr>
                                <w:t> </w:t>
                              </w:r>
                              <w:r>
                                <w:rPr>
                                  <w:color w:val="FFFFFF"/>
                                  <w:spacing w:val="-5"/>
                                  <w:sz w:val="17"/>
                                </w:rPr>
                                <w:t>ЭП</w:t>
                              </w:r>
                            </w:p>
                            <w:p>
                              <w:pPr>
                                <w:spacing w:line="242" w:lineRule="auto" w:before="147"/>
                                <w:ind w:left="252" w:right="224" w:firstLine="0"/>
                                <w:jc w:val="left"/>
                                <w:rPr>
                                  <w:sz w:val="17"/>
                                </w:rPr>
                              </w:pPr>
                              <w:r>
                                <w:rPr>
                                  <w:spacing w:val="-2"/>
                                  <w:sz w:val="17"/>
                                </w:rPr>
                                <w:t>Сертификат: 008F017CC63A09D5DE7F4D6C6D2BF4D11C</w:t>
                              </w:r>
                            </w:p>
                            <w:p>
                              <w:pPr>
                                <w:spacing w:line="499" w:lineRule="auto" w:before="34"/>
                                <w:ind w:left="252" w:right="224" w:firstLine="0"/>
                                <w:jc w:val="left"/>
                                <w:rPr>
                                  <w:sz w:val="17"/>
                                </w:rPr>
                              </w:pPr>
                              <w:r>
                                <w:rPr>
                                  <w:sz w:val="17"/>
                                </w:rPr>
                                <w:t>Владелец: Белоконев Владимир Павлович Действителен: с 26.09.2025 до 20.12.2026</w:t>
                              </w:r>
                            </w:p>
                          </w:txbxContent>
                        </wps:txbx>
                        <wps:bodyPr wrap="square" lIns="0" tIns="0" rIns="0" bIns="0" rtlCol="0">
                          <a:noAutofit/>
                        </wps:bodyPr>
                      </wps:wsp>
                    </wpg:wgp>
                  </a:graphicData>
                </a:graphic>
              </wp:anchor>
            </w:drawing>
          </mc:Choice>
          <mc:Fallback>
            <w:pict>
              <v:group style="position:absolute;margin-left:158.414993pt;margin-top:10.574219pt;width:210.45pt;height:125.4pt;mso-position-horizontal-relative:page;mso-position-vertical-relative:paragraph;z-index:-15728640;mso-wrap-distance-left:0;mso-wrap-distance-right:0" id="docshapegroup2" coordorigin="3168,211" coordsize="4209,2508">
                <v:rect style="position:absolute;left:3401;top:1125;width:3742;height:227" id="docshape3" filled="true" fillcolor="#000000" stroked="false">
                  <v:fill type="solid"/>
                </v:rect>
                <v:shape style="position:absolute;left:3174;top:217;width:4196;height:2495" id="docshape4" coordorigin="3175,218" coordsize="4196,2495" path="m5272,2713l3475,2713,3406,2705,3343,2682,3287,2647,3241,2600,3205,2544,3183,2481,3175,2413,3175,518,3183,449,3205,386,3241,330,3287,284,3343,248,3406,226,3475,218,5272,218m5272,2713l7070,2713,7139,2705,7202,2682,7258,2647,7304,2600,7340,2544,7362,2481,7370,2413,7370,518,7362,449,7340,386,7304,330,7258,284,7202,248,7139,226,7070,218,5272,218e" filled="false" stroked="true" strokeweight=".65pt" strokecolor="#000000">
                  <v:path arrowok="t"/>
                  <v:stroke dashstyle="solid"/>
                </v:shape>
                <v:shape style="position:absolute;left:3168;top:211;width:4209;height:2508" type="#_x0000_t202" id="docshape5" filled="false" stroked="false">
                  <v:textbox inset="0,0,0,0">
                    <w:txbxContent>
                      <w:p>
                        <w:pPr>
                          <w:spacing w:line="240" w:lineRule="auto" w:before="64"/>
                          <w:rPr>
                            <w:sz w:val="17"/>
                          </w:rPr>
                        </w:pPr>
                      </w:p>
                      <w:p>
                        <w:pPr>
                          <w:spacing w:line="244" w:lineRule="auto" w:before="0"/>
                          <w:ind w:left="839" w:right="859" w:hanging="2"/>
                          <w:jc w:val="center"/>
                          <w:rPr>
                            <w:b/>
                            <w:sz w:val="17"/>
                          </w:rPr>
                        </w:pPr>
                        <w:r>
                          <w:rPr>
                            <w:b/>
                            <w:sz w:val="17"/>
                          </w:rPr>
                          <w:t>ДОКУМЕНТ ПОДПИСАН ЭЛЕКТРОННОЙ</w:t>
                        </w:r>
                        <w:r>
                          <w:rPr>
                            <w:b/>
                            <w:spacing w:val="-2"/>
                            <w:sz w:val="17"/>
                          </w:rPr>
                          <w:t> </w:t>
                        </w:r>
                        <w:r>
                          <w:rPr>
                            <w:b/>
                            <w:sz w:val="17"/>
                          </w:rPr>
                          <w:t>ПОДПИСЬЮ</w:t>
                        </w:r>
                      </w:p>
                      <w:p>
                        <w:pPr>
                          <w:spacing w:line="240" w:lineRule="auto" w:before="69"/>
                          <w:rPr>
                            <w:b/>
                            <w:sz w:val="17"/>
                          </w:rPr>
                        </w:pPr>
                      </w:p>
                      <w:p>
                        <w:pPr>
                          <w:spacing w:before="0"/>
                          <w:ind w:left="0" w:right="0" w:firstLine="0"/>
                          <w:jc w:val="center"/>
                          <w:rPr>
                            <w:sz w:val="17"/>
                          </w:rPr>
                        </w:pPr>
                        <w:r>
                          <w:rPr>
                            <w:color w:val="FFFFFF"/>
                            <w:sz w:val="17"/>
                          </w:rPr>
                          <w:t>СВЕДЕНИЯ</w:t>
                        </w:r>
                        <w:r>
                          <w:rPr>
                            <w:color w:val="FFFFFF"/>
                            <w:spacing w:val="4"/>
                            <w:sz w:val="17"/>
                          </w:rPr>
                          <w:t> </w:t>
                        </w:r>
                        <w:r>
                          <w:rPr>
                            <w:color w:val="FFFFFF"/>
                            <w:sz w:val="17"/>
                          </w:rPr>
                          <w:t>О</w:t>
                        </w:r>
                        <w:r>
                          <w:rPr>
                            <w:color w:val="FFFFFF"/>
                            <w:spacing w:val="4"/>
                            <w:sz w:val="17"/>
                          </w:rPr>
                          <w:t> </w:t>
                        </w:r>
                        <w:r>
                          <w:rPr>
                            <w:color w:val="FFFFFF"/>
                            <w:sz w:val="17"/>
                          </w:rPr>
                          <w:t>СЕРТИФИКАТЕ</w:t>
                        </w:r>
                        <w:r>
                          <w:rPr>
                            <w:color w:val="FFFFFF"/>
                            <w:spacing w:val="4"/>
                            <w:sz w:val="17"/>
                          </w:rPr>
                          <w:t> </w:t>
                        </w:r>
                        <w:r>
                          <w:rPr>
                            <w:color w:val="FFFFFF"/>
                            <w:spacing w:val="-5"/>
                            <w:sz w:val="17"/>
                          </w:rPr>
                          <w:t>ЭП</w:t>
                        </w:r>
                      </w:p>
                      <w:p>
                        <w:pPr>
                          <w:spacing w:line="242" w:lineRule="auto" w:before="147"/>
                          <w:ind w:left="252" w:right="224" w:firstLine="0"/>
                          <w:jc w:val="left"/>
                          <w:rPr>
                            <w:sz w:val="17"/>
                          </w:rPr>
                        </w:pPr>
                        <w:r>
                          <w:rPr>
                            <w:spacing w:val="-2"/>
                            <w:sz w:val="17"/>
                          </w:rPr>
                          <w:t>Сертификат: 008F017CC63A09D5DE7F4D6C6D2BF4D11C</w:t>
                        </w:r>
                      </w:p>
                      <w:p>
                        <w:pPr>
                          <w:spacing w:line="499" w:lineRule="auto" w:before="34"/>
                          <w:ind w:left="252" w:right="224" w:firstLine="0"/>
                          <w:jc w:val="left"/>
                          <w:rPr>
                            <w:sz w:val="17"/>
                          </w:rPr>
                        </w:pPr>
                        <w:r>
                          <w:rPr>
                            <w:sz w:val="17"/>
                          </w:rPr>
                          <w:t>Владелец: Белоконев Владимир Павлович Действителен: с 26.09.2025 до 20.12.2026</w:t>
                        </w:r>
                      </w:p>
                    </w:txbxContent>
                  </v:textbox>
                  <w10:wrap type="none"/>
                </v:shape>
                <w10:wrap type="topAndBottom"/>
              </v:group>
            </w:pict>
          </mc:Fallback>
        </mc:AlternateContent>
      </w:r>
      <w:r>
        <w:rPr>
          <w:sz w:val="16"/>
        </w:rPr>
        <mc:AlternateContent>
          <mc:Choice Requires="wps">
            <w:drawing>
              <wp:anchor distT="0" distB="0" distL="0" distR="0" allowOverlap="1" layoutInCell="1" locked="0" behindDoc="1" simplePos="0" relativeHeight="487588352">
                <wp:simplePos x="0" y="0"/>
                <wp:positionH relativeFrom="page">
                  <wp:posOffset>6619811</wp:posOffset>
                </wp:positionH>
                <wp:positionV relativeFrom="paragraph">
                  <wp:posOffset>134292</wp:posOffset>
                </wp:positionV>
                <wp:extent cx="2672715" cy="1592580"/>
                <wp:effectExtent l="0" t="0" r="0" b="0"/>
                <wp:wrapTopAndBottom/>
                <wp:docPr id="6" name="Group 6"/>
                <wp:cNvGraphicFramePr>
                  <a:graphicFrameLocks/>
                </wp:cNvGraphicFramePr>
                <a:graphic>
                  <a:graphicData uri="http://schemas.microsoft.com/office/word/2010/wordprocessingGroup">
                    <wpg:wgp>
                      <wpg:cNvPr id="6" name="Group 6"/>
                      <wpg:cNvGrpSpPr/>
                      <wpg:grpSpPr>
                        <a:xfrm>
                          <a:off x="0" y="0"/>
                          <a:ext cx="2672715" cy="1592580"/>
                          <a:chExt cx="2672715" cy="1592580"/>
                        </a:xfrm>
                      </wpg:grpSpPr>
                      <wps:wsp>
                        <wps:cNvPr id="7" name="Graphic 7"/>
                        <wps:cNvSpPr/>
                        <wps:spPr>
                          <a:xfrm>
                            <a:off x="148145" y="580199"/>
                            <a:ext cx="2376170" cy="144145"/>
                          </a:xfrm>
                          <a:custGeom>
                            <a:avLst/>
                            <a:gdLst/>
                            <a:ahLst/>
                            <a:cxnLst/>
                            <a:rect l="l" t="t" r="r" b="b"/>
                            <a:pathLst>
                              <a:path w="2376170" h="144145">
                                <a:moveTo>
                                  <a:pt x="2376043" y="0"/>
                                </a:moveTo>
                                <a:lnTo>
                                  <a:pt x="0" y="0"/>
                                </a:lnTo>
                                <a:lnTo>
                                  <a:pt x="0" y="144018"/>
                                </a:lnTo>
                                <a:lnTo>
                                  <a:pt x="2376043" y="144018"/>
                                </a:lnTo>
                                <a:lnTo>
                                  <a:pt x="237604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4127" y="4127"/>
                            <a:ext cx="2664460" cy="1584325"/>
                          </a:xfrm>
                          <a:custGeom>
                            <a:avLst/>
                            <a:gdLst/>
                            <a:ahLst/>
                            <a:cxnLst/>
                            <a:rect l="l" t="t" r="r" b="b"/>
                            <a:pathLst>
                              <a:path w="2664460" h="1584325">
                                <a:moveTo>
                                  <a:pt x="1332102" y="1584071"/>
                                </a:moveTo>
                                <a:lnTo>
                                  <a:pt x="190500" y="1584071"/>
                                </a:lnTo>
                                <a:lnTo>
                                  <a:pt x="146837" y="1579036"/>
                                </a:lnTo>
                                <a:lnTo>
                                  <a:pt x="106746" y="1564698"/>
                                </a:lnTo>
                                <a:lnTo>
                                  <a:pt x="71374" y="1542203"/>
                                </a:lnTo>
                                <a:lnTo>
                                  <a:pt x="41867" y="1512696"/>
                                </a:lnTo>
                                <a:lnTo>
                                  <a:pt x="19372" y="1477324"/>
                                </a:lnTo>
                                <a:lnTo>
                                  <a:pt x="5034" y="1437233"/>
                                </a:lnTo>
                                <a:lnTo>
                                  <a:pt x="0" y="1393571"/>
                                </a:lnTo>
                                <a:lnTo>
                                  <a:pt x="0" y="190500"/>
                                </a:lnTo>
                                <a:lnTo>
                                  <a:pt x="5034" y="146837"/>
                                </a:lnTo>
                                <a:lnTo>
                                  <a:pt x="19372" y="106746"/>
                                </a:lnTo>
                                <a:lnTo>
                                  <a:pt x="41867" y="71374"/>
                                </a:lnTo>
                                <a:lnTo>
                                  <a:pt x="71374" y="41867"/>
                                </a:lnTo>
                                <a:lnTo>
                                  <a:pt x="106746" y="19372"/>
                                </a:lnTo>
                                <a:lnTo>
                                  <a:pt x="146837" y="5034"/>
                                </a:lnTo>
                                <a:lnTo>
                                  <a:pt x="190500" y="0"/>
                                </a:lnTo>
                                <a:lnTo>
                                  <a:pt x="1332102" y="0"/>
                                </a:lnTo>
                              </a:path>
                              <a:path w="2664460" h="1584325">
                                <a:moveTo>
                                  <a:pt x="1332102" y="1584071"/>
                                </a:moveTo>
                                <a:lnTo>
                                  <a:pt x="2473579" y="1584071"/>
                                </a:lnTo>
                                <a:lnTo>
                                  <a:pt x="2517241" y="1579036"/>
                                </a:lnTo>
                                <a:lnTo>
                                  <a:pt x="2557332" y="1564698"/>
                                </a:lnTo>
                                <a:lnTo>
                                  <a:pt x="2592704" y="1542203"/>
                                </a:lnTo>
                                <a:lnTo>
                                  <a:pt x="2622211" y="1512696"/>
                                </a:lnTo>
                                <a:lnTo>
                                  <a:pt x="2644706" y="1477324"/>
                                </a:lnTo>
                                <a:lnTo>
                                  <a:pt x="2659044" y="1437233"/>
                                </a:lnTo>
                                <a:lnTo>
                                  <a:pt x="2664079" y="1393571"/>
                                </a:lnTo>
                                <a:lnTo>
                                  <a:pt x="2664079" y="190500"/>
                                </a:lnTo>
                                <a:lnTo>
                                  <a:pt x="2659044" y="146837"/>
                                </a:lnTo>
                                <a:lnTo>
                                  <a:pt x="2644706" y="106746"/>
                                </a:lnTo>
                                <a:lnTo>
                                  <a:pt x="2622211" y="71374"/>
                                </a:lnTo>
                                <a:lnTo>
                                  <a:pt x="2592704" y="41867"/>
                                </a:lnTo>
                                <a:lnTo>
                                  <a:pt x="2557332" y="19372"/>
                                </a:lnTo>
                                <a:lnTo>
                                  <a:pt x="2517241" y="5034"/>
                                </a:lnTo>
                                <a:lnTo>
                                  <a:pt x="2473579" y="0"/>
                                </a:lnTo>
                                <a:lnTo>
                                  <a:pt x="1332102" y="0"/>
                                </a:lnTo>
                              </a:path>
                            </a:pathLst>
                          </a:custGeom>
                          <a:ln w="8255">
                            <a:solidFill>
                              <a:srgbClr val="000000"/>
                            </a:solidFill>
                            <a:prstDash val="solid"/>
                          </a:ln>
                        </wps:spPr>
                        <wps:bodyPr wrap="square" lIns="0" tIns="0" rIns="0" bIns="0" rtlCol="0">
                          <a:prstTxWarp prst="textNoShape">
                            <a:avLst/>
                          </a:prstTxWarp>
                          <a:noAutofit/>
                        </wps:bodyPr>
                      </wps:wsp>
                      <wps:wsp>
                        <wps:cNvPr id="9" name="Textbox 9"/>
                        <wps:cNvSpPr txBox="1"/>
                        <wps:spPr>
                          <a:xfrm>
                            <a:off x="0" y="0"/>
                            <a:ext cx="2672715" cy="1592580"/>
                          </a:xfrm>
                          <a:prstGeom prst="rect">
                            <a:avLst/>
                          </a:prstGeom>
                        </wps:spPr>
                        <wps:txbx>
                          <w:txbxContent>
                            <w:p>
                              <w:pPr>
                                <w:spacing w:line="240" w:lineRule="auto" w:before="64"/>
                                <w:rPr>
                                  <w:sz w:val="17"/>
                                </w:rPr>
                              </w:pPr>
                            </w:p>
                            <w:p>
                              <w:pPr>
                                <w:spacing w:line="244" w:lineRule="auto" w:before="0"/>
                                <w:ind w:left="839" w:right="859" w:hanging="2"/>
                                <w:jc w:val="center"/>
                                <w:rPr>
                                  <w:b/>
                                  <w:sz w:val="17"/>
                                </w:rPr>
                              </w:pPr>
                              <w:r>
                                <w:rPr>
                                  <w:b/>
                                  <w:sz w:val="17"/>
                                </w:rPr>
                                <w:t>ДОКУМЕНТ ПОДПИСАН ЭЛЕКТРОННОЙ</w:t>
                              </w:r>
                              <w:r>
                                <w:rPr>
                                  <w:b/>
                                  <w:spacing w:val="-2"/>
                                  <w:sz w:val="17"/>
                                </w:rPr>
                                <w:t> </w:t>
                              </w:r>
                              <w:r>
                                <w:rPr>
                                  <w:b/>
                                  <w:sz w:val="17"/>
                                </w:rPr>
                                <w:t>ПОДПИСЬЮ</w:t>
                              </w:r>
                            </w:p>
                            <w:p>
                              <w:pPr>
                                <w:spacing w:line="240" w:lineRule="auto" w:before="69"/>
                                <w:rPr>
                                  <w:b/>
                                  <w:sz w:val="17"/>
                                </w:rPr>
                              </w:pPr>
                            </w:p>
                            <w:p>
                              <w:pPr>
                                <w:spacing w:before="0"/>
                                <w:ind w:left="0" w:right="0" w:firstLine="0"/>
                                <w:jc w:val="center"/>
                                <w:rPr>
                                  <w:sz w:val="17"/>
                                </w:rPr>
                              </w:pPr>
                              <w:r>
                                <w:rPr>
                                  <w:color w:val="FFFFFF"/>
                                  <w:sz w:val="17"/>
                                </w:rPr>
                                <w:t>СВЕДЕНИЯ</w:t>
                              </w:r>
                              <w:r>
                                <w:rPr>
                                  <w:color w:val="FFFFFF"/>
                                  <w:spacing w:val="4"/>
                                  <w:sz w:val="17"/>
                                </w:rPr>
                                <w:t> </w:t>
                              </w:r>
                              <w:r>
                                <w:rPr>
                                  <w:color w:val="FFFFFF"/>
                                  <w:sz w:val="17"/>
                                </w:rPr>
                                <w:t>О</w:t>
                              </w:r>
                              <w:r>
                                <w:rPr>
                                  <w:color w:val="FFFFFF"/>
                                  <w:spacing w:val="4"/>
                                  <w:sz w:val="17"/>
                                </w:rPr>
                                <w:t> </w:t>
                              </w:r>
                              <w:r>
                                <w:rPr>
                                  <w:color w:val="FFFFFF"/>
                                  <w:sz w:val="17"/>
                                </w:rPr>
                                <w:t>СЕРТИФИКАТЕ</w:t>
                              </w:r>
                              <w:r>
                                <w:rPr>
                                  <w:color w:val="FFFFFF"/>
                                  <w:spacing w:val="4"/>
                                  <w:sz w:val="17"/>
                                </w:rPr>
                                <w:t> </w:t>
                              </w:r>
                              <w:r>
                                <w:rPr>
                                  <w:color w:val="FFFFFF"/>
                                  <w:spacing w:val="-5"/>
                                  <w:sz w:val="17"/>
                                </w:rPr>
                                <w:t>ЭП</w:t>
                              </w:r>
                            </w:p>
                            <w:p>
                              <w:pPr>
                                <w:spacing w:line="242" w:lineRule="auto" w:before="147"/>
                                <w:ind w:left="252" w:right="224" w:firstLine="0"/>
                                <w:jc w:val="left"/>
                                <w:rPr>
                                  <w:sz w:val="17"/>
                                </w:rPr>
                              </w:pPr>
                              <w:r>
                                <w:rPr>
                                  <w:spacing w:val="-2"/>
                                  <w:sz w:val="17"/>
                                </w:rPr>
                                <w:t>Сертификат: 612FC377C8195A0A2109192A7988E968</w:t>
                              </w:r>
                            </w:p>
                            <w:p>
                              <w:pPr>
                                <w:spacing w:line="499" w:lineRule="auto" w:before="34"/>
                                <w:ind w:left="252" w:right="224" w:firstLine="0"/>
                                <w:jc w:val="left"/>
                                <w:rPr>
                                  <w:sz w:val="17"/>
                                </w:rPr>
                              </w:pPr>
                              <w:r>
                                <w:rPr>
                                  <w:sz w:val="17"/>
                                </w:rPr>
                                <w:t>Владелец: Подорогина Оксана Владимировна Действителен: с 21.08.2025 до 14.11.2026</w:t>
                              </w:r>
                            </w:p>
                          </w:txbxContent>
                        </wps:txbx>
                        <wps:bodyPr wrap="square" lIns="0" tIns="0" rIns="0" bIns="0" rtlCol="0">
                          <a:noAutofit/>
                        </wps:bodyPr>
                      </wps:wsp>
                    </wpg:wgp>
                  </a:graphicData>
                </a:graphic>
              </wp:anchor>
            </w:drawing>
          </mc:Choice>
          <mc:Fallback>
            <w:pict>
              <v:group style="position:absolute;margin-left:521.244995pt;margin-top:10.574219pt;width:210.45pt;height:125.4pt;mso-position-horizontal-relative:page;mso-position-vertical-relative:paragraph;z-index:-15728128;mso-wrap-distance-left:0;mso-wrap-distance-right:0" id="docshapegroup6" coordorigin="10425,211" coordsize="4209,2508">
                <v:rect style="position:absolute;left:10658;top:1125;width:3742;height:227" id="docshape7" filled="true" fillcolor="#000000" stroked="false">
                  <v:fill type="solid"/>
                </v:rect>
                <v:shape style="position:absolute;left:10431;top:217;width:4196;height:2495" id="docshape8" coordorigin="10431,218" coordsize="4196,2495" path="m12529,2713l10731,2713,10663,2705,10600,2682,10544,2647,10497,2600,10462,2544,10439,2481,10431,2413,10431,518,10439,449,10462,386,10497,330,10544,284,10600,248,10663,226,10731,218,12529,218m12529,2713l14327,2713,14396,2705,14459,2682,14514,2647,14561,2600,14596,2544,14619,2481,14627,2413,14627,518,14619,449,14596,386,14561,330,14514,284,14459,248,14396,226,14327,218,12529,218e" filled="false" stroked="true" strokeweight=".65pt" strokecolor="#000000">
                  <v:path arrowok="t"/>
                  <v:stroke dashstyle="solid"/>
                </v:shape>
                <v:shape style="position:absolute;left:10424;top:211;width:4209;height:2508" type="#_x0000_t202" id="docshape9" filled="false" stroked="false">
                  <v:textbox inset="0,0,0,0">
                    <w:txbxContent>
                      <w:p>
                        <w:pPr>
                          <w:spacing w:line="240" w:lineRule="auto" w:before="64"/>
                          <w:rPr>
                            <w:sz w:val="17"/>
                          </w:rPr>
                        </w:pPr>
                      </w:p>
                      <w:p>
                        <w:pPr>
                          <w:spacing w:line="244" w:lineRule="auto" w:before="0"/>
                          <w:ind w:left="839" w:right="859" w:hanging="2"/>
                          <w:jc w:val="center"/>
                          <w:rPr>
                            <w:b/>
                            <w:sz w:val="17"/>
                          </w:rPr>
                        </w:pPr>
                        <w:r>
                          <w:rPr>
                            <w:b/>
                            <w:sz w:val="17"/>
                          </w:rPr>
                          <w:t>ДОКУМЕНТ ПОДПИСАН ЭЛЕКТРОННОЙ</w:t>
                        </w:r>
                        <w:r>
                          <w:rPr>
                            <w:b/>
                            <w:spacing w:val="-2"/>
                            <w:sz w:val="17"/>
                          </w:rPr>
                          <w:t> </w:t>
                        </w:r>
                        <w:r>
                          <w:rPr>
                            <w:b/>
                            <w:sz w:val="17"/>
                          </w:rPr>
                          <w:t>ПОДПИСЬЮ</w:t>
                        </w:r>
                      </w:p>
                      <w:p>
                        <w:pPr>
                          <w:spacing w:line="240" w:lineRule="auto" w:before="69"/>
                          <w:rPr>
                            <w:b/>
                            <w:sz w:val="17"/>
                          </w:rPr>
                        </w:pPr>
                      </w:p>
                      <w:p>
                        <w:pPr>
                          <w:spacing w:before="0"/>
                          <w:ind w:left="0" w:right="0" w:firstLine="0"/>
                          <w:jc w:val="center"/>
                          <w:rPr>
                            <w:sz w:val="17"/>
                          </w:rPr>
                        </w:pPr>
                        <w:r>
                          <w:rPr>
                            <w:color w:val="FFFFFF"/>
                            <w:sz w:val="17"/>
                          </w:rPr>
                          <w:t>СВЕДЕНИЯ</w:t>
                        </w:r>
                        <w:r>
                          <w:rPr>
                            <w:color w:val="FFFFFF"/>
                            <w:spacing w:val="4"/>
                            <w:sz w:val="17"/>
                          </w:rPr>
                          <w:t> </w:t>
                        </w:r>
                        <w:r>
                          <w:rPr>
                            <w:color w:val="FFFFFF"/>
                            <w:sz w:val="17"/>
                          </w:rPr>
                          <w:t>О</w:t>
                        </w:r>
                        <w:r>
                          <w:rPr>
                            <w:color w:val="FFFFFF"/>
                            <w:spacing w:val="4"/>
                            <w:sz w:val="17"/>
                          </w:rPr>
                          <w:t> </w:t>
                        </w:r>
                        <w:r>
                          <w:rPr>
                            <w:color w:val="FFFFFF"/>
                            <w:sz w:val="17"/>
                          </w:rPr>
                          <w:t>СЕРТИФИКАТЕ</w:t>
                        </w:r>
                        <w:r>
                          <w:rPr>
                            <w:color w:val="FFFFFF"/>
                            <w:spacing w:val="4"/>
                            <w:sz w:val="17"/>
                          </w:rPr>
                          <w:t> </w:t>
                        </w:r>
                        <w:r>
                          <w:rPr>
                            <w:color w:val="FFFFFF"/>
                            <w:spacing w:val="-5"/>
                            <w:sz w:val="17"/>
                          </w:rPr>
                          <w:t>ЭП</w:t>
                        </w:r>
                      </w:p>
                      <w:p>
                        <w:pPr>
                          <w:spacing w:line="242" w:lineRule="auto" w:before="147"/>
                          <w:ind w:left="252" w:right="224" w:firstLine="0"/>
                          <w:jc w:val="left"/>
                          <w:rPr>
                            <w:sz w:val="17"/>
                          </w:rPr>
                        </w:pPr>
                        <w:r>
                          <w:rPr>
                            <w:spacing w:val="-2"/>
                            <w:sz w:val="17"/>
                          </w:rPr>
                          <w:t>Сертификат: 612FC377C8195A0A2109192A7988E968</w:t>
                        </w:r>
                      </w:p>
                      <w:p>
                        <w:pPr>
                          <w:spacing w:line="499" w:lineRule="auto" w:before="34"/>
                          <w:ind w:left="252" w:right="224" w:firstLine="0"/>
                          <w:jc w:val="left"/>
                          <w:rPr>
                            <w:sz w:val="17"/>
                          </w:rPr>
                        </w:pPr>
                        <w:r>
                          <w:rPr>
                            <w:sz w:val="17"/>
                          </w:rPr>
                          <w:t>Владелец: Подорогина Оксана Владимировна Действителен: с 21.08.2025 до 14.11.2026</w:t>
                        </w:r>
                      </w:p>
                    </w:txbxContent>
                  </v:textbox>
                  <w10:wrap type="none"/>
                </v:shape>
                <w10:wrap type="topAndBottom"/>
              </v:group>
            </w:pict>
          </mc:Fallback>
        </mc:AlternateContent>
      </w:r>
    </w:p>
    <w:p>
      <w:pPr>
        <w:pStyle w:val="BodyText"/>
        <w:spacing w:after="0"/>
        <w:jc w:val="left"/>
        <w:rPr>
          <w:sz w:val="16"/>
        </w:rPr>
        <w:sectPr>
          <w:pgSz w:w="16790" w:h="23820"/>
          <w:pgMar w:header="0" w:footer="1392" w:top="1480" w:bottom="1580" w:left="1559" w:right="850"/>
        </w:sectPr>
      </w:pPr>
    </w:p>
    <w:p>
      <w:pPr>
        <w:pStyle w:val="BodyText"/>
        <w:spacing w:before="4"/>
        <w:ind w:left="0" w:firstLine="0"/>
        <w:jc w:val="left"/>
        <w:rPr>
          <w:sz w:val="17"/>
        </w:rPr>
      </w:pPr>
      <w:r>
        <w:rPr>
          <w:sz w:val="17"/>
        </w:rPr>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559040" cy="10689335"/>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7" cstate="print"/>
                    <a:stretch>
                      <a:fillRect/>
                    </a:stretch>
                  </pic:blipFill>
                  <pic:spPr>
                    <a:xfrm>
                      <a:off x="0" y="0"/>
                      <a:ext cx="7559040" cy="10689335"/>
                    </a:xfrm>
                    <a:prstGeom prst="rect">
                      <a:avLst/>
                    </a:prstGeom>
                  </pic:spPr>
                </pic:pic>
              </a:graphicData>
            </a:graphic>
          </wp:anchor>
        </w:drawing>
      </w:r>
    </w:p>
    <w:p>
      <w:pPr>
        <w:pStyle w:val="BodyText"/>
        <w:spacing w:after="0"/>
        <w:jc w:val="left"/>
        <w:rPr>
          <w:sz w:val="17"/>
        </w:rPr>
        <w:sectPr>
          <w:footerReference w:type="default" r:id="rId6"/>
          <w:pgSz w:w="11910" w:h="16840"/>
          <w:pgMar w:header="0" w:footer="0" w:top="1920" w:bottom="280" w:left="1700" w:right="1700"/>
        </w:sectPr>
      </w:pPr>
    </w:p>
    <w:p>
      <w:pPr>
        <w:pStyle w:val="BodyText"/>
        <w:spacing w:before="0"/>
        <w:ind w:left="0" w:firstLine="0"/>
        <w:jc w:val="left"/>
        <w:rPr>
          <w:sz w:val="23"/>
        </w:rPr>
      </w:pPr>
    </w:p>
    <w:p>
      <w:pPr>
        <w:pStyle w:val="BodyText"/>
        <w:spacing w:before="206"/>
        <w:ind w:left="0" w:firstLine="0"/>
        <w:jc w:val="left"/>
        <w:rPr>
          <w:sz w:val="23"/>
        </w:rPr>
      </w:pPr>
    </w:p>
    <w:p>
      <w:pPr>
        <w:spacing w:before="0"/>
        <w:ind w:left="6160" w:right="0" w:firstLine="0"/>
        <w:jc w:val="left"/>
        <w:rPr>
          <w:b/>
          <w:sz w:val="23"/>
        </w:rPr>
      </w:pPr>
      <w:r>
        <w:rPr>
          <w:b/>
          <w:sz w:val="23"/>
        </w:rPr>
        <w:t>График</w:t>
      </w:r>
      <w:r>
        <w:rPr>
          <w:b/>
          <w:spacing w:val="-1"/>
          <w:sz w:val="23"/>
        </w:rPr>
        <w:t> </w:t>
      </w:r>
      <w:r>
        <w:rPr>
          <w:b/>
          <w:sz w:val="23"/>
        </w:rPr>
        <w:t>предоставления</w:t>
      </w:r>
      <w:r>
        <w:rPr>
          <w:b/>
          <w:spacing w:val="-1"/>
          <w:sz w:val="23"/>
        </w:rPr>
        <w:t> </w:t>
      </w:r>
      <w:r>
        <w:rPr>
          <w:b/>
          <w:spacing w:val="-2"/>
          <w:sz w:val="23"/>
        </w:rPr>
        <w:t>Субсидии</w:t>
      </w:r>
    </w:p>
    <w:p>
      <w:pPr>
        <w:pStyle w:val="BodyText"/>
        <w:spacing w:before="0"/>
        <w:ind w:left="0" w:firstLine="0"/>
        <w:jc w:val="left"/>
        <w:rPr>
          <w:b/>
          <w:sz w:val="23"/>
        </w:rPr>
      </w:pPr>
    </w:p>
    <w:p>
      <w:pPr>
        <w:pStyle w:val="BodyText"/>
        <w:spacing w:before="235"/>
        <w:ind w:left="0" w:firstLine="0"/>
        <w:jc w:val="left"/>
        <w:rPr>
          <w:b/>
          <w:sz w:val="23"/>
        </w:rPr>
      </w:pPr>
    </w:p>
    <w:p>
      <w:pPr>
        <w:tabs>
          <w:tab w:pos="2667" w:val="left" w:leader="none"/>
        </w:tabs>
        <w:spacing w:before="1"/>
        <w:ind w:left="173" w:right="0" w:firstLine="0"/>
        <w:jc w:val="left"/>
        <w:rPr>
          <w:sz w:val="19"/>
        </w:rPr>
      </w:pPr>
      <w:r>
        <w:rPr>
          <w:sz w:val="19"/>
        </w:rPr>
        <w:t>Наименование</w:t>
      </w:r>
      <w:r>
        <w:rPr>
          <w:spacing w:val="20"/>
          <w:sz w:val="19"/>
        </w:rPr>
        <w:t> </w:t>
      </w:r>
      <w:r>
        <w:rPr>
          <w:spacing w:val="-2"/>
          <w:sz w:val="19"/>
        </w:rPr>
        <w:t>Учредителя</w:t>
      </w:r>
      <w:r>
        <w:rPr>
          <w:sz w:val="19"/>
        </w:rPr>
        <w:tab/>
        <w:t>АДМИНИСТРАЦИЯ</w:t>
      </w:r>
      <w:r>
        <w:rPr>
          <w:spacing w:val="29"/>
          <w:sz w:val="19"/>
        </w:rPr>
        <w:t> </w:t>
      </w:r>
      <w:r>
        <w:rPr>
          <w:sz w:val="19"/>
        </w:rPr>
        <w:t>БОГУРАЕВСКОГО</w:t>
      </w:r>
      <w:r>
        <w:rPr>
          <w:spacing w:val="31"/>
          <w:sz w:val="19"/>
        </w:rPr>
        <w:t> </w:t>
      </w:r>
      <w:r>
        <w:rPr>
          <w:sz w:val="19"/>
        </w:rPr>
        <w:t>СЕЛЬСКОГО</w:t>
      </w:r>
      <w:r>
        <w:rPr>
          <w:spacing w:val="31"/>
          <w:sz w:val="19"/>
        </w:rPr>
        <w:t> </w:t>
      </w:r>
      <w:r>
        <w:rPr>
          <w:spacing w:val="-2"/>
          <w:sz w:val="19"/>
        </w:rPr>
        <w:t>ПОСЕЛЕНИЯ</w:t>
      </w:r>
    </w:p>
    <w:p>
      <w:pPr>
        <w:pStyle w:val="BodyText"/>
        <w:spacing w:before="3"/>
        <w:ind w:left="0" w:firstLine="0"/>
        <w:jc w:val="left"/>
        <w:rPr>
          <w:sz w:val="2"/>
        </w:rPr>
      </w:pPr>
    </w:p>
    <w:p>
      <w:pPr>
        <w:pStyle w:val="BodyText"/>
        <w:spacing w:line="20" w:lineRule="exact" w:before="0"/>
        <w:ind w:left="2636" w:right="-87" w:firstLine="0"/>
        <w:jc w:val="left"/>
        <w:rPr>
          <w:sz w:val="2"/>
        </w:rPr>
      </w:pPr>
      <w:r>
        <w:rPr>
          <w:sz w:val="2"/>
        </w:rPr>
        <mc:AlternateContent>
          <mc:Choice Requires="wps">
            <w:drawing>
              <wp:inline distT="0" distB="0" distL="0" distR="0">
                <wp:extent cx="5220335" cy="8255"/>
                <wp:effectExtent l="9525" t="0" r="0" b="1269"/>
                <wp:docPr id="12" name="Group 12"/>
                <wp:cNvGraphicFramePr>
                  <a:graphicFrameLocks/>
                </wp:cNvGraphicFramePr>
                <a:graphic>
                  <a:graphicData uri="http://schemas.microsoft.com/office/word/2010/wordprocessingGroup">
                    <wpg:wgp>
                      <wpg:cNvPr id="12" name="Group 12"/>
                      <wpg:cNvGrpSpPr/>
                      <wpg:grpSpPr>
                        <a:xfrm>
                          <a:off x="0" y="0"/>
                          <a:ext cx="5220335" cy="8255"/>
                          <a:chExt cx="5220335" cy="8255"/>
                        </a:xfrm>
                      </wpg:grpSpPr>
                      <wps:wsp>
                        <wps:cNvPr id="13" name="Graphic 13"/>
                        <wps:cNvSpPr/>
                        <wps:spPr>
                          <a:xfrm>
                            <a:off x="0" y="4127"/>
                            <a:ext cx="5220335" cy="1270"/>
                          </a:xfrm>
                          <a:custGeom>
                            <a:avLst/>
                            <a:gdLst/>
                            <a:ahLst/>
                            <a:cxnLst/>
                            <a:rect l="l" t="t" r="r" b="b"/>
                            <a:pathLst>
                              <a:path w="5220335" h="0">
                                <a:moveTo>
                                  <a:pt x="0" y="0"/>
                                </a:moveTo>
                                <a:lnTo>
                                  <a:pt x="5219954" y="0"/>
                                </a:lnTo>
                              </a:path>
                            </a:pathLst>
                          </a:custGeom>
                          <a:ln w="82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1.05pt;height:.65pt;mso-position-horizontal-relative:char;mso-position-vertical-relative:line" id="docshapegroup11" coordorigin="0,0" coordsize="8221,13">
                <v:line style="position:absolute" from="0,6" to="8220,6" stroked="true" strokeweight=".65pt" strokecolor="#000000">
                  <v:stroke dashstyle="solid"/>
                </v:line>
              </v:group>
            </w:pict>
          </mc:Fallback>
        </mc:AlternateContent>
      </w:r>
      <w:r>
        <w:rPr>
          <w:sz w:val="2"/>
        </w:rPr>
      </w:r>
    </w:p>
    <w:p>
      <w:pPr>
        <w:tabs>
          <w:tab w:pos="4725" w:val="left" w:leader="none"/>
          <w:tab w:pos="6245" w:val="left" w:leader="none"/>
          <w:tab w:pos="7842" w:val="left" w:leader="none"/>
          <w:tab w:pos="9154" w:val="left" w:leader="none"/>
        </w:tabs>
        <w:spacing w:before="27"/>
        <w:ind w:left="2668" w:right="0" w:firstLine="0"/>
        <w:jc w:val="left"/>
        <w:rPr>
          <w:sz w:val="19"/>
        </w:rPr>
      </w:pPr>
      <w:r>
        <w:rPr>
          <w:spacing w:val="-2"/>
          <w:sz w:val="19"/>
        </w:rPr>
        <w:t>МУНИЦИПАЛЬНОЕ</w:t>
      </w:r>
      <w:r>
        <w:rPr>
          <w:sz w:val="19"/>
        </w:rPr>
        <w:tab/>
      </w:r>
      <w:r>
        <w:rPr>
          <w:spacing w:val="-2"/>
          <w:sz w:val="19"/>
        </w:rPr>
        <w:t>БЮДЖЕТНОЕ</w:t>
      </w:r>
      <w:r>
        <w:rPr>
          <w:sz w:val="19"/>
        </w:rPr>
        <w:tab/>
      </w:r>
      <w:r>
        <w:rPr>
          <w:spacing w:val="-2"/>
          <w:sz w:val="19"/>
        </w:rPr>
        <w:t>УЧРЕЖДЕНИЕ</w:t>
      </w:r>
      <w:r>
        <w:rPr>
          <w:sz w:val="19"/>
        </w:rPr>
        <w:tab/>
      </w:r>
      <w:r>
        <w:rPr>
          <w:spacing w:val="-2"/>
          <w:sz w:val="19"/>
        </w:rPr>
        <w:t>КУЛЬТУРЫ</w:t>
      </w:r>
      <w:r>
        <w:rPr>
          <w:sz w:val="19"/>
        </w:rPr>
        <w:tab/>
      </w:r>
      <w:r>
        <w:rPr>
          <w:spacing w:val="-2"/>
          <w:sz w:val="19"/>
        </w:rPr>
        <w:t>БОГУРАЕВСКОГО</w:t>
      </w:r>
    </w:p>
    <w:p>
      <w:pPr>
        <w:spacing w:line="242" w:lineRule="auto" w:before="81"/>
        <w:ind w:left="896" w:right="66" w:firstLine="892"/>
        <w:jc w:val="left"/>
        <w:rPr>
          <w:sz w:val="19"/>
        </w:rPr>
      </w:pPr>
      <w:r>
        <w:rPr/>
        <w:br w:type="column"/>
      </w:r>
      <w:r>
        <w:rPr>
          <w:sz w:val="19"/>
        </w:rPr>
        <w:t>Приложение № 2 к Соглашению от</w:t>
      </w:r>
      <w:r>
        <w:rPr>
          <w:spacing w:val="15"/>
          <w:sz w:val="19"/>
        </w:rPr>
        <w:t> </w:t>
      </w:r>
      <w:r>
        <w:rPr>
          <w:sz w:val="19"/>
        </w:rPr>
        <w:t>«27»</w:t>
      </w:r>
      <w:r>
        <w:rPr>
          <w:spacing w:val="15"/>
          <w:sz w:val="19"/>
        </w:rPr>
        <w:t> </w:t>
      </w:r>
      <w:r>
        <w:rPr>
          <w:sz w:val="19"/>
        </w:rPr>
        <w:t>января</w:t>
      </w:r>
      <w:r>
        <w:rPr>
          <w:spacing w:val="11"/>
          <w:sz w:val="19"/>
        </w:rPr>
        <w:t> </w:t>
      </w:r>
      <w:r>
        <w:rPr>
          <w:sz w:val="19"/>
        </w:rPr>
        <w:t>2026</w:t>
      </w:r>
      <w:r>
        <w:rPr>
          <w:spacing w:val="20"/>
          <w:sz w:val="19"/>
        </w:rPr>
        <w:t> </w:t>
      </w:r>
      <w:r>
        <w:rPr>
          <w:sz w:val="19"/>
        </w:rPr>
        <w:t>г.</w:t>
      </w:r>
      <w:r>
        <w:rPr>
          <w:spacing w:val="1"/>
          <w:sz w:val="19"/>
        </w:rPr>
        <w:t> </w:t>
      </w:r>
      <w:r>
        <w:rPr>
          <w:sz w:val="19"/>
        </w:rPr>
        <w:t>№</w:t>
      </w:r>
      <w:r>
        <w:rPr>
          <w:spacing w:val="14"/>
          <w:sz w:val="19"/>
        </w:rPr>
        <w:t> </w:t>
      </w:r>
      <w:r>
        <w:rPr>
          <w:sz w:val="19"/>
        </w:rPr>
        <w:t>110-2026-</w:t>
      </w:r>
      <w:r>
        <w:rPr>
          <w:spacing w:val="-2"/>
          <w:sz w:val="19"/>
        </w:rPr>
        <w:t>035676</w:t>
      </w:r>
    </w:p>
    <w:p>
      <w:pPr>
        <w:pStyle w:val="BodyText"/>
        <w:spacing w:before="0"/>
        <w:ind w:left="0" w:firstLine="0"/>
        <w:jc w:val="left"/>
        <w:rPr>
          <w:sz w:val="19"/>
        </w:rPr>
      </w:pPr>
    </w:p>
    <w:p>
      <w:pPr>
        <w:pStyle w:val="BodyText"/>
        <w:spacing w:before="0"/>
        <w:ind w:left="0" w:firstLine="0"/>
        <w:jc w:val="left"/>
        <w:rPr>
          <w:sz w:val="19"/>
        </w:rPr>
      </w:pPr>
    </w:p>
    <w:p>
      <w:pPr>
        <w:pStyle w:val="BodyText"/>
        <w:spacing w:before="0"/>
        <w:ind w:left="0" w:firstLine="0"/>
        <w:jc w:val="left"/>
        <w:rPr>
          <w:sz w:val="19"/>
        </w:rPr>
      </w:pPr>
    </w:p>
    <w:p>
      <w:pPr>
        <w:pStyle w:val="BodyText"/>
        <w:spacing w:before="0"/>
        <w:ind w:left="0" w:firstLine="0"/>
        <w:jc w:val="left"/>
        <w:rPr>
          <w:sz w:val="19"/>
        </w:rPr>
      </w:pPr>
    </w:p>
    <w:p>
      <w:pPr>
        <w:pStyle w:val="BodyText"/>
        <w:spacing w:before="149"/>
        <w:ind w:left="0" w:firstLine="0"/>
        <w:jc w:val="left"/>
        <w:rPr>
          <w:sz w:val="19"/>
        </w:rPr>
      </w:pPr>
    </w:p>
    <w:p>
      <w:pPr>
        <w:spacing w:before="0"/>
        <w:ind w:left="173" w:right="0" w:firstLine="0"/>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8705786</wp:posOffset>
                </wp:positionH>
                <wp:positionV relativeFrom="paragraph">
                  <wp:posOffset>-424459</wp:posOffset>
                </wp:positionV>
                <wp:extent cx="1668780" cy="1627504"/>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1668780" cy="1627504"/>
                        </a:xfrm>
                        <a:prstGeom prst="rect">
                          <a:avLst/>
                        </a:prstGeom>
                      </wps:spPr>
                      <wps:txbx>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4"/>
                            </w:tblGrid>
                            <w:tr>
                              <w:trPr>
                                <w:trHeight w:val="438" w:hRule="atLeast"/>
                              </w:trPr>
                              <w:tc>
                                <w:tcPr>
                                  <w:tcW w:w="2494" w:type="dxa"/>
                                </w:tcPr>
                                <w:p>
                                  <w:pPr>
                                    <w:pStyle w:val="TableParagraph"/>
                                    <w:spacing w:line="217" w:lineRule="exact" w:before="201"/>
                                    <w:ind w:left="5" w:right="12"/>
                                    <w:jc w:val="center"/>
                                    <w:rPr>
                                      <w:b/>
                                      <w:sz w:val="19"/>
                                    </w:rPr>
                                  </w:pPr>
                                  <w:r>
                                    <w:rPr>
                                      <w:b/>
                                      <w:spacing w:val="-4"/>
                                      <w:sz w:val="19"/>
                                    </w:rPr>
                                    <w:t>КОДЫ</w:t>
                                  </w:r>
                                </w:p>
                              </w:tc>
                            </w:tr>
                            <w:tr>
                              <w:trPr>
                                <w:trHeight w:val="438" w:hRule="atLeast"/>
                              </w:trPr>
                              <w:tc>
                                <w:tcPr>
                                  <w:tcW w:w="2494" w:type="dxa"/>
                                </w:tcPr>
                                <w:p>
                                  <w:pPr>
                                    <w:pStyle w:val="TableParagraph"/>
                                    <w:spacing w:line="217" w:lineRule="exact" w:before="201"/>
                                    <w:ind w:right="12"/>
                                    <w:jc w:val="center"/>
                                    <w:rPr>
                                      <w:sz w:val="19"/>
                                    </w:rPr>
                                  </w:pPr>
                                  <w:r>
                                    <w:rPr>
                                      <w:spacing w:val="-2"/>
                                      <w:sz w:val="19"/>
                                    </w:rPr>
                                    <w:t>60313964</w:t>
                                  </w:r>
                                </w:p>
                              </w:tc>
                            </w:tr>
                            <w:tr>
                              <w:trPr>
                                <w:trHeight w:val="493" w:hRule="atLeast"/>
                              </w:trPr>
                              <w:tc>
                                <w:tcPr>
                                  <w:tcW w:w="2494" w:type="dxa"/>
                                </w:tcPr>
                                <w:p>
                                  <w:pPr>
                                    <w:pStyle w:val="TableParagraph"/>
                                    <w:spacing w:before="37"/>
                                    <w:rPr>
                                      <w:sz w:val="19"/>
                                    </w:rPr>
                                  </w:pPr>
                                </w:p>
                                <w:p>
                                  <w:pPr>
                                    <w:pStyle w:val="TableParagraph"/>
                                    <w:spacing w:line="217" w:lineRule="exact"/>
                                    <w:ind w:right="12"/>
                                    <w:jc w:val="center"/>
                                    <w:rPr>
                                      <w:sz w:val="19"/>
                                    </w:rPr>
                                  </w:pPr>
                                  <w:r>
                                    <w:rPr>
                                      <w:spacing w:val="-2"/>
                                      <w:sz w:val="19"/>
                                    </w:rPr>
                                    <w:t>603X0078</w:t>
                                  </w:r>
                                </w:p>
                              </w:tc>
                            </w:tr>
                            <w:tr>
                              <w:trPr>
                                <w:trHeight w:val="438" w:hRule="atLeast"/>
                              </w:trPr>
                              <w:tc>
                                <w:tcPr>
                                  <w:tcW w:w="2494" w:type="dxa"/>
                                </w:tcPr>
                                <w:p>
                                  <w:pPr>
                                    <w:pStyle w:val="TableParagraph"/>
                                    <w:rPr>
                                      <w:sz w:val="18"/>
                                    </w:rPr>
                                  </w:pPr>
                                </w:p>
                              </w:tc>
                            </w:tr>
                            <w:tr>
                              <w:trPr>
                                <w:trHeight w:val="666" w:hRule="atLeast"/>
                              </w:trPr>
                              <w:tc>
                                <w:tcPr>
                                  <w:tcW w:w="2494" w:type="dxa"/>
                                </w:tcPr>
                                <w:p>
                                  <w:pPr>
                                    <w:pStyle w:val="TableParagraph"/>
                                    <w:spacing w:before="211"/>
                                    <w:rPr>
                                      <w:sz w:val="19"/>
                                    </w:rPr>
                                  </w:pPr>
                                </w:p>
                                <w:p>
                                  <w:pPr>
                                    <w:pStyle w:val="TableParagraph"/>
                                    <w:spacing w:line="217" w:lineRule="exact"/>
                                    <w:ind w:right="12"/>
                                    <w:jc w:val="center"/>
                                    <w:rPr>
                                      <w:sz w:val="19"/>
                                    </w:rPr>
                                  </w:pPr>
                                  <w:r>
                                    <w:rPr>
                                      <w:spacing w:val="-5"/>
                                      <w:sz w:val="19"/>
                                    </w:rPr>
                                    <w:t>383</w:t>
                                  </w:r>
                                </w:p>
                              </w:tc>
                            </w:tr>
                          </w:tbl>
                          <w:p>
                            <w:pPr>
                              <w:pStyle w:val="BodyText"/>
                              <w:spacing w:before="0"/>
                              <w:ind w:left="0" w:firstLine="0"/>
                              <w:jc w:val="left"/>
                            </w:pPr>
                          </w:p>
                        </w:txbxContent>
                      </wps:txbx>
                      <wps:bodyPr wrap="square" lIns="0" tIns="0" rIns="0" bIns="0" rtlCol="0">
                        <a:noAutofit/>
                      </wps:bodyPr>
                    </wps:wsp>
                  </a:graphicData>
                </a:graphic>
              </wp:anchor>
            </w:drawing>
          </mc:Choice>
          <mc:Fallback>
            <w:pict>
              <v:shape style="position:absolute;margin-left:685.494995pt;margin-top:-33.421986pt;width:131.4pt;height:128.15pt;mso-position-horizontal-relative:page;mso-position-vertical-relative:paragraph;z-index:15731712" type="#_x0000_t202" id="docshape12" filled="false" stroked="false">
                <v:textbox inset="0,0,0,0">
                  <w:txbxContent>
                    <w:tbl>
                      <w:tblPr>
                        <w:tblW w:w="0" w:type="auto"/>
                        <w:jc w:val="left"/>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2494"/>
                      </w:tblGrid>
                      <w:tr>
                        <w:trPr>
                          <w:trHeight w:val="438" w:hRule="atLeast"/>
                        </w:trPr>
                        <w:tc>
                          <w:tcPr>
                            <w:tcW w:w="2494" w:type="dxa"/>
                          </w:tcPr>
                          <w:p>
                            <w:pPr>
                              <w:pStyle w:val="TableParagraph"/>
                              <w:spacing w:line="217" w:lineRule="exact" w:before="201"/>
                              <w:ind w:left="5" w:right="12"/>
                              <w:jc w:val="center"/>
                              <w:rPr>
                                <w:b/>
                                <w:sz w:val="19"/>
                              </w:rPr>
                            </w:pPr>
                            <w:r>
                              <w:rPr>
                                <w:b/>
                                <w:spacing w:val="-4"/>
                                <w:sz w:val="19"/>
                              </w:rPr>
                              <w:t>КОДЫ</w:t>
                            </w:r>
                          </w:p>
                        </w:tc>
                      </w:tr>
                      <w:tr>
                        <w:trPr>
                          <w:trHeight w:val="438" w:hRule="atLeast"/>
                        </w:trPr>
                        <w:tc>
                          <w:tcPr>
                            <w:tcW w:w="2494" w:type="dxa"/>
                          </w:tcPr>
                          <w:p>
                            <w:pPr>
                              <w:pStyle w:val="TableParagraph"/>
                              <w:spacing w:line="217" w:lineRule="exact" w:before="201"/>
                              <w:ind w:right="12"/>
                              <w:jc w:val="center"/>
                              <w:rPr>
                                <w:sz w:val="19"/>
                              </w:rPr>
                            </w:pPr>
                            <w:r>
                              <w:rPr>
                                <w:spacing w:val="-2"/>
                                <w:sz w:val="19"/>
                              </w:rPr>
                              <w:t>60313964</w:t>
                            </w:r>
                          </w:p>
                        </w:tc>
                      </w:tr>
                      <w:tr>
                        <w:trPr>
                          <w:trHeight w:val="493" w:hRule="atLeast"/>
                        </w:trPr>
                        <w:tc>
                          <w:tcPr>
                            <w:tcW w:w="2494" w:type="dxa"/>
                          </w:tcPr>
                          <w:p>
                            <w:pPr>
                              <w:pStyle w:val="TableParagraph"/>
                              <w:spacing w:before="37"/>
                              <w:rPr>
                                <w:sz w:val="19"/>
                              </w:rPr>
                            </w:pPr>
                          </w:p>
                          <w:p>
                            <w:pPr>
                              <w:pStyle w:val="TableParagraph"/>
                              <w:spacing w:line="217" w:lineRule="exact"/>
                              <w:ind w:right="12"/>
                              <w:jc w:val="center"/>
                              <w:rPr>
                                <w:sz w:val="19"/>
                              </w:rPr>
                            </w:pPr>
                            <w:r>
                              <w:rPr>
                                <w:spacing w:val="-2"/>
                                <w:sz w:val="19"/>
                              </w:rPr>
                              <w:t>603X0078</w:t>
                            </w:r>
                          </w:p>
                        </w:tc>
                      </w:tr>
                      <w:tr>
                        <w:trPr>
                          <w:trHeight w:val="438" w:hRule="atLeast"/>
                        </w:trPr>
                        <w:tc>
                          <w:tcPr>
                            <w:tcW w:w="2494" w:type="dxa"/>
                          </w:tcPr>
                          <w:p>
                            <w:pPr>
                              <w:pStyle w:val="TableParagraph"/>
                              <w:rPr>
                                <w:sz w:val="18"/>
                              </w:rPr>
                            </w:pPr>
                          </w:p>
                        </w:tc>
                      </w:tr>
                      <w:tr>
                        <w:trPr>
                          <w:trHeight w:val="666" w:hRule="atLeast"/>
                        </w:trPr>
                        <w:tc>
                          <w:tcPr>
                            <w:tcW w:w="2494" w:type="dxa"/>
                          </w:tcPr>
                          <w:p>
                            <w:pPr>
                              <w:pStyle w:val="TableParagraph"/>
                              <w:spacing w:before="211"/>
                              <w:rPr>
                                <w:sz w:val="19"/>
                              </w:rPr>
                            </w:pPr>
                          </w:p>
                          <w:p>
                            <w:pPr>
                              <w:pStyle w:val="TableParagraph"/>
                              <w:spacing w:line="217" w:lineRule="exact"/>
                              <w:ind w:right="12"/>
                              <w:jc w:val="center"/>
                              <w:rPr>
                                <w:sz w:val="19"/>
                              </w:rPr>
                            </w:pPr>
                            <w:r>
                              <w:rPr>
                                <w:spacing w:val="-5"/>
                                <w:sz w:val="19"/>
                              </w:rPr>
                              <w:t>383</w:t>
                            </w:r>
                          </w:p>
                        </w:tc>
                      </w:tr>
                    </w:tbl>
                    <w:p>
                      <w:pPr>
                        <w:pStyle w:val="BodyText"/>
                        <w:spacing w:before="0"/>
                        <w:ind w:left="0" w:firstLine="0"/>
                        <w:jc w:val="left"/>
                      </w:pPr>
                    </w:p>
                  </w:txbxContent>
                </v:textbox>
                <w10:wrap type="none"/>
              </v:shape>
            </w:pict>
          </mc:Fallback>
        </mc:AlternateContent>
      </w:r>
      <w:r>
        <w:rPr>
          <w:sz w:val="19"/>
        </w:rPr>
        <w:t>по</w:t>
      </w:r>
      <w:r>
        <w:rPr>
          <w:spacing w:val="11"/>
          <w:sz w:val="19"/>
        </w:rPr>
        <w:t> </w:t>
      </w:r>
      <w:r>
        <w:rPr>
          <w:sz w:val="19"/>
        </w:rPr>
        <w:t>Сводному</w:t>
      </w:r>
      <w:r>
        <w:rPr>
          <w:spacing w:val="12"/>
          <w:sz w:val="19"/>
        </w:rPr>
        <w:t> </w:t>
      </w:r>
      <w:r>
        <w:rPr>
          <w:spacing w:val="-2"/>
          <w:sz w:val="19"/>
        </w:rPr>
        <w:t>реестру</w:t>
      </w:r>
    </w:p>
    <w:p>
      <w:pPr>
        <w:spacing w:after="0"/>
        <w:jc w:val="left"/>
        <w:rPr>
          <w:sz w:val="19"/>
        </w:rPr>
        <w:sectPr>
          <w:footerReference w:type="default" r:id="rId8"/>
          <w:pgSz w:w="16840" w:h="11910" w:orient="landscape"/>
          <w:pgMar w:header="0" w:footer="806" w:top="480" w:bottom="1000" w:left="425" w:right="425"/>
          <w:cols w:num="2" w:equalWidth="0">
            <w:col w:w="10834" w:space="503"/>
            <w:col w:w="4653"/>
          </w:cols>
        </w:sectPr>
      </w:pPr>
    </w:p>
    <w:p>
      <w:pPr>
        <w:spacing w:line="217" w:lineRule="exact" w:before="0"/>
        <w:ind w:left="173" w:right="0" w:firstLine="0"/>
        <w:jc w:val="left"/>
        <w:rPr>
          <w:sz w:val="19"/>
        </w:rPr>
      </w:pPr>
      <w:r>
        <w:rPr>
          <w:sz w:val="19"/>
        </w:rPr>
        <w:t>Наименование</w:t>
      </w:r>
      <w:r>
        <w:rPr>
          <w:spacing w:val="11"/>
          <w:sz w:val="19"/>
        </w:rPr>
        <w:t> </w:t>
      </w:r>
      <w:r>
        <w:rPr>
          <w:spacing w:val="-2"/>
          <w:sz w:val="19"/>
        </w:rPr>
        <w:t>Учреждения</w:t>
      </w:r>
    </w:p>
    <w:p>
      <w:pPr>
        <w:spacing w:before="3"/>
        <w:ind w:left="163" w:right="0" w:firstLine="0"/>
        <w:jc w:val="left"/>
        <w:rPr>
          <w:sz w:val="19"/>
        </w:rPr>
      </w:pPr>
      <w:r>
        <w:rPr/>
        <w:br w:type="column"/>
      </w:r>
      <w:r>
        <w:rPr>
          <w:sz w:val="19"/>
        </w:rPr>
        <w:t>СЕЛЬСКОГО</w:t>
      </w:r>
      <w:r>
        <w:rPr>
          <w:spacing w:val="23"/>
          <w:sz w:val="19"/>
        </w:rPr>
        <w:t> </w:t>
      </w:r>
      <w:r>
        <w:rPr>
          <w:sz w:val="19"/>
        </w:rPr>
        <w:t>ПОСЕЛЕНИЯ</w:t>
      </w:r>
      <w:r>
        <w:rPr>
          <w:spacing w:val="21"/>
          <w:sz w:val="19"/>
        </w:rPr>
        <w:t> </w:t>
      </w:r>
      <w:r>
        <w:rPr>
          <w:sz w:val="19"/>
        </w:rPr>
        <w:t>"БОГУРАЕВСКАЯ</w:t>
      </w:r>
      <w:r>
        <w:rPr>
          <w:spacing w:val="25"/>
          <w:sz w:val="19"/>
        </w:rPr>
        <w:t> </w:t>
      </w:r>
      <w:r>
        <w:rPr>
          <w:sz w:val="19"/>
        </w:rPr>
        <w:t>КЛУБНАЯ</w:t>
      </w:r>
      <w:r>
        <w:rPr>
          <w:spacing w:val="26"/>
          <w:sz w:val="19"/>
        </w:rPr>
        <w:t> </w:t>
      </w:r>
      <w:r>
        <w:rPr>
          <w:spacing w:val="-2"/>
          <w:sz w:val="19"/>
        </w:rPr>
        <w:t>СИСТЕМА"</w:t>
      </w:r>
    </w:p>
    <w:p>
      <w:pPr>
        <w:spacing w:line="217" w:lineRule="exact" w:before="0"/>
        <w:ind w:left="173" w:right="0" w:firstLine="0"/>
        <w:jc w:val="left"/>
        <w:rPr>
          <w:sz w:val="19"/>
        </w:rPr>
      </w:pPr>
      <w:r>
        <w:rPr/>
        <w:br w:type="column"/>
      </w:r>
      <w:r>
        <w:rPr>
          <w:sz w:val="19"/>
        </w:rPr>
        <w:t>по</w:t>
      </w:r>
      <w:r>
        <w:rPr>
          <w:spacing w:val="11"/>
          <w:sz w:val="19"/>
        </w:rPr>
        <w:t> </w:t>
      </w:r>
      <w:r>
        <w:rPr>
          <w:sz w:val="19"/>
        </w:rPr>
        <w:t>Сводному</w:t>
      </w:r>
      <w:r>
        <w:rPr>
          <w:spacing w:val="12"/>
          <w:sz w:val="19"/>
        </w:rPr>
        <w:t> </w:t>
      </w:r>
      <w:r>
        <w:rPr>
          <w:spacing w:val="-2"/>
          <w:sz w:val="19"/>
        </w:rPr>
        <w:t>реестру</w:t>
      </w:r>
    </w:p>
    <w:p>
      <w:pPr>
        <w:spacing w:after="0" w:line="217" w:lineRule="exact"/>
        <w:jc w:val="left"/>
        <w:rPr>
          <w:sz w:val="19"/>
        </w:rPr>
        <w:sectPr>
          <w:type w:val="continuous"/>
          <w:pgSz w:w="16840" w:h="11910" w:orient="landscape"/>
          <w:pgMar w:header="0" w:footer="806" w:top="1040" w:bottom="1580" w:left="425" w:right="425"/>
          <w:cols w:num="3" w:equalWidth="0">
            <w:col w:w="2465" w:space="40"/>
            <w:col w:w="6316" w:space="2516"/>
            <w:col w:w="4653"/>
          </w:cols>
        </w:sectPr>
      </w:pPr>
    </w:p>
    <w:p>
      <w:pPr>
        <w:pStyle w:val="BodyText"/>
        <w:spacing w:line="20" w:lineRule="exact" w:before="0"/>
        <w:ind w:left="2636" w:firstLine="0"/>
        <w:jc w:val="left"/>
        <w:rPr>
          <w:sz w:val="2"/>
        </w:rPr>
      </w:pPr>
      <w:r>
        <w:rPr>
          <w:sz w:val="2"/>
        </w:rPr>
        <mc:AlternateContent>
          <mc:Choice Requires="wps">
            <w:drawing>
              <wp:inline distT="0" distB="0" distL="0" distR="0">
                <wp:extent cx="5220335" cy="8255"/>
                <wp:effectExtent l="9525" t="0" r="0" b="1269"/>
                <wp:docPr id="15" name="Group 15"/>
                <wp:cNvGraphicFramePr>
                  <a:graphicFrameLocks/>
                </wp:cNvGraphicFramePr>
                <a:graphic>
                  <a:graphicData uri="http://schemas.microsoft.com/office/word/2010/wordprocessingGroup">
                    <wpg:wgp>
                      <wpg:cNvPr id="15" name="Group 15"/>
                      <wpg:cNvGrpSpPr/>
                      <wpg:grpSpPr>
                        <a:xfrm>
                          <a:off x="0" y="0"/>
                          <a:ext cx="5220335" cy="8255"/>
                          <a:chExt cx="5220335" cy="8255"/>
                        </a:xfrm>
                      </wpg:grpSpPr>
                      <wps:wsp>
                        <wps:cNvPr id="16" name="Graphic 16"/>
                        <wps:cNvSpPr/>
                        <wps:spPr>
                          <a:xfrm>
                            <a:off x="0" y="4127"/>
                            <a:ext cx="5220335" cy="1270"/>
                          </a:xfrm>
                          <a:custGeom>
                            <a:avLst/>
                            <a:gdLst/>
                            <a:ahLst/>
                            <a:cxnLst/>
                            <a:rect l="l" t="t" r="r" b="b"/>
                            <a:pathLst>
                              <a:path w="5220335" h="0">
                                <a:moveTo>
                                  <a:pt x="0" y="0"/>
                                </a:moveTo>
                                <a:lnTo>
                                  <a:pt x="5219954" y="0"/>
                                </a:lnTo>
                              </a:path>
                            </a:pathLst>
                          </a:custGeom>
                          <a:ln w="825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1.05pt;height:.65pt;mso-position-horizontal-relative:char;mso-position-vertical-relative:line" id="docshapegroup13" coordorigin="0,0" coordsize="8221,13">
                <v:line style="position:absolute" from="0,6" to="8220,6" stroked="true" strokeweight=".65pt" strokecolor="#000000">
                  <v:stroke dashstyle="solid"/>
                </v:line>
              </v:group>
            </w:pict>
          </mc:Fallback>
        </mc:AlternateContent>
      </w:r>
      <w:r>
        <w:rPr>
          <w:sz w:val="2"/>
        </w:rPr>
      </w:r>
    </w:p>
    <w:p>
      <w:pPr>
        <w:tabs>
          <w:tab w:pos="2667" w:val="left" w:leader="none"/>
        </w:tabs>
        <w:spacing w:before="210"/>
        <w:ind w:left="173" w:right="0" w:firstLine="0"/>
        <w:jc w:val="left"/>
        <w:rPr>
          <w:sz w:val="19"/>
        </w:rPr>
      </w:pPr>
      <w:r>
        <w:rPr>
          <w:sz w:val="19"/>
        </w:rPr>
        <mc:AlternateContent>
          <mc:Choice Requires="wps">
            <w:drawing>
              <wp:anchor distT="0" distB="0" distL="0" distR="0" allowOverlap="1" layoutInCell="1" locked="0" behindDoc="1" simplePos="0" relativeHeight="487590400">
                <wp:simplePos x="0" y="0"/>
                <wp:positionH relativeFrom="page">
                  <wp:posOffset>1943989</wp:posOffset>
                </wp:positionH>
                <wp:positionV relativeFrom="paragraph">
                  <wp:posOffset>289032</wp:posOffset>
                </wp:positionV>
                <wp:extent cx="5220335"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220335" cy="1270"/>
                        </a:xfrm>
                        <a:custGeom>
                          <a:avLst/>
                          <a:gdLst/>
                          <a:ahLst/>
                          <a:cxnLst/>
                          <a:rect l="l" t="t" r="r" b="b"/>
                          <a:pathLst>
                            <a:path w="5220335" h="0">
                              <a:moveTo>
                                <a:pt x="0" y="0"/>
                              </a:moveTo>
                              <a:lnTo>
                                <a:pt x="5219954" y="0"/>
                              </a:lnTo>
                            </a:path>
                          </a:pathLst>
                        </a:custGeom>
                        <a:ln w="825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53.070007pt;margin-top:22.758495pt;width:411.05pt;height:.1pt;mso-position-horizontal-relative:page;mso-position-vertical-relative:paragraph;z-index:-15726080;mso-wrap-distance-left:0;mso-wrap-distance-right:0" id="docshape14" coordorigin="3061,455" coordsize="8221,0" path="m3061,455l11282,455e" filled="false" stroked="true" strokeweight=".65pt" strokecolor="#000000">
                <v:path arrowok="t"/>
                <v:stroke dashstyle="solid"/>
                <w10:wrap type="topAndBottom"/>
              </v:shape>
            </w:pict>
          </mc:Fallback>
        </mc:AlternateContent>
      </w:r>
      <w:r>
        <w:rPr>
          <w:sz w:val="19"/>
        </w:rPr>
        <w:t>Вид</w:t>
      </w:r>
      <w:r>
        <w:rPr>
          <w:spacing w:val="9"/>
          <w:sz w:val="19"/>
        </w:rPr>
        <w:t> </w:t>
      </w:r>
      <w:r>
        <w:rPr>
          <w:spacing w:val="-2"/>
          <w:sz w:val="19"/>
        </w:rPr>
        <w:t>документа</w:t>
      </w:r>
      <w:r>
        <w:rPr>
          <w:sz w:val="19"/>
        </w:rPr>
        <w:tab/>
      </w:r>
      <w:r>
        <w:rPr>
          <w:spacing w:val="-10"/>
          <w:sz w:val="19"/>
        </w:rPr>
        <w:t>0</w:t>
      </w:r>
    </w:p>
    <w:p>
      <w:pPr>
        <w:tabs>
          <w:tab w:pos="8441" w:val="left" w:leader="dot"/>
        </w:tabs>
        <w:spacing w:before="11"/>
        <w:ind w:left="4884" w:right="0" w:firstLine="0"/>
        <w:jc w:val="left"/>
        <w:rPr>
          <w:sz w:val="15"/>
        </w:rPr>
      </w:pPr>
      <w:r>
        <w:rPr>
          <w:sz w:val="15"/>
        </w:rPr>
        <w:t>(первичный</w:t>
      </w:r>
      <w:r>
        <w:rPr>
          <w:spacing w:val="34"/>
          <w:sz w:val="15"/>
        </w:rPr>
        <w:t> </w:t>
      </w:r>
      <w:r>
        <w:rPr>
          <w:sz w:val="15"/>
        </w:rPr>
        <w:t>-</w:t>
      </w:r>
      <w:r>
        <w:rPr>
          <w:spacing w:val="43"/>
          <w:sz w:val="15"/>
        </w:rPr>
        <w:t> </w:t>
      </w:r>
      <w:r>
        <w:rPr>
          <w:sz w:val="15"/>
        </w:rPr>
        <w:t>«0»,</w:t>
      </w:r>
      <w:r>
        <w:rPr>
          <w:spacing w:val="40"/>
          <w:sz w:val="15"/>
        </w:rPr>
        <w:t> </w:t>
      </w:r>
      <w:r>
        <w:rPr>
          <w:sz w:val="15"/>
        </w:rPr>
        <w:t>уточненный</w:t>
      </w:r>
      <w:r>
        <w:rPr>
          <w:spacing w:val="36"/>
          <w:sz w:val="15"/>
        </w:rPr>
        <w:t> </w:t>
      </w:r>
      <w:r>
        <w:rPr>
          <w:sz w:val="15"/>
        </w:rPr>
        <w:t>-</w:t>
      </w:r>
      <w:r>
        <w:rPr>
          <w:spacing w:val="43"/>
          <w:sz w:val="15"/>
        </w:rPr>
        <w:t> </w:t>
      </w:r>
      <w:r>
        <w:rPr>
          <w:sz w:val="15"/>
        </w:rPr>
        <w:t>«1»,</w:t>
      </w:r>
      <w:r>
        <w:rPr>
          <w:spacing w:val="39"/>
          <w:sz w:val="15"/>
        </w:rPr>
        <w:t> </w:t>
      </w:r>
      <w:r>
        <w:rPr>
          <w:sz w:val="15"/>
        </w:rPr>
        <w:t>«2»,</w:t>
      </w:r>
      <w:r>
        <w:rPr>
          <w:spacing w:val="40"/>
          <w:sz w:val="15"/>
        </w:rPr>
        <w:t> </w:t>
      </w:r>
      <w:r>
        <w:rPr>
          <w:sz w:val="15"/>
        </w:rPr>
        <w:t>«3»,</w:t>
      </w:r>
      <w:r>
        <w:rPr>
          <w:spacing w:val="39"/>
          <w:sz w:val="15"/>
        </w:rPr>
        <w:t> </w:t>
      </w:r>
      <w:r>
        <w:rPr>
          <w:spacing w:val="-10"/>
          <w:sz w:val="15"/>
        </w:rPr>
        <w:t>«</w:t>
      </w:r>
      <w:r>
        <w:rPr>
          <w:sz w:val="15"/>
        </w:rPr>
        <w:tab/>
      </w:r>
      <w:r>
        <w:rPr>
          <w:spacing w:val="-5"/>
          <w:sz w:val="15"/>
        </w:rPr>
        <w:t>»)</w:t>
      </w:r>
    </w:p>
    <w:p>
      <w:pPr>
        <w:pStyle w:val="BodyText"/>
        <w:spacing w:before="28"/>
        <w:ind w:left="0" w:firstLine="0"/>
        <w:jc w:val="left"/>
        <w:rPr>
          <w:sz w:val="19"/>
        </w:rPr>
      </w:pPr>
    </w:p>
    <w:p>
      <w:pPr>
        <w:tabs>
          <w:tab w:pos="12518" w:val="left" w:leader="none"/>
        </w:tabs>
        <w:spacing w:before="0"/>
        <w:ind w:left="173" w:right="0" w:firstLine="0"/>
        <w:jc w:val="left"/>
        <w:rPr>
          <w:sz w:val="19"/>
        </w:rPr>
      </w:pPr>
      <w:r>
        <w:rPr>
          <w:sz w:val="19"/>
        </w:rPr>
        <w:t>Единица</w:t>
      </w:r>
      <w:r>
        <w:rPr>
          <w:spacing w:val="1"/>
          <w:sz w:val="19"/>
        </w:rPr>
        <w:t> </w:t>
      </w:r>
      <w:r>
        <w:rPr>
          <w:sz w:val="19"/>
        </w:rPr>
        <w:t>измерения:</w:t>
      </w:r>
      <w:r>
        <w:rPr>
          <w:spacing w:val="4"/>
          <w:sz w:val="19"/>
        </w:rPr>
        <w:t> </w:t>
      </w:r>
      <w:r>
        <w:rPr>
          <w:sz w:val="19"/>
        </w:rPr>
        <w:t>руб</w:t>
      </w:r>
      <w:r>
        <w:rPr>
          <w:spacing w:val="7"/>
          <w:sz w:val="19"/>
        </w:rPr>
        <w:t> </w:t>
      </w:r>
      <w:r>
        <w:rPr>
          <w:sz w:val="19"/>
        </w:rPr>
        <w:t>(с</w:t>
      </w:r>
      <w:r>
        <w:rPr>
          <w:spacing w:val="6"/>
          <w:sz w:val="19"/>
        </w:rPr>
        <w:t> </w:t>
      </w:r>
      <w:r>
        <w:rPr>
          <w:sz w:val="19"/>
        </w:rPr>
        <w:t>точностью</w:t>
      </w:r>
      <w:r>
        <w:rPr>
          <w:spacing w:val="7"/>
          <w:sz w:val="19"/>
        </w:rPr>
        <w:t> </w:t>
      </w:r>
      <w:r>
        <w:rPr>
          <w:sz w:val="19"/>
        </w:rPr>
        <w:t>до</w:t>
      </w:r>
      <w:r>
        <w:rPr>
          <w:spacing w:val="5"/>
          <w:sz w:val="19"/>
        </w:rPr>
        <w:t> </w:t>
      </w:r>
      <w:r>
        <w:rPr>
          <w:sz w:val="19"/>
        </w:rPr>
        <w:t>второго</w:t>
      </w:r>
      <w:r>
        <w:rPr>
          <w:spacing w:val="6"/>
          <w:sz w:val="19"/>
        </w:rPr>
        <w:t> </w:t>
      </w:r>
      <w:r>
        <w:rPr>
          <w:sz w:val="19"/>
        </w:rPr>
        <w:t>знака</w:t>
      </w:r>
      <w:r>
        <w:rPr>
          <w:spacing w:val="6"/>
          <w:sz w:val="19"/>
        </w:rPr>
        <w:t> </w:t>
      </w:r>
      <w:r>
        <w:rPr>
          <w:sz w:val="19"/>
        </w:rPr>
        <w:t>после</w:t>
      </w:r>
      <w:r>
        <w:rPr>
          <w:spacing w:val="6"/>
          <w:sz w:val="19"/>
        </w:rPr>
        <w:t> </w:t>
      </w:r>
      <w:r>
        <w:rPr>
          <w:spacing w:val="-2"/>
          <w:sz w:val="19"/>
        </w:rPr>
        <w:t>запятой)</w:t>
      </w:r>
      <w:r>
        <w:rPr>
          <w:sz w:val="19"/>
        </w:rPr>
        <w:tab/>
        <w:t>по</w:t>
      </w:r>
      <w:r>
        <w:rPr>
          <w:spacing w:val="1"/>
          <w:sz w:val="19"/>
        </w:rPr>
        <w:t> </w:t>
      </w:r>
      <w:r>
        <w:rPr>
          <w:spacing w:val="-4"/>
          <w:sz w:val="19"/>
        </w:rPr>
        <w:t>ОКЕИ</w:t>
      </w:r>
    </w:p>
    <w:p>
      <w:pPr>
        <w:pStyle w:val="BodyText"/>
        <w:spacing w:before="130"/>
        <w:ind w:left="0" w:firstLine="0"/>
        <w:jc w:val="left"/>
        <w:rPr>
          <w:sz w:val="20"/>
        </w:r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1"/>
        <w:gridCol w:w="1361"/>
        <w:gridCol w:w="1361"/>
        <w:gridCol w:w="1361"/>
        <w:gridCol w:w="2495"/>
        <w:gridCol w:w="2495"/>
        <w:gridCol w:w="2608"/>
        <w:gridCol w:w="2665"/>
      </w:tblGrid>
      <w:tr>
        <w:trPr>
          <w:trHeight w:val="665" w:hRule="atLeast"/>
        </w:trPr>
        <w:tc>
          <w:tcPr>
            <w:tcW w:w="5444" w:type="dxa"/>
            <w:gridSpan w:val="4"/>
          </w:tcPr>
          <w:p>
            <w:pPr>
              <w:pStyle w:val="TableParagraph"/>
              <w:spacing w:line="242" w:lineRule="auto" w:before="109"/>
              <w:ind w:left="663" w:hanging="548"/>
              <w:rPr>
                <w:sz w:val="19"/>
              </w:rPr>
            </w:pPr>
            <w:r>
              <w:rPr>
                <w:sz w:val="19"/>
              </w:rPr>
              <w:t>Код по бюджетной классификации Российской Федерации (по расходам бюджета на предоставление Субсидии)</w:t>
            </w:r>
          </w:p>
        </w:tc>
        <w:tc>
          <w:tcPr>
            <w:tcW w:w="4990" w:type="dxa"/>
            <w:gridSpan w:val="2"/>
          </w:tcPr>
          <w:p>
            <w:pPr>
              <w:pStyle w:val="TableParagraph"/>
              <w:spacing w:before="217"/>
              <w:ind w:left="1191"/>
              <w:rPr>
                <w:sz w:val="19"/>
              </w:rPr>
            </w:pPr>
            <w:r>
              <w:rPr>
                <w:sz w:val="19"/>
              </w:rPr>
              <w:t>Сроки</w:t>
            </w:r>
            <w:r>
              <w:rPr>
                <w:spacing w:val="7"/>
                <w:sz w:val="19"/>
              </w:rPr>
              <w:t> </w:t>
            </w:r>
            <w:r>
              <w:rPr>
                <w:sz w:val="19"/>
              </w:rPr>
              <w:t>перечисления</w:t>
            </w:r>
            <w:r>
              <w:rPr>
                <w:spacing w:val="10"/>
                <w:sz w:val="19"/>
              </w:rPr>
              <w:t> </w:t>
            </w:r>
            <w:r>
              <w:rPr>
                <w:spacing w:val="-2"/>
                <w:sz w:val="19"/>
              </w:rPr>
              <w:t>Субсидии</w:t>
            </w:r>
          </w:p>
        </w:tc>
        <w:tc>
          <w:tcPr>
            <w:tcW w:w="5273" w:type="dxa"/>
            <w:gridSpan w:val="2"/>
          </w:tcPr>
          <w:p>
            <w:pPr>
              <w:pStyle w:val="TableParagraph"/>
              <w:spacing w:before="217"/>
              <w:ind w:right="18"/>
              <w:jc w:val="center"/>
              <w:rPr>
                <w:sz w:val="19"/>
              </w:rPr>
            </w:pPr>
            <w:r>
              <w:rPr>
                <w:spacing w:val="-2"/>
                <w:sz w:val="19"/>
              </w:rPr>
              <w:t>Сумма</w:t>
            </w:r>
          </w:p>
        </w:tc>
      </w:tr>
      <w:tr>
        <w:trPr>
          <w:trHeight w:val="551" w:hRule="atLeast"/>
        </w:trPr>
        <w:tc>
          <w:tcPr>
            <w:tcW w:w="1361" w:type="dxa"/>
          </w:tcPr>
          <w:p>
            <w:pPr>
              <w:pStyle w:val="TableParagraph"/>
              <w:spacing w:before="160"/>
              <w:ind w:left="8" w:right="16"/>
              <w:jc w:val="center"/>
              <w:rPr>
                <w:sz w:val="19"/>
              </w:rPr>
            </w:pPr>
            <w:r>
              <w:rPr>
                <w:spacing w:val="-2"/>
                <w:sz w:val="19"/>
              </w:rPr>
              <w:t>главы</w:t>
            </w:r>
          </w:p>
        </w:tc>
        <w:tc>
          <w:tcPr>
            <w:tcW w:w="1361" w:type="dxa"/>
          </w:tcPr>
          <w:p>
            <w:pPr>
              <w:pStyle w:val="TableParagraph"/>
              <w:spacing w:line="242" w:lineRule="auto" w:before="52"/>
              <w:ind w:left="199" w:firstLine="129"/>
              <w:rPr>
                <w:sz w:val="19"/>
              </w:rPr>
            </w:pPr>
            <w:r>
              <w:rPr>
                <w:spacing w:val="-2"/>
                <w:sz w:val="19"/>
              </w:rPr>
              <w:t>раздела, подраздела</w:t>
            </w:r>
          </w:p>
        </w:tc>
        <w:tc>
          <w:tcPr>
            <w:tcW w:w="1361" w:type="dxa"/>
          </w:tcPr>
          <w:p>
            <w:pPr>
              <w:pStyle w:val="TableParagraph"/>
              <w:spacing w:before="160"/>
              <w:ind w:left="7" w:right="16"/>
              <w:jc w:val="center"/>
              <w:rPr>
                <w:sz w:val="19"/>
              </w:rPr>
            </w:pPr>
            <w:r>
              <w:rPr>
                <w:sz w:val="19"/>
              </w:rPr>
              <w:t>целевой</w:t>
            </w:r>
            <w:r>
              <w:rPr>
                <w:spacing w:val="1"/>
                <w:sz w:val="19"/>
              </w:rPr>
              <w:t> </w:t>
            </w:r>
            <w:r>
              <w:rPr>
                <w:spacing w:val="-2"/>
                <w:sz w:val="19"/>
              </w:rPr>
              <w:t>статьи</w:t>
            </w:r>
          </w:p>
        </w:tc>
        <w:tc>
          <w:tcPr>
            <w:tcW w:w="1361" w:type="dxa"/>
          </w:tcPr>
          <w:p>
            <w:pPr>
              <w:pStyle w:val="TableParagraph"/>
              <w:spacing w:line="242" w:lineRule="auto" w:before="52"/>
              <w:ind w:left="285" w:firstLine="194"/>
              <w:rPr>
                <w:sz w:val="19"/>
              </w:rPr>
            </w:pPr>
            <w:r>
              <w:rPr>
                <w:spacing w:val="-4"/>
                <w:sz w:val="19"/>
              </w:rPr>
              <w:t>вида </w:t>
            </w:r>
            <w:r>
              <w:rPr>
                <w:spacing w:val="-2"/>
                <w:sz w:val="19"/>
              </w:rPr>
              <w:t>расходов</w:t>
            </w:r>
          </w:p>
        </w:tc>
        <w:tc>
          <w:tcPr>
            <w:tcW w:w="2495" w:type="dxa"/>
          </w:tcPr>
          <w:p>
            <w:pPr>
              <w:pStyle w:val="TableParagraph"/>
              <w:spacing w:line="242" w:lineRule="auto" w:before="52"/>
              <w:ind w:left="693" w:firstLine="194"/>
              <w:rPr>
                <w:sz w:val="19"/>
              </w:rPr>
            </w:pPr>
            <w:r>
              <w:rPr>
                <w:sz w:val="19"/>
              </w:rPr>
              <w:t>не ранее </w:t>
            </w:r>
            <w:r>
              <w:rPr>
                <w:spacing w:val="-2"/>
                <w:sz w:val="19"/>
              </w:rPr>
              <w:t>(дд.мм.гггг.)</w:t>
            </w:r>
          </w:p>
        </w:tc>
        <w:tc>
          <w:tcPr>
            <w:tcW w:w="2495" w:type="dxa"/>
          </w:tcPr>
          <w:p>
            <w:pPr>
              <w:pStyle w:val="TableParagraph"/>
              <w:spacing w:line="242" w:lineRule="auto" w:before="52"/>
              <w:ind w:left="692" w:firstLine="100"/>
              <w:rPr>
                <w:sz w:val="19"/>
              </w:rPr>
            </w:pPr>
            <w:r>
              <w:rPr>
                <w:sz w:val="19"/>
              </w:rPr>
              <w:t>не позднее </w:t>
            </w:r>
            <w:r>
              <w:rPr>
                <w:spacing w:val="-2"/>
                <w:sz w:val="19"/>
              </w:rPr>
              <w:t>(дд.мм.гггг.)</w:t>
            </w:r>
          </w:p>
        </w:tc>
        <w:tc>
          <w:tcPr>
            <w:tcW w:w="2608" w:type="dxa"/>
          </w:tcPr>
          <w:p>
            <w:pPr>
              <w:pStyle w:val="TableParagraph"/>
              <w:spacing w:before="160"/>
              <w:ind w:left="3" w:right="18"/>
              <w:jc w:val="center"/>
              <w:rPr>
                <w:sz w:val="19"/>
              </w:rPr>
            </w:pPr>
            <w:r>
              <w:rPr>
                <w:spacing w:val="-2"/>
                <w:sz w:val="19"/>
              </w:rPr>
              <w:t>всего</w:t>
            </w:r>
          </w:p>
        </w:tc>
        <w:tc>
          <w:tcPr>
            <w:tcW w:w="2665" w:type="dxa"/>
          </w:tcPr>
          <w:p>
            <w:pPr>
              <w:pStyle w:val="TableParagraph"/>
              <w:spacing w:before="160"/>
              <w:ind w:left="5" w:right="19"/>
              <w:jc w:val="center"/>
              <w:rPr>
                <w:sz w:val="19"/>
              </w:rPr>
            </w:pPr>
            <w:r>
              <w:rPr>
                <w:sz w:val="19"/>
              </w:rPr>
              <w:t>в том</w:t>
            </w:r>
            <w:r>
              <w:rPr>
                <w:spacing w:val="5"/>
                <w:sz w:val="19"/>
              </w:rPr>
              <w:t> </w:t>
            </w:r>
            <w:r>
              <w:rPr>
                <w:spacing w:val="-2"/>
                <w:sz w:val="19"/>
              </w:rPr>
              <w:t>числе</w:t>
            </w:r>
          </w:p>
        </w:tc>
      </w:tr>
      <w:tr>
        <w:trPr>
          <w:trHeight w:val="325" w:hRule="atLeast"/>
        </w:trPr>
        <w:tc>
          <w:tcPr>
            <w:tcW w:w="1361" w:type="dxa"/>
          </w:tcPr>
          <w:p>
            <w:pPr>
              <w:pStyle w:val="TableParagraph"/>
              <w:spacing w:before="47"/>
              <w:ind w:left="2" w:right="16"/>
              <w:jc w:val="center"/>
              <w:rPr>
                <w:sz w:val="19"/>
              </w:rPr>
            </w:pPr>
            <w:r>
              <w:rPr>
                <w:spacing w:val="-10"/>
                <w:sz w:val="19"/>
              </w:rPr>
              <w:t>1</w:t>
            </w:r>
          </w:p>
        </w:tc>
        <w:tc>
          <w:tcPr>
            <w:tcW w:w="1361" w:type="dxa"/>
          </w:tcPr>
          <w:p>
            <w:pPr>
              <w:pStyle w:val="TableParagraph"/>
              <w:spacing w:before="47"/>
              <w:ind w:left="2" w:right="16"/>
              <w:jc w:val="center"/>
              <w:rPr>
                <w:sz w:val="19"/>
              </w:rPr>
            </w:pPr>
            <w:r>
              <w:rPr>
                <w:spacing w:val="-10"/>
                <w:sz w:val="19"/>
              </w:rPr>
              <w:t>2</w:t>
            </w:r>
          </w:p>
        </w:tc>
        <w:tc>
          <w:tcPr>
            <w:tcW w:w="1361" w:type="dxa"/>
          </w:tcPr>
          <w:p>
            <w:pPr>
              <w:pStyle w:val="TableParagraph"/>
              <w:spacing w:before="47"/>
              <w:ind w:left="1" w:right="16"/>
              <w:jc w:val="center"/>
              <w:rPr>
                <w:sz w:val="19"/>
              </w:rPr>
            </w:pPr>
            <w:r>
              <w:rPr>
                <w:spacing w:val="-10"/>
                <w:sz w:val="19"/>
              </w:rPr>
              <w:t>3</w:t>
            </w:r>
          </w:p>
        </w:tc>
        <w:tc>
          <w:tcPr>
            <w:tcW w:w="1361" w:type="dxa"/>
          </w:tcPr>
          <w:p>
            <w:pPr>
              <w:pStyle w:val="TableParagraph"/>
              <w:spacing w:before="47"/>
              <w:ind w:right="16"/>
              <w:jc w:val="center"/>
              <w:rPr>
                <w:sz w:val="19"/>
              </w:rPr>
            </w:pPr>
            <w:r>
              <w:rPr>
                <w:spacing w:val="-10"/>
                <w:sz w:val="19"/>
              </w:rPr>
              <w:t>4</w:t>
            </w:r>
          </w:p>
        </w:tc>
        <w:tc>
          <w:tcPr>
            <w:tcW w:w="2495" w:type="dxa"/>
          </w:tcPr>
          <w:p>
            <w:pPr>
              <w:pStyle w:val="TableParagraph"/>
              <w:spacing w:before="47"/>
              <w:ind w:left="1" w:right="18"/>
              <w:jc w:val="center"/>
              <w:rPr>
                <w:sz w:val="19"/>
              </w:rPr>
            </w:pPr>
            <w:r>
              <w:rPr>
                <w:spacing w:val="-10"/>
                <w:sz w:val="19"/>
              </w:rPr>
              <w:t>5</w:t>
            </w:r>
          </w:p>
        </w:tc>
        <w:tc>
          <w:tcPr>
            <w:tcW w:w="2495" w:type="dxa"/>
          </w:tcPr>
          <w:p>
            <w:pPr>
              <w:pStyle w:val="TableParagraph"/>
              <w:spacing w:before="47"/>
              <w:ind w:right="18"/>
              <w:jc w:val="center"/>
              <w:rPr>
                <w:sz w:val="19"/>
              </w:rPr>
            </w:pPr>
            <w:r>
              <w:rPr>
                <w:spacing w:val="-10"/>
                <w:sz w:val="19"/>
              </w:rPr>
              <w:t>6</w:t>
            </w:r>
          </w:p>
        </w:tc>
        <w:tc>
          <w:tcPr>
            <w:tcW w:w="2608" w:type="dxa"/>
          </w:tcPr>
          <w:p>
            <w:pPr>
              <w:pStyle w:val="TableParagraph"/>
              <w:spacing w:before="47"/>
              <w:ind w:right="18"/>
              <w:jc w:val="center"/>
              <w:rPr>
                <w:sz w:val="19"/>
              </w:rPr>
            </w:pPr>
            <w:r>
              <w:rPr>
                <w:spacing w:val="-10"/>
                <w:sz w:val="19"/>
              </w:rPr>
              <w:t>7</w:t>
            </w:r>
          </w:p>
        </w:tc>
        <w:tc>
          <w:tcPr>
            <w:tcW w:w="2665" w:type="dxa"/>
          </w:tcPr>
          <w:p>
            <w:pPr>
              <w:pStyle w:val="TableParagraph"/>
              <w:spacing w:before="47"/>
              <w:ind w:right="19"/>
              <w:jc w:val="center"/>
              <w:rPr>
                <w:sz w:val="19"/>
              </w:rPr>
            </w:pPr>
            <w:r>
              <w:rPr>
                <w:spacing w:val="-10"/>
                <w:sz w:val="19"/>
              </w:rPr>
              <w:t>8</w:t>
            </w:r>
          </w:p>
        </w:tc>
      </w:tr>
      <w:tr>
        <w:trPr>
          <w:trHeight w:val="438" w:hRule="atLeast"/>
        </w:trPr>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78"/>
              <w:rPr>
                <w:sz w:val="19"/>
              </w:rPr>
            </w:pPr>
          </w:p>
          <w:p>
            <w:pPr>
              <w:pStyle w:val="TableParagraph"/>
              <w:ind w:left="3" w:right="16"/>
              <w:jc w:val="center"/>
              <w:rPr>
                <w:sz w:val="19"/>
              </w:rPr>
            </w:pPr>
            <w:r>
              <w:rPr>
                <w:spacing w:val="-5"/>
                <w:sz w:val="19"/>
              </w:rPr>
              <w:t>951</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78"/>
              <w:rPr>
                <w:sz w:val="19"/>
              </w:rPr>
            </w:pPr>
          </w:p>
          <w:p>
            <w:pPr>
              <w:pStyle w:val="TableParagraph"/>
              <w:ind w:left="2" w:right="16"/>
              <w:jc w:val="center"/>
              <w:rPr>
                <w:sz w:val="19"/>
              </w:rPr>
            </w:pPr>
            <w:r>
              <w:rPr>
                <w:spacing w:val="-4"/>
                <w:sz w:val="19"/>
              </w:rPr>
              <w:t>0801</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78"/>
              <w:rPr>
                <w:sz w:val="19"/>
              </w:rPr>
            </w:pPr>
          </w:p>
          <w:p>
            <w:pPr>
              <w:pStyle w:val="TableParagraph"/>
              <w:ind w:left="98"/>
              <w:rPr>
                <w:sz w:val="19"/>
              </w:rPr>
            </w:pPr>
            <w:r>
              <w:rPr>
                <w:sz w:val="19"/>
              </w:rPr>
              <w:t>05</w:t>
            </w:r>
            <w:r>
              <w:rPr>
                <w:spacing w:val="5"/>
                <w:sz w:val="19"/>
              </w:rPr>
              <w:t> </w:t>
            </w:r>
            <w:r>
              <w:rPr>
                <w:sz w:val="19"/>
              </w:rPr>
              <w:t>4</w:t>
            </w:r>
            <w:r>
              <w:rPr>
                <w:spacing w:val="7"/>
                <w:sz w:val="19"/>
              </w:rPr>
              <w:t> </w:t>
            </w:r>
            <w:r>
              <w:rPr>
                <w:sz w:val="19"/>
              </w:rPr>
              <w:t>01</w:t>
            </w:r>
            <w:r>
              <w:rPr>
                <w:spacing w:val="7"/>
                <w:sz w:val="19"/>
              </w:rPr>
              <w:t> </w:t>
            </w:r>
            <w:r>
              <w:rPr>
                <w:spacing w:val="-2"/>
                <w:sz w:val="19"/>
              </w:rPr>
              <w:t>00590</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78"/>
              <w:rPr>
                <w:sz w:val="19"/>
              </w:rPr>
            </w:pPr>
          </w:p>
          <w:p>
            <w:pPr>
              <w:pStyle w:val="TableParagraph"/>
              <w:ind w:left="1" w:right="16"/>
              <w:jc w:val="center"/>
              <w:rPr>
                <w:sz w:val="19"/>
              </w:rPr>
            </w:pPr>
            <w:r>
              <w:rPr>
                <w:spacing w:val="-5"/>
                <w:sz w:val="19"/>
              </w:rPr>
              <w:t>611</w:t>
            </w:r>
          </w:p>
        </w:tc>
        <w:tc>
          <w:tcPr>
            <w:tcW w:w="2495" w:type="dxa"/>
          </w:tcPr>
          <w:p>
            <w:pPr>
              <w:pStyle w:val="TableParagraph"/>
              <w:spacing w:before="104"/>
              <w:ind w:left="1" w:right="18"/>
              <w:jc w:val="center"/>
              <w:rPr>
                <w:sz w:val="19"/>
              </w:rPr>
            </w:pPr>
            <w:r>
              <w:rPr>
                <w:spacing w:val="-2"/>
                <w:sz w:val="19"/>
              </w:rPr>
              <w:t>01.01.2026</w:t>
            </w:r>
          </w:p>
        </w:tc>
        <w:tc>
          <w:tcPr>
            <w:tcW w:w="2495" w:type="dxa"/>
          </w:tcPr>
          <w:p>
            <w:pPr>
              <w:pStyle w:val="TableParagraph"/>
              <w:spacing w:before="104"/>
              <w:ind w:left="1" w:right="18"/>
              <w:jc w:val="center"/>
              <w:rPr>
                <w:sz w:val="19"/>
              </w:rPr>
            </w:pPr>
            <w:r>
              <w:rPr>
                <w:spacing w:val="-2"/>
                <w:sz w:val="19"/>
              </w:rPr>
              <w:t>31.01.2026</w:t>
            </w:r>
          </w:p>
        </w:tc>
        <w:tc>
          <w:tcPr>
            <w:tcW w:w="2608" w:type="dxa"/>
          </w:tcPr>
          <w:p>
            <w:pPr>
              <w:pStyle w:val="TableParagraph"/>
              <w:spacing w:before="104"/>
              <w:ind w:right="46"/>
              <w:jc w:val="right"/>
              <w:rPr>
                <w:sz w:val="19"/>
              </w:rPr>
            </w:pPr>
            <w:r>
              <w:rPr>
                <w:sz w:val="19"/>
              </w:rPr>
              <w:t>229</w:t>
            </w:r>
            <w:r>
              <w:rPr>
                <w:spacing w:val="10"/>
                <w:sz w:val="19"/>
              </w:rPr>
              <w:t> </w:t>
            </w:r>
            <w:r>
              <w:rPr>
                <w:spacing w:val="-2"/>
                <w:sz w:val="19"/>
              </w:rPr>
              <w:t>000,00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01.02.2026</w:t>
            </w:r>
          </w:p>
        </w:tc>
        <w:tc>
          <w:tcPr>
            <w:tcW w:w="2495" w:type="dxa"/>
          </w:tcPr>
          <w:p>
            <w:pPr>
              <w:pStyle w:val="TableParagraph"/>
              <w:spacing w:before="104"/>
              <w:ind w:left="1" w:right="18"/>
              <w:jc w:val="center"/>
              <w:rPr>
                <w:sz w:val="19"/>
              </w:rPr>
            </w:pPr>
            <w:r>
              <w:rPr>
                <w:spacing w:val="-2"/>
                <w:sz w:val="19"/>
              </w:rPr>
              <w:t>28.02.2026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01.03.2026</w:t>
            </w:r>
          </w:p>
        </w:tc>
        <w:tc>
          <w:tcPr>
            <w:tcW w:w="2495" w:type="dxa"/>
          </w:tcPr>
          <w:p>
            <w:pPr>
              <w:pStyle w:val="TableParagraph"/>
              <w:spacing w:before="104"/>
              <w:ind w:left="1" w:right="18"/>
              <w:jc w:val="center"/>
              <w:rPr>
                <w:sz w:val="19"/>
              </w:rPr>
            </w:pPr>
            <w:r>
              <w:rPr>
                <w:spacing w:val="-2"/>
                <w:sz w:val="19"/>
              </w:rPr>
              <w:t>31.03.2026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01.04.2026</w:t>
            </w:r>
          </w:p>
        </w:tc>
        <w:tc>
          <w:tcPr>
            <w:tcW w:w="2495" w:type="dxa"/>
          </w:tcPr>
          <w:p>
            <w:pPr>
              <w:pStyle w:val="TableParagraph"/>
              <w:spacing w:before="104"/>
              <w:ind w:left="1" w:right="18"/>
              <w:jc w:val="center"/>
              <w:rPr>
                <w:sz w:val="19"/>
              </w:rPr>
            </w:pPr>
            <w:r>
              <w:rPr>
                <w:spacing w:val="-2"/>
                <w:sz w:val="19"/>
              </w:rPr>
              <w:t>30.04.2026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01.05.2026</w:t>
            </w:r>
          </w:p>
        </w:tc>
        <w:tc>
          <w:tcPr>
            <w:tcW w:w="2495" w:type="dxa"/>
          </w:tcPr>
          <w:p>
            <w:pPr>
              <w:pStyle w:val="TableParagraph"/>
              <w:spacing w:before="104"/>
              <w:ind w:left="1" w:right="18"/>
              <w:jc w:val="center"/>
              <w:rPr>
                <w:sz w:val="19"/>
              </w:rPr>
            </w:pPr>
            <w:r>
              <w:rPr>
                <w:spacing w:val="-2"/>
                <w:sz w:val="19"/>
              </w:rPr>
              <w:t>31.05.2026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01.06.2026</w:t>
            </w:r>
          </w:p>
        </w:tc>
        <w:tc>
          <w:tcPr>
            <w:tcW w:w="2495" w:type="dxa"/>
          </w:tcPr>
          <w:p>
            <w:pPr>
              <w:pStyle w:val="TableParagraph"/>
              <w:spacing w:before="104"/>
              <w:ind w:left="1" w:right="18"/>
              <w:jc w:val="center"/>
              <w:rPr>
                <w:sz w:val="19"/>
              </w:rPr>
            </w:pPr>
            <w:r>
              <w:rPr>
                <w:spacing w:val="-2"/>
                <w:sz w:val="19"/>
              </w:rPr>
              <w:t>30.06.2026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01.07.2026</w:t>
            </w:r>
          </w:p>
        </w:tc>
        <w:tc>
          <w:tcPr>
            <w:tcW w:w="2495" w:type="dxa"/>
          </w:tcPr>
          <w:p>
            <w:pPr>
              <w:pStyle w:val="TableParagraph"/>
              <w:spacing w:before="104"/>
              <w:ind w:left="1" w:right="18"/>
              <w:jc w:val="center"/>
              <w:rPr>
                <w:sz w:val="19"/>
              </w:rPr>
            </w:pPr>
            <w:r>
              <w:rPr>
                <w:spacing w:val="-2"/>
                <w:sz w:val="19"/>
              </w:rPr>
              <w:t>31.07.2026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01.08.2026</w:t>
            </w:r>
          </w:p>
        </w:tc>
        <w:tc>
          <w:tcPr>
            <w:tcW w:w="2495" w:type="dxa"/>
          </w:tcPr>
          <w:p>
            <w:pPr>
              <w:pStyle w:val="TableParagraph"/>
              <w:spacing w:before="104"/>
              <w:ind w:left="1" w:right="18"/>
              <w:jc w:val="center"/>
              <w:rPr>
                <w:sz w:val="19"/>
              </w:rPr>
            </w:pPr>
            <w:r>
              <w:rPr>
                <w:spacing w:val="-2"/>
                <w:sz w:val="19"/>
              </w:rPr>
              <w:t>31.08.2026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01.09.2026</w:t>
            </w:r>
          </w:p>
        </w:tc>
        <w:tc>
          <w:tcPr>
            <w:tcW w:w="2495" w:type="dxa"/>
          </w:tcPr>
          <w:p>
            <w:pPr>
              <w:pStyle w:val="TableParagraph"/>
              <w:spacing w:before="104"/>
              <w:ind w:left="1" w:right="18"/>
              <w:jc w:val="center"/>
              <w:rPr>
                <w:sz w:val="19"/>
              </w:rPr>
            </w:pPr>
            <w:r>
              <w:rPr>
                <w:spacing w:val="-2"/>
                <w:sz w:val="19"/>
              </w:rPr>
              <w:t>30.09.2026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01.10.2026</w:t>
            </w:r>
          </w:p>
        </w:tc>
        <w:tc>
          <w:tcPr>
            <w:tcW w:w="2495" w:type="dxa"/>
          </w:tcPr>
          <w:p>
            <w:pPr>
              <w:pStyle w:val="TableParagraph"/>
              <w:spacing w:before="104"/>
              <w:ind w:left="1" w:right="18"/>
              <w:jc w:val="center"/>
              <w:rPr>
                <w:sz w:val="19"/>
              </w:rPr>
            </w:pPr>
            <w:r>
              <w:rPr>
                <w:spacing w:val="-2"/>
                <w:sz w:val="19"/>
              </w:rPr>
              <w:t>31.10.2026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bl>
    <w:p>
      <w:pPr>
        <w:pStyle w:val="TableParagraph"/>
        <w:spacing w:after="0"/>
        <w:rPr>
          <w:sz w:val="18"/>
        </w:rPr>
        <w:sectPr>
          <w:type w:val="continuous"/>
          <w:pgSz w:w="16840" w:h="11910" w:orient="landscape"/>
          <w:pgMar w:header="0" w:footer="806" w:top="1040" w:bottom="1580" w:left="425" w:right="425"/>
        </w:sect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1"/>
        <w:gridCol w:w="1361"/>
        <w:gridCol w:w="1361"/>
        <w:gridCol w:w="1361"/>
        <w:gridCol w:w="2495"/>
        <w:gridCol w:w="2495"/>
        <w:gridCol w:w="2608"/>
        <w:gridCol w:w="2665"/>
      </w:tblGrid>
      <w:tr>
        <w:trPr>
          <w:trHeight w:val="665" w:hRule="atLeast"/>
        </w:trPr>
        <w:tc>
          <w:tcPr>
            <w:tcW w:w="5444" w:type="dxa"/>
            <w:gridSpan w:val="4"/>
          </w:tcPr>
          <w:p>
            <w:pPr>
              <w:pStyle w:val="TableParagraph"/>
              <w:spacing w:line="242" w:lineRule="auto" w:before="109"/>
              <w:ind w:left="663" w:hanging="548"/>
              <w:rPr>
                <w:sz w:val="19"/>
              </w:rPr>
            </w:pPr>
            <w:r>
              <w:rPr>
                <w:sz w:val="19"/>
              </w:rPr>
              <w:t>Код по бюджетной классификации Российской Федерации (по расходам бюджета на предоставление Субсидии)</w:t>
            </w:r>
          </w:p>
        </w:tc>
        <w:tc>
          <w:tcPr>
            <w:tcW w:w="4990" w:type="dxa"/>
            <w:gridSpan w:val="2"/>
          </w:tcPr>
          <w:p>
            <w:pPr>
              <w:pStyle w:val="TableParagraph"/>
              <w:spacing w:before="217"/>
              <w:ind w:left="1191"/>
              <w:rPr>
                <w:sz w:val="19"/>
              </w:rPr>
            </w:pPr>
            <w:r>
              <w:rPr>
                <w:sz w:val="19"/>
              </w:rPr>
              <w:t>Сроки</w:t>
            </w:r>
            <w:r>
              <w:rPr>
                <w:spacing w:val="7"/>
                <w:sz w:val="19"/>
              </w:rPr>
              <w:t> </w:t>
            </w:r>
            <w:r>
              <w:rPr>
                <w:sz w:val="19"/>
              </w:rPr>
              <w:t>перечисления</w:t>
            </w:r>
            <w:r>
              <w:rPr>
                <w:spacing w:val="10"/>
                <w:sz w:val="19"/>
              </w:rPr>
              <w:t> </w:t>
            </w:r>
            <w:r>
              <w:rPr>
                <w:spacing w:val="-2"/>
                <w:sz w:val="19"/>
              </w:rPr>
              <w:t>Субсидии</w:t>
            </w:r>
          </w:p>
        </w:tc>
        <w:tc>
          <w:tcPr>
            <w:tcW w:w="5273" w:type="dxa"/>
            <w:gridSpan w:val="2"/>
          </w:tcPr>
          <w:p>
            <w:pPr>
              <w:pStyle w:val="TableParagraph"/>
              <w:spacing w:before="217"/>
              <w:ind w:right="18"/>
              <w:jc w:val="center"/>
              <w:rPr>
                <w:sz w:val="19"/>
              </w:rPr>
            </w:pPr>
            <w:r>
              <w:rPr>
                <w:spacing w:val="-2"/>
                <w:sz w:val="19"/>
              </w:rPr>
              <w:t>Сумма</w:t>
            </w:r>
          </w:p>
        </w:tc>
      </w:tr>
      <w:tr>
        <w:trPr>
          <w:trHeight w:val="551" w:hRule="atLeast"/>
        </w:trPr>
        <w:tc>
          <w:tcPr>
            <w:tcW w:w="1361" w:type="dxa"/>
          </w:tcPr>
          <w:p>
            <w:pPr>
              <w:pStyle w:val="TableParagraph"/>
              <w:spacing w:before="160"/>
              <w:ind w:left="8" w:right="16"/>
              <w:jc w:val="center"/>
              <w:rPr>
                <w:sz w:val="19"/>
              </w:rPr>
            </w:pPr>
            <w:r>
              <w:rPr>
                <w:spacing w:val="-2"/>
                <w:sz w:val="19"/>
              </w:rPr>
              <w:t>главы</w:t>
            </w:r>
          </w:p>
        </w:tc>
        <w:tc>
          <w:tcPr>
            <w:tcW w:w="1361" w:type="dxa"/>
          </w:tcPr>
          <w:p>
            <w:pPr>
              <w:pStyle w:val="TableParagraph"/>
              <w:spacing w:line="242" w:lineRule="auto" w:before="52"/>
              <w:ind w:left="199" w:firstLine="129"/>
              <w:rPr>
                <w:sz w:val="19"/>
              </w:rPr>
            </w:pPr>
            <w:r>
              <w:rPr>
                <w:spacing w:val="-2"/>
                <w:sz w:val="19"/>
              </w:rPr>
              <w:t>раздела, подраздела</w:t>
            </w:r>
          </w:p>
        </w:tc>
        <w:tc>
          <w:tcPr>
            <w:tcW w:w="1361" w:type="dxa"/>
          </w:tcPr>
          <w:p>
            <w:pPr>
              <w:pStyle w:val="TableParagraph"/>
              <w:spacing w:before="160"/>
              <w:ind w:left="7" w:right="16"/>
              <w:jc w:val="center"/>
              <w:rPr>
                <w:sz w:val="19"/>
              </w:rPr>
            </w:pPr>
            <w:r>
              <w:rPr>
                <w:sz w:val="19"/>
              </w:rPr>
              <w:t>целевой</w:t>
            </w:r>
            <w:r>
              <w:rPr>
                <w:spacing w:val="1"/>
                <w:sz w:val="19"/>
              </w:rPr>
              <w:t> </w:t>
            </w:r>
            <w:r>
              <w:rPr>
                <w:spacing w:val="-2"/>
                <w:sz w:val="19"/>
              </w:rPr>
              <w:t>статьи</w:t>
            </w:r>
          </w:p>
        </w:tc>
        <w:tc>
          <w:tcPr>
            <w:tcW w:w="1361" w:type="dxa"/>
          </w:tcPr>
          <w:p>
            <w:pPr>
              <w:pStyle w:val="TableParagraph"/>
              <w:spacing w:line="242" w:lineRule="auto" w:before="52"/>
              <w:ind w:left="285" w:firstLine="194"/>
              <w:rPr>
                <w:sz w:val="19"/>
              </w:rPr>
            </w:pPr>
            <w:r>
              <w:rPr>
                <w:spacing w:val="-4"/>
                <w:sz w:val="19"/>
              </w:rPr>
              <w:t>вида </w:t>
            </w:r>
            <w:r>
              <w:rPr>
                <w:spacing w:val="-2"/>
                <w:sz w:val="19"/>
              </w:rPr>
              <w:t>расходов</w:t>
            </w:r>
          </w:p>
        </w:tc>
        <w:tc>
          <w:tcPr>
            <w:tcW w:w="2495" w:type="dxa"/>
          </w:tcPr>
          <w:p>
            <w:pPr>
              <w:pStyle w:val="TableParagraph"/>
              <w:spacing w:line="242" w:lineRule="auto" w:before="52"/>
              <w:ind w:left="693" w:firstLine="194"/>
              <w:rPr>
                <w:sz w:val="19"/>
              </w:rPr>
            </w:pPr>
            <w:r>
              <w:rPr>
                <w:sz w:val="19"/>
              </w:rPr>
              <w:t>не ранее </w:t>
            </w:r>
            <w:r>
              <w:rPr>
                <w:spacing w:val="-2"/>
                <w:sz w:val="19"/>
              </w:rPr>
              <w:t>(дд.мм.гггг.)</w:t>
            </w:r>
          </w:p>
        </w:tc>
        <w:tc>
          <w:tcPr>
            <w:tcW w:w="2495" w:type="dxa"/>
          </w:tcPr>
          <w:p>
            <w:pPr>
              <w:pStyle w:val="TableParagraph"/>
              <w:spacing w:line="242" w:lineRule="auto" w:before="52"/>
              <w:ind w:left="692" w:firstLine="100"/>
              <w:rPr>
                <w:sz w:val="19"/>
              </w:rPr>
            </w:pPr>
            <w:r>
              <w:rPr>
                <w:sz w:val="19"/>
              </w:rPr>
              <w:t>не позднее </w:t>
            </w:r>
            <w:r>
              <w:rPr>
                <w:spacing w:val="-2"/>
                <w:sz w:val="19"/>
              </w:rPr>
              <w:t>(дд.мм.гггг.)</w:t>
            </w:r>
          </w:p>
        </w:tc>
        <w:tc>
          <w:tcPr>
            <w:tcW w:w="2608" w:type="dxa"/>
          </w:tcPr>
          <w:p>
            <w:pPr>
              <w:pStyle w:val="TableParagraph"/>
              <w:spacing w:before="160"/>
              <w:ind w:left="3" w:right="18"/>
              <w:jc w:val="center"/>
              <w:rPr>
                <w:sz w:val="19"/>
              </w:rPr>
            </w:pPr>
            <w:r>
              <w:rPr>
                <w:spacing w:val="-2"/>
                <w:sz w:val="19"/>
              </w:rPr>
              <w:t>всего</w:t>
            </w:r>
          </w:p>
        </w:tc>
        <w:tc>
          <w:tcPr>
            <w:tcW w:w="2665" w:type="dxa"/>
          </w:tcPr>
          <w:p>
            <w:pPr>
              <w:pStyle w:val="TableParagraph"/>
              <w:spacing w:before="160"/>
              <w:ind w:left="5" w:right="19"/>
              <w:jc w:val="center"/>
              <w:rPr>
                <w:sz w:val="19"/>
              </w:rPr>
            </w:pPr>
            <w:r>
              <w:rPr>
                <w:sz w:val="19"/>
              </w:rPr>
              <w:t>в том</w:t>
            </w:r>
            <w:r>
              <w:rPr>
                <w:spacing w:val="5"/>
                <w:sz w:val="19"/>
              </w:rPr>
              <w:t> </w:t>
            </w:r>
            <w:r>
              <w:rPr>
                <w:spacing w:val="-2"/>
                <w:sz w:val="19"/>
              </w:rPr>
              <w:t>числе</w:t>
            </w:r>
          </w:p>
        </w:tc>
      </w:tr>
      <w:tr>
        <w:trPr>
          <w:trHeight w:val="325" w:hRule="atLeast"/>
        </w:trPr>
        <w:tc>
          <w:tcPr>
            <w:tcW w:w="1361" w:type="dxa"/>
          </w:tcPr>
          <w:p>
            <w:pPr>
              <w:pStyle w:val="TableParagraph"/>
              <w:spacing w:before="47"/>
              <w:ind w:left="2" w:right="16"/>
              <w:jc w:val="center"/>
              <w:rPr>
                <w:sz w:val="19"/>
              </w:rPr>
            </w:pPr>
            <w:r>
              <w:rPr>
                <w:spacing w:val="-10"/>
                <w:sz w:val="19"/>
              </w:rPr>
              <w:t>1</w:t>
            </w:r>
          </w:p>
        </w:tc>
        <w:tc>
          <w:tcPr>
            <w:tcW w:w="1361" w:type="dxa"/>
          </w:tcPr>
          <w:p>
            <w:pPr>
              <w:pStyle w:val="TableParagraph"/>
              <w:spacing w:before="47"/>
              <w:ind w:left="2" w:right="16"/>
              <w:jc w:val="center"/>
              <w:rPr>
                <w:sz w:val="19"/>
              </w:rPr>
            </w:pPr>
            <w:r>
              <w:rPr>
                <w:spacing w:val="-10"/>
                <w:sz w:val="19"/>
              </w:rPr>
              <w:t>2</w:t>
            </w:r>
          </w:p>
        </w:tc>
        <w:tc>
          <w:tcPr>
            <w:tcW w:w="1361" w:type="dxa"/>
          </w:tcPr>
          <w:p>
            <w:pPr>
              <w:pStyle w:val="TableParagraph"/>
              <w:spacing w:before="47"/>
              <w:ind w:left="1" w:right="16"/>
              <w:jc w:val="center"/>
              <w:rPr>
                <w:sz w:val="19"/>
              </w:rPr>
            </w:pPr>
            <w:r>
              <w:rPr>
                <w:spacing w:val="-10"/>
                <w:sz w:val="19"/>
              </w:rPr>
              <w:t>3</w:t>
            </w:r>
          </w:p>
        </w:tc>
        <w:tc>
          <w:tcPr>
            <w:tcW w:w="1361" w:type="dxa"/>
          </w:tcPr>
          <w:p>
            <w:pPr>
              <w:pStyle w:val="TableParagraph"/>
              <w:spacing w:before="47"/>
              <w:ind w:right="16"/>
              <w:jc w:val="center"/>
              <w:rPr>
                <w:sz w:val="19"/>
              </w:rPr>
            </w:pPr>
            <w:r>
              <w:rPr>
                <w:spacing w:val="-10"/>
                <w:sz w:val="19"/>
              </w:rPr>
              <w:t>4</w:t>
            </w:r>
          </w:p>
        </w:tc>
        <w:tc>
          <w:tcPr>
            <w:tcW w:w="2495" w:type="dxa"/>
          </w:tcPr>
          <w:p>
            <w:pPr>
              <w:pStyle w:val="TableParagraph"/>
              <w:spacing w:before="47"/>
              <w:ind w:left="1" w:right="18"/>
              <w:jc w:val="center"/>
              <w:rPr>
                <w:sz w:val="19"/>
              </w:rPr>
            </w:pPr>
            <w:r>
              <w:rPr>
                <w:spacing w:val="-10"/>
                <w:sz w:val="19"/>
              </w:rPr>
              <w:t>5</w:t>
            </w:r>
          </w:p>
        </w:tc>
        <w:tc>
          <w:tcPr>
            <w:tcW w:w="2495" w:type="dxa"/>
          </w:tcPr>
          <w:p>
            <w:pPr>
              <w:pStyle w:val="TableParagraph"/>
              <w:spacing w:before="47"/>
              <w:ind w:right="18"/>
              <w:jc w:val="center"/>
              <w:rPr>
                <w:sz w:val="19"/>
              </w:rPr>
            </w:pPr>
            <w:r>
              <w:rPr>
                <w:spacing w:val="-10"/>
                <w:sz w:val="19"/>
              </w:rPr>
              <w:t>6</w:t>
            </w:r>
          </w:p>
        </w:tc>
        <w:tc>
          <w:tcPr>
            <w:tcW w:w="2608" w:type="dxa"/>
          </w:tcPr>
          <w:p>
            <w:pPr>
              <w:pStyle w:val="TableParagraph"/>
              <w:spacing w:before="47"/>
              <w:ind w:right="18"/>
              <w:jc w:val="center"/>
              <w:rPr>
                <w:sz w:val="19"/>
              </w:rPr>
            </w:pPr>
            <w:r>
              <w:rPr>
                <w:spacing w:val="-10"/>
                <w:sz w:val="19"/>
              </w:rPr>
              <w:t>7</w:t>
            </w:r>
          </w:p>
        </w:tc>
        <w:tc>
          <w:tcPr>
            <w:tcW w:w="2665" w:type="dxa"/>
          </w:tcPr>
          <w:p>
            <w:pPr>
              <w:pStyle w:val="TableParagraph"/>
              <w:spacing w:before="47"/>
              <w:ind w:right="19"/>
              <w:jc w:val="center"/>
              <w:rPr>
                <w:sz w:val="19"/>
              </w:rPr>
            </w:pPr>
            <w:r>
              <w:rPr>
                <w:spacing w:val="-10"/>
                <w:sz w:val="19"/>
              </w:rPr>
              <w:t>8</w:t>
            </w:r>
          </w:p>
        </w:tc>
      </w:tr>
      <w:tr>
        <w:trPr>
          <w:trHeight w:val="438" w:hRule="atLeast"/>
        </w:trPr>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34"/>
              <w:rPr>
                <w:sz w:val="19"/>
              </w:rPr>
            </w:pPr>
          </w:p>
          <w:p>
            <w:pPr>
              <w:pStyle w:val="TableParagraph"/>
              <w:ind w:left="3" w:right="16"/>
              <w:jc w:val="center"/>
              <w:rPr>
                <w:sz w:val="19"/>
              </w:rPr>
            </w:pPr>
            <w:r>
              <w:rPr>
                <w:spacing w:val="-5"/>
                <w:sz w:val="19"/>
              </w:rPr>
              <w:t>951</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34"/>
              <w:rPr>
                <w:sz w:val="19"/>
              </w:rPr>
            </w:pPr>
          </w:p>
          <w:p>
            <w:pPr>
              <w:pStyle w:val="TableParagraph"/>
              <w:ind w:left="2" w:right="16"/>
              <w:jc w:val="center"/>
              <w:rPr>
                <w:sz w:val="19"/>
              </w:rPr>
            </w:pPr>
            <w:r>
              <w:rPr>
                <w:spacing w:val="-4"/>
                <w:sz w:val="19"/>
              </w:rPr>
              <w:t>0801</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34"/>
              <w:rPr>
                <w:sz w:val="19"/>
              </w:rPr>
            </w:pPr>
          </w:p>
          <w:p>
            <w:pPr>
              <w:pStyle w:val="TableParagraph"/>
              <w:ind w:left="98"/>
              <w:rPr>
                <w:sz w:val="19"/>
              </w:rPr>
            </w:pPr>
            <w:r>
              <w:rPr>
                <w:sz w:val="19"/>
              </w:rPr>
              <w:t>05</w:t>
            </w:r>
            <w:r>
              <w:rPr>
                <w:spacing w:val="5"/>
                <w:sz w:val="19"/>
              </w:rPr>
              <w:t> </w:t>
            </w:r>
            <w:r>
              <w:rPr>
                <w:sz w:val="19"/>
              </w:rPr>
              <w:t>4</w:t>
            </w:r>
            <w:r>
              <w:rPr>
                <w:spacing w:val="7"/>
                <w:sz w:val="19"/>
              </w:rPr>
              <w:t> </w:t>
            </w:r>
            <w:r>
              <w:rPr>
                <w:sz w:val="19"/>
              </w:rPr>
              <w:t>01</w:t>
            </w:r>
            <w:r>
              <w:rPr>
                <w:spacing w:val="7"/>
                <w:sz w:val="19"/>
              </w:rPr>
              <w:t> </w:t>
            </w:r>
            <w:r>
              <w:rPr>
                <w:spacing w:val="-2"/>
                <w:sz w:val="19"/>
              </w:rPr>
              <w:t>00590</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34"/>
              <w:rPr>
                <w:sz w:val="19"/>
              </w:rPr>
            </w:pPr>
          </w:p>
          <w:p>
            <w:pPr>
              <w:pStyle w:val="TableParagraph"/>
              <w:ind w:left="1" w:right="16"/>
              <w:jc w:val="center"/>
              <w:rPr>
                <w:sz w:val="19"/>
              </w:rPr>
            </w:pPr>
            <w:r>
              <w:rPr>
                <w:spacing w:val="-5"/>
                <w:sz w:val="19"/>
              </w:rPr>
              <w:t>611</w:t>
            </w:r>
          </w:p>
        </w:tc>
        <w:tc>
          <w:tcPr>
            <w:tcW w:w="2495" w:type="dxa"/>
          </w:tcPr>
          <w:p>
            <w:pPr>
              <w:pStyle w:val="TableParagraph"/>
              <w:spacing w:before="104"/>
              <w:ind w:left="1" w:right="18"/>
              <w:jc w:val="center"/>
              <w:rPr>
                <w:sz w:val="19"/>
              </w:rPr>
            </w:pPr>
            <w:r>
              <w:rPr>
                <w:spacing w:val="-2"/>
                <w:sz w:val="19"/>
              </w:rPr>
              <w:t>01.11.2026</w:t>
            </w:r>
          </w:p>
        </w:tc>
        <w:tc>
          <w:tcPr>
            <w:tcW w:w="2495" w:type="dxa"/>
          </w:tcPr>
          <w:p>
            <w:pPr>
              <w:pStyle w:val="TableParagraph"/>
              <w:spacing w:before="104"/>
              <w:ind w:left="1" w:right="18"/>
              <w:jc w:val="center"/>
              <w:rPr>
                <w:sz w:val="19"/>
              </w:rPr>
            </w:pPr>
            <w:r>
              <w:rPr>
                <w:spacing w:val="-2"/>
                <w:sz w:val="19"/>
              </w:rPr>
              <w:t>30.11.2026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01.12.2026</w:t>
            </w:r>
          </w:p>
        </w:tc>
        <w:tc>
          <w:tcPr>
            <w:tcW w:w="2495" w:type="dxa"/>
          </w:tcPr>
          <w:p>
            <w:pPr>
              <w:pStyle w:val="TableParagraph"/>
              <w:spacing w:before="104"/>
              <w:ind w:left="1" w:right="18"/>
              <w:jc w:val="center"/>
              <w:rPr>
                <w:sz w:val="19"/>
              </w:rPr>
            </w:pPr>
            <w:r>
              <w:rPr>
                <w:spacing w:val="-2"/>
                <w:sz w:val="19"/>
              </w:rPr>
              <w:t>31.12.2026</w:t>
            </w:r>
          </w:p>
        </w:tc>
        <w:tc>
          <w:tcPr>
            <w:tcW w:w="2608" w:type="dxa"/>
          </w:tcPr>
          <w:p>
            <w:pPr>
              <w:pStyle w:val="TableParagraph"/>
              <w:spacing w:before="104"/>
              <w:ind w:right="46"/>
              <w:jc w:val="right"/>
              <w:rPr>
                <w:sz w:val="19"/>
              </w:rPr>
            </w:pPr>
            <w:r>
              <w:rPr>
                <w:sz w:val="19"/>
              </w:rPr>
              <w:t>882</w:t>
            </w:r>
            <w:r>
              <w:rPr>
                <w:spacing w:val="10"/>
                <w:sz w:val="19"/>
              </w:rPr>
              <w:t> </w:t>
            </w:r>
            <w:r>
              <w:rPr>
                <w:spacing w:val="-2"/>
                <w:sz w:val="19"/>
              </w:rPr>
              <w:t>300,00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01.01.2027</w:t>
            </w:r>
          </w:p>
        </w:tc>
        <w:tc>
          <w:tcPr>
            <w:tcW w:w="2495" w:type="dxa"/>
          </w:tcPr>
          <w:p>
            <w:pPr>
              <w:pStyle w:val="TableParagraph"/>
              <w:spacing w:before="104"/>
              <w:ind w:left="1" w:right="18"/>
              <w:jc w:val="center"/>
              <w:rPr>
                <w:sz w:val="19"/>
              </w:rPr>
            </w:pPr>
            <w:r>
              <w:rPr>
                <w:spacing w:val="-2"/>
                <w:sz w:val="19"/>
              </w:rPr>
              <w:t>31.01.2027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01.02.2027</w:t>
            </w:r>
          </w:p>
        </w:tc>
        <w:tc>
          <w:tcPr>
            <w:tcW w:w="2495" w:type="dxa"/>
          </w:tcPr>
          <w:p>
            <w:pPr>
              <w:pStyle w:val="TableParagraph"/>
              <w:spacing w:before="104"/>
              <w:ind w:left="1" w:right="18"/>
              <w:jc w:val="center"/>
              <w:rPr>
                <w:sz w:val="19"/>
              </w:rPr>
            </w:pPr>
            <w:r>
              <w:rPr>
                <w:spacing w:val="-2"/>
                <w:sz w:val="19"/>
              </w:rPr>
              <w:t>28.02.2027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01.03.2027</w:t>
            </w:r>
          </w:p>
        </w:tc>
        <w:tc>
          <w:tcPr>
            <w:tcW w:w="2495" w:type="dxa"/>
          </w:tcPr>
          <w:p>
            <w:pPr>
              <w:pStyle w:val="TableParagraph"/>
              <w:spacing w:before="104"/>
              <w:ind w:left="1" w:right="18"/>
              <w:jc w:val="center"/>
              <w:rPr>
                <w:sz w:val="19"/>
              </w:rPr>
            </w:pPr>
            <w:r>
              <w:rPr>
                <w:spacing w:val="-2"/>
                <w:sz w:val="19"/>
              </w:rPr>
              <w:t>31.03.2027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01.04.2027</w:t>
            </w:r>
          </w:p>
        </w:tc>
        <w:tc>
          <w:tcPr>
            <w:tcW w:w="2495" w:type="dxa"/>
          </w:tcPr>
          <w:p>
            <w:pPr>
              <w:pStyle w:val="TableParagraph"/>
              <w:spacing w:before="104"/>
              <w:ind w:left="1" w:right="18"/>
              <w:jc w:val="center"/>
              <w:rPr>
                <w:sz w:val="19"/>
              </w:rPr>
            </w:pPr>
            <w:r>
              <w:rPr>
                <w:spacing w:val="-2"/>
                <w:sz w:val="19"/>
              </w:rPr>
              <w:t>30.04.2027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01.05.2027</w:t>
            </w:r>
          </w:p>
        </w:tc>
        <w:tc>
          <w:tcPr>
            <w:tcW w:w="2495" w:type="dxa"/>
          </w:tcPr>
          <w:p>
            <w:pPr>
              <w:pStyle w:val="TableParagraph"/>
              <w:spacing w:before="104"/>
              <w:ind w:left="1" w:right="18"/>
              <w:jc w:val="center"/>
              <w:rPr>
                <w:sz w:val="19"/>
              </w:rPr>
            </w:pPr>
            <w:r>
              <w:rPr>
                <w:spacing w:val="-2"/>
                <w:sz w:val="19"/>
              </w:rPr>
              <w:t>31.05.2027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01.06.2027</w:t>
            </w:r>
          </w:p>
        </w:tc>
        <w:tc>
          <w:tcPr>
            <w:tcW w:w="2495" w:type="dxa"/>
          </w:tcPr>
          <w:p>
            <w:pPr>
              <w:pStyle w:val="TableParagraph"/>
              <w:spacing w:before="104"/>
              <w:ind w:left="1" w:right="18"/>
              <w:jc w:val="center"/>
              <w:rPr>
                <w:sz w:val="19"/>
              </w:rPr>
            </w:pPr>
            <w:r>
              <w:rPr>
                <w:spacing w:val="-2"/>
                <w:sz w:val="19"/>
              </w:rPr>
              <w:t>30.06.2027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01.07.2027</w:t>
            </w:r>
          </w:p>
        </w:tc>
        <w:tc>
          <w:tcPr>
            <w:tcW w:w="2495" w:type="dxa"/>
          </w:tcPr>
          <w:p>
            <w:pPr>
              <w:pStyle w:val="TableParagraph"/>
              <w:spacing w:before="104"/>
              <w:ind w:left="1" w:right="18"/>
              <w:jc w:val="center"/>
              <w:rPr>
                <w:sz w:val="19"/>
              </w:rPr>
            </w:pPr>
            <w:r>
              <w:rPr>
                <w:spacing w:val="-2"/>
                <w:sz w:val="19"/>
              </w:rPr>
              <w:t>31.07.2027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01.08.2027</w:t>
            </w:r>
          </w:p>
        </w:tc>
        <w:tc>
          <w:tcPr>
            <w:tcW w:w="2495" w:type="dxa"/>
          </w:tcPr>
          <w:p>
            <w:pPr>
              <w:pStyle w:val="TableParagraph"/>
              <w:spacing w:before="104"/>
              <w:ind w:left="1" w:right="18"/>
              <w:jc w:val="center"/>
              <w:rPr>
                <w:sz w:val="19"/>
              </w:rPr>
            </w:pPr>
            <w:r>
              <w:rPr>
                <w:spacing w:val="-2"/>
                <w:sz w:val="19"/>
              </w:rPr>
              <w:t>31.08.2027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01.09.2027</w:t>
            </w:r>
          </w:p>
        </w:tc>
        <w:tc>
          <w:tcPr>
            <w:tcW w:w="2495" w:type="dxa"/>
          </w:tcPr>
          <w:p>
            <w:pPr>
              <w:pStyle w:val="TableParagraph"/>
              <w:spacing w:before="104"/>
              <w:ind w:left="1" w:right="18"/>
              <w:jc w:val="center"/>
              <w:rPr>
                <w:sz w:val="19"/>
              </w:rPr>
            </w:pPr>
            <w:r>
              <w:rPr>
                <w:spacing w:val="-2"/>
                <w:sz w:val="19"/>
              </w:rPr>
              <w:t>30.09.2027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01.10.2027</w:t>
            </w:r>
          </w:p>
        </w:tc>
        <w:tc>
          <w:tcPr>
            <w:tcW w:w="2495" w:type="dxa"/>
          </w:tcPr>
          <w:p>
            <w:pPr>
              <w:pStyle w:val="TableParagraph"/>
              <w:spacing w:before="104"/>
              <w:ind w:left="1" w:right="18"/>
              <w:jc w:val="center"/>
              <w:rPr>
                <w:sz w:val="19"/>
              </w:rPr>
            </w:pPr>
            <w:r>
              <w:rPr>
                <w:spacing w:val="-2"/>
                <w:sz w:val="19"/>
              </w:rPr>
              <w:t>31.10.2027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01.11.2027</w:t>
            </w:r>
          </w:p>
        </w:tc>
        <w:tc>
          <w:tcPr>
            <w:tcW w:w="2495" w:type="dxa"/>
          </w:tcPr>
          <w:p>
            <w:pPr>
              <w:pStyle w:val="TableParagraph"/>
              <w:spacing w:before="104"/>
              <w:ind w:left="1" w:right="18"/>
              <w:jc w:val="center"/>
              <w:rPr>
                <w:sz w:val="19"/>
              </w:rPr>
            </w:pPr>
            <w:r>
              <w:rPr>
                <w:spacing w:val="-2"/>
                <w:sz w:val="19"/>
              </w:rPr>
              <w:t>30.11.2027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100,00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01.12.2027</w:t>
            </w:r>
          </w:p>
        </w:tc>
        <w:tc>
          <w:tcPr>
            <w:tcW w:w="2495" w:type="dxa"/>
          </w:tcPr>
          <w:p>
            <w:pPr>
              <w:pStyle w:val="TableParagraph"/>
              <w:spacing w:before="104"/>
              <w:ind w:left="1" w:right="18"/>
              <w:jc w:val="center"/>
              <w:rPr>
                <w:sz w:val="19"/>
              </w:rPr>
            </w:pPr>
            <w:r>
              <w:rPr>
                <w:spacing w:val="-2"/>
                <w:sz w:val="19"/>
              </w:rPr>
              <w:t>31.12.2027</w:t>
            </w:r>
          </w:p>
        </w:tc>
        <w:tc>
          <w:tcPr>
            <w:tcW w:w="2608" w:type="dxa"/>
          </w:tcPr>
          <w:p>
            <w:pPr>
              <w:pStyle w:val="TableParagraph"/>
              <w:spacing w:before="104"/>
              <w:ind w:right="46"/>
              <w:jc w:val="right"/>
              <w:rPr>
                <w:sz w:val="19"/>
              </w:rPr>
            </w:pPr>
            <w:r>
              <w:rPr>
                <w:sz w:val="19"/>
              </w:rPr>
              <w:t>552</w:t>
            </w:r>
            <w:r>
              <w:rPr>
                <w:spacing w:val="10"/>
                <w:sz w:val="19"/>
              </w:rPr>
              <w:t> </w:t>
            </w:r>
            <w:r>
              <w:rPr>
                <w:spacing w:val="-2"/>
                <w:sz w:val="19"/>
              </w:rPr>
              <w:t>200,00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01.01.2028</w:t>
            </w:r>
          </w:p>
        </w:tc>
        <w:tc>
          <w:tcPr>
            <w:tcW w:w="2495" w:type="dxa"/>
          </w:tcPr>
          <w:p>
            <w:pPr>
              <w:pStyle w:val="TableParagraph"/>
              <w:spacing w:before="104"/>
              <w:ind w:left="1" w:right="18"/>
              <w:jc w:val="center"/>
              <w:rPr>
                <w:sz w:val="19"/>
              </w:rPr>
            </w:pPr>
            <w:r>
              <w:rPr>
                <w:spacing w:val="-2"/>
                <w:sz w:val="19"/>
              </w:rPr>
              <w:t>31.01.2028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000,00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01.02.2028</w:t>
            </w:r>
          </w:p>
        </w:tc>
        <w:tc>
          <w:tcPr>
            <w:tcW w:w="2495" w:type="dxa"/>
          </w:tcPr>
          <w:p>
            <w:pPr>
              <w:pStyle w:val="TableParagraph"/>
              <w:spacing w:before="104"/>
              <w:ind w:left="1" w:right="18"/>
              <w:jc w:val="center"/>
              <w:rPr>
                <w:sz w:val="19"/>
              </w:rPr>
            </w:pPr>
            <w:r>
              <w:rPr>
                <w:spacing w:val="-2"/>
                <w:sz w:val="19"/>
              </w:rPr>
              <w:t>29.02.2028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01.03.2028</w:t>
            </w:r>
          </w:p>
        </w:tc>
        <w:tc>
          <w:tcPr>
            <w:tcW w:w="2495" w:type="dxa"/>
          </w:tcPr>
          <w:p>
            <w:pPr>
              <w:pStyle w:val="TableParagraph"/>
              <w:spacing w:before="104"/>
              <w:ind w:left="1" w:right="18"/>
              <w:jc w:val="center"/>
              <w:rPr>
                <w:sz w:val="19"/>
              </w:rPr>
            </w:pPr>
            <w:r>
              <w:rPr>
                <w:spacing w:val="-2"/>
                <w:sz w:val="19"/>
              </w:rPr>
              <w:t>31.03.2028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01.04.2028</w:t>
            </w:r>
          </w:p>
        </w:tc>
        <w:tc>
          <w:tcPr>
            <w:tcW w:w="2495" w:type="dxa"/>
          </w:tcPr>
          <w:p>
            <w:pPr>
              <w:pStyle w:val="TableParagraph"/>
              <w:spacing w:before="104"/>
              <w:ind w:left="1" w:right="18"/>
              <w:jc w:val="center"/>
              <w:rPr>
                <w:sz w:val="19"/>
              </w:rPr>
            </w:pPr>
            <w:r>
              <w:rPr>
                <w:spacing w:val="-2"/>
                <w:sz w:val="19"/>
              </w:rPr>
              <w:t>30.04.2028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01.05.2028</w:t>
            </w:r>
          </w:p>
        </w:tc>
        <w:tc>
          <w:tcPr>
            <w:tcW w:w="2495" w:type="dxa"/>
          </w:tcPr>
          <w:p>
            <w:pPr>
              <w:pStyle w:val="TableParagraph"/>
              <w:spacing w:before="104"/>
              <w:ind w:left="1" w:right="18"/>
              <w:jc w:val="center"/>
              <w:rPr>
                <w:sz w:val="19"/>
              </w:rPr>
            </w:pPr>
            <w:r>
              <w:rPr>
                <w:spacing w:val="-2"/>
                <w:sz w:val="19"/>
              </w:rPr>
              <w:t>31.05.2028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bl>
    <w:p>
      <w:pPr>
        <w:pStyle w:val="TableParagraph"/>
        <w:spacing w:after="0"/>
        <w:rPr>
          <w:sz w:val="18"/>
        </w:rPr>
        <w:sectPr>
          <w:type w:val="continuous"/>
          <w:pgSz w:w="16840" w:h="11910" w:orient="landscape"/>
          <w:pgMar w:header="0" w:footer="806" w:top="540" w:bottom="1000" w:left="425" w:right="425"/>
        </w:sectPr>
      </w:pPr>
    </w:p>
    <w:tbl>
      <w:tblPr>
        <w:tblW w:w="0" w:type="auto"/>
        <w:jc w:val="left"/>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61"/>
        <w:gridCol w:w="1361"/>
        <w:gridCol w:w="1361"/>
        <w:gridCol w:w="1361"/>
        <w:gridCol w:w="2495"/>
        <w:gridCol w:w="2495"/>
        <w:gridCol w:w="2608"/>
        <w:gridCol w:w="2665"/>
      </w:tblGrid>
      <w:tr>
        <w:trPr>
          <w:trHeight w:val="665" w:hRule="atLeast"/>
        </w:trPr>
        <w:tc>
          <w:tcPr>
            <w:tcW w:w="5444" w:type="dxa"/>
            <w:gridSpan w:val="4"/>
          </w:tcPr>
          <w:p>
            <w:pPr>
              <w:pStyle w:val="TableParagraph"/>
              <w:spacing w:line="242" w:lineRule="auto" w:before="109"/>
              <w:ind w:left="663" w:hanging="548"/>
              <w:rPr>
                <w:sz w:val="19"/>
              </w:rPr>
            </w:pPr>
            <w:r>
              <w:rPr>
                <w:sz w:val="19"/>
              </w:rPr>
              <w:t>Код по бюджетной классификации Российской Федерации (по расходам бюджета на предоставление Субсидии)</w:t>
            </w:r>
          </w:p>
        </w:tc>
        <w:tc>
          <w:tcPr>
            <w:tcW w:w="4990" w:type="dxa"/>
            <w:gridSpan w:val="2"/>
          </w:tcPr>
          <w:p>
            <w:pPr>
              <w:pStyle w:val="TableParagraph"/>
              <w:spacing w:before="217"/>
              <w:ind w:left="1191"/>
              <w:rPr>
                <w:sz w:val="19"/>
              </w:rPr>
            </w:pPr>
            <w:r>
              <w:rPr>
                <w:sz w:val="19"/>
              </w:rPr>
              <w:t>Сроки</w:t>
            </w:r>
            <w:r>
              <w:rPr>
                <w:spacing w:val="7"/>
                <w:sz w:val="19"/>
              </w:rPr>
              <w:t> </w:t>
            </w:r>
            <w:r>
              <w:rPr>
                <w:sz w:val="19"/>
              </w:rPr>
              <w:t>перечисления</w:t>
            </w:r>
            <w:r>
              <w:rPr>
                <w:spacing w:val="10"/>
                <w:sz w:val="19"/>
              </w:rPr>
              <w:t> </w:t>
            </w:r>
            <w:r>
              <w:rPr>
                <w:spacing w:val="-2"/>
                <w:sz w:val="19"/>
              </w:rPr>
              <w:t>Субсидии</w:t>
            </w:r>
          </w:p>
        </w:tc>
        <w:tc>
          <w:tcPr>
            <w:tcW w:w="5273" w:type="dxa"/>
            <w:gridSpan w:val="2"/>
          </w:tcPr>
          <w:p>
            <w:pPr>
              <w:pStyle w:val="TableParagraph"/>
              <w:spacing w:before="217"/>
              <w:ind w:right="18"/>
              <w:jc w:val="center"/>
              <w:rPr>
                <w:sz w:val="19"/>
              </w:rPr>
            </w:pPr>
            <w:r>
              <w:rPr>
                <w:spacing w:val="-2"/>
                <w:sz w:val="19"/>
              </w:rPr>
              <w:t>Сумма</w:t>
            </w:r>
          </w:p>
        </w:tc>
      </w:tr>
      <w:tr>
        <w:trPr>
          <w:trHeight w:val="551" w:hRule="atLeast"/>
        </w:trPr>
        <w:tc>
          <w:tcPr>
            <w:tcW w:w="1361" w:type="dxa"/>
          </w:tcPr>
          <w:p>
            <w:pPr>
              <w:pStyle w:val="TableParagraph"/>
              <w:spacing w:before="160"/>
              <w:ind w:left="8" w:right="16"/>
              <w:jc w:val="center"/>
              <w:rPr>
                <w:sz w:val="19"/>
              </w:rPr>
            </w:pPr>
            <w:r>
              <w:rPr>
                <w:spacing w:val="-2"/>
                <w:sz w:val="19"/>
              </w:rPr>
              <w:t>главы</w:t>
            </w:r>
          </w:p>
        </w:tc>
        <w:tc>
          <w:tcPr>
            <w:tcW w:w="1361" w:type="dxa"/>
          </w:tcPr>
          <w:p>
            <w:pPr>
              <w:pStyle w:val="TableParagraph"/>
              <w:spacing w:line="242" w:lineRule="auto" w:before="52"/>
              <w:ind w:left="199" w:firstLine="129"/>
              <w:rPr>
                <w:sz w:val="19"/>
              </w:rPr>
            </w:pPr>
            <w:r>
              <w:rPr>
                <w:spacing w:val="-2"/>
                <w:sz w:val="19"/>
              </w:rPr>
              <w:t>раздела, подраздела</w:t>
            </w:r>
          </w:p>
        </w:tc>
        <w:tc>
          <w:tcPr>
            <w:tcW w:w="1361" w:type="dxa"/>
          </w:tcPr>
          <w:p>
            <w:pPr>
              <w:pStyle w:val="TableParagraph"/>
              <w:spacing w:before="160"/>
              <w:ind w:left="7" w:right="16"/>
              <w:jc w:val="center"/>
              <w:rPr>
                <w:sz w:val="19"/>
              </w:rPr>
            </w:pPr>
            <w:r>
              <w:rPr>
                <w:sz w:val="19"/>
              </w:rPr>
              <w:t>целевой</w:t>
            </w:r>
            <w:r>
              <w:rPr>
                <w:spacing w:val="1"/>
                <w:sz w:val="19"/>
              </w:rPr>
              <w:t> </w:t>
            </w:r>
            <w:r>
              <w:rPr>
                <w:spacing w:val="-2"/>
                <w:sz w:val="19"/>
              </w:rPr>
              <w:t>статьи</w:t>
            </w:r>
          </w:p>
        </w:tc>
        <w:tc>
          <w:tcPr>
            <w:tcW w:w="1361" w:type="dxa"/>
          </w:tcPr>
          <w:p>
            <w:pPr>
              <w:pStyle w:val="TableParagraph"/>
              <w:spacing w:line="242" w:lineRule="auto" w:before="52"/>
              <w:ind w:left="285" w:firstLine="194"/>
              <w:rPr>
                <w:sz w:val="19"/>
              </w:rPr>
            </w:pPr>
            <w:r>
              <w:rPr>
                <w:spacing w:val="-4"/>
                <w:sz w:val="19"/>
              </w:rPr>
              <w:t>вида </w:t>
            </w:r>
            <w:r>
              <w:rPr>
                <w:spacing w:val="-2"/>
                <w:sz w:val="19"/>
              </w:rPr>
              <w:t>расходов</w:t>
            </w:r>
          </w:p>
        </w:tc>
        <w:tc>
          <w:tcPr>
            <w:tcW w:w="2495" w:type="dxa"/>
          </w:tcPr>
          <w:p>
            <w:pPr>
              <w:pStyle w:val="TableParagraph"/>
              <w:spacing w:line="242" w:lineRule="auto" w:before="52"/>
              <w:ind w:left="693" w:firstLine="194"/>
              <w:rPr>
                <w:sz w:val="19"/>
              </w:rPr>
            </w:pPr>
            <w:r>
              <w:rPr>
                <w:sz w:val="19"/>
              </w:rPr>
              <w:t>не ранее </w:t>
            </w:r>
            <w:r>
              <w:rPr>
                <w:spacing w:val="-2"/>
                <w:sz w:val="19"/>
              </w:rPr>
              <w:t>(дд.мм.гггг.)</w:t>
            </w:r>
          </w:p>
        </w:tc>
        <w:tc>
          <w:tcPr>
            <w:tcW w:w="2495" w:type="dxa"/>
          </w:tcPr>
          <w:p>
            <w:pPr>
              <w:pStyle w:val="TableParagraph"/>
              <w:spacing w:line="242" w:lineRule="auto" w:before="52"/>
              <w:ind w:left="692" w:firstLine="100"/>
              <w:rPr>
                <w:sz w:val="19"/>
              </w:rPr>
            </w:pPr>
            <w:r>
              <w:rPr>
                <w:sz w:val="19"/>
              </w:rPr>
              <w:t>не позднее </w:t>
            </w:r>
            <w:r>
              <w:rPr>
                <w:spacing w:val="-2"/>
                <w:sz w:val="19"/>
              </w:rPr>
              <w:t>(дд.мм.гггг.)</w:t>
            </w:r>
          </w:p>
        </w:tc>
        <w:tc>
          <w:tcPr>
            <w:tcW w:w="2608" w:type="dxa"/>
          </w:tcPr>
          <w:p>
            <w:pPr>
              <w:pStyle w:val="TableParagraph"/>
              <w:spacing w:before="160"/>
              <w:ind w:left="3" w:right="18"/>
              <w:jc w:val="center"/>
              <w:rPr>
                <w:sz w:val="19"/>
              </w:rPr>
            </w:pPr>
            <w:r>
              <w:rPr>
                <w:spacing w:val="-2"/>
                <w:sz w:val="19"/>
              </w:rPr>
              <w:t>всего</w:t>
            </w:r>
          </w:p>
        </w:tc>
        <w:tc>
          <w:tcPr>
            <w:tcW w:w="2665" w:type="dxa"/>
          </w:tcPr>
          <w:p>
            <w:pPr>
              <w:pStyle w:val="TableParagraph"/>
              <w:spacing w:before="160"/>
              <w:ind w:left="5" w:right="19"/>
              <w:jc w:val="center"/>
              <w:rPr>
                <w:sz w:val="19"/>
              </w:rPr>
            </w:pPr>
            <w:r>
              <w:rPr>
                <w:sz w:val="19"/>
              </w:rPr>
              <w:t>в том</w:t>
            </w:r>
            <w:r>
              <w:rPr>
                <w:spacing w:val="5"/>
                <w:sz w:val="19"/>
              </w:rPr>
              <w:t> </w:t>
            </w:r>
            <w:r>
              <w:rPr>
                <w:spacing w:val="-2"/>
                <w:sz w:val="19"/>
              </w:rPr>
              <w:t>числе</w:t>
            </w:r>
          </w:p>
        </w:tc>
      </w:tr>
      <w:tr>
        <w:trPr>
          <w:trHeight w:val="325" w:hRule="atLeast"/>
        </w:trPr>
        <w:tc>
          <w:tcPr>
            <w:tcW w:w="1361" w:type="dxa"/>
          </w:tcPr>
          <w:p>
            <w:pPr>
              <w:pStyle w:val="TableParagraph"/>
              <w:spacing w:before="47"/>
              <w:ind w:left="2" w:right="16"/>
              <w:jc w:val="center"/>
              <w:rPr>
                <w:sz w:val="19"/>
              </w:rPr>
            </w:pPr>
            <w:r>
              <w:rPr>
                <w:spacing w:val="-10"/>
                <w:sz w:val="19"/>
              </w:rPr>
              <w:t>1</w:t>
            </w:r>
          </w:p>
        </w:tc>
        <w:tc>
          <w:tcPr>
            <w:tcW w:w="1361" w:type="dxa"/>
          </w:tcPr>
          <w:p>
            <w:pPr>
              <w:pStyle w:val="TableParagraph"/>
              <w:spacing w:before="47"/>
              <w:ind w:left="2" w:right="16"/>
              <w:jc w:val="center"/>
              <w:rPr>
                <w:sz w:val="19"/>
              </w:rPr>
            </w:pPr>
            <w:r>
              <w:rPr>
                <w:spacing w:val="-10"/>
                <w:sz w:val="19"/>
              </w:rPr>
              <w:t>2</w:t>
            </w:r>
          </w:p>
        </w:tc>
        <w:tc>
          <w:tcPr>
            <w:tcW w:w="1361" w:type="dxa"/>
          </w:tcPr>
          <w:p>
            <w:pPr>
              <w:pStyle w:val="TableParagraph"/>
              <w:spacing w:before="47"/>
              <w:ind w:left="1" w:right="16"/>
              <w:jc w:val="center"/>
              <w:rPr>
                <w:sz w:val="19"/>
              </w:rPr>
            </w:pPr>
            <w:r>
              <w:rPr>
                <w:spacing w:val="-10"/>
                <w:sz w:val="19"/>
              </w:rPr>
              <w:t>3</w:t>
            </w:r>
          </w:p>
        </w:tc>
        <w:tc>
          <w:tcPr>
            <w:tcW w:w="1361" w:type="dxa"/>
          </w:tcPr>
          <w:p>
            <w:pPr>
              <w:pStyle w:val="TableParagraph"/>
              <w:spacing w:before="47"/>
              <w:ind w:right="16"/>
              <w:jc w:val="center"/>
              <w:rPr>
                <w:sz w:val="19"/>
              </w:rPr>
            </w:pPr>
            <w:r>
              <w:rPr>
                <w:spacing w:val="-10"/>
                <w:sz w:val="19"/>
              </w:rPr>
              <w:t>4</w:t>
            </w:r>
          </w:p>
        </w:tc>
        <w:tc>
          <w:tcPr>
            <w:tcW w:w="2495" w:type="dxa"/>
          </w:tcPr>
          <w:p>
            <w:pPr>
              <w:pStyle w:val="TableParagraph"/>
              <w:spacing w:before="47"/>
              <w:ind w:left="1" w:right="18"/>
              <w:jc w:val="center"/>
              <w:rPr>
                <w:sz w:val="19"/>
              </w:rPr>
            </w:pPr>
            <w:r>
              <w:rPr>
                <w:spacing w:val="-10"/>
                <w:sz w:val="19"/>
              </w:rPr>
              <w:t>5</w:t>
            </w:r>
          </w:p>
        </w:tc>
        <w:tc>
          <w:tcPr>
            <w:tcW w:w="2495" w:type="dxa"/>
          </w:tcPr>
          <w:p>
            <w:pPr>
              <w:pStyle w:val="TableParagraph"/>
              <w:spacing w:before="47"/>
              <w:ind w:right="18"/>
              <w:jc w:val="center"/>
              <w:rPr>
                <w:sz w:val="19"/>
              </w:rPr>
            </w:pPr>
            <w:r>
              <w:rPr>
                <w:spacing w:val="-10"/>
                <w:sz w:val="19"/>
              </w:rPr>
              <w:t>6</w:t>
            </w:r>
          </w:p>
        </w:tc>
        <w:tc>
          <w:tcPr>
            <w:tcW w:w="2608" w:type="dxa"/>
          </w:tcPr>
          <w:p>
            <w:pPr>
              <w:pStyle w:val="TableParagraph"/>
              <w:spacing w:before="47"/>
              <w:ind w:right="18"/>
              <w:jc w:val="center"/>
              <w:rPr>
                <w:sz w:val="19"/>
              </w:rPr>
            </w:pPr>
            <w:r>
              <w:rPr>
                <w:spacing w:val="-10"/>
                <w:sz w:val="19"/>
              </w:rPr>
              <w:t>7</w:t>
            </w:r>
          </w:p>
        </w:tc>
        <w:tc>
          <w:tcPr>
            <w:tcW w:w="2665" w:type="dxa"/>
          </w:tcPr>
          <w:p>
            <w:pPr>
              <w:pStyle w:val="TableParagraph"/>
              <w:spacing w:before="47"/>
              <w:ind w:right="19"/>
              <w:jc w:val="center"/>
              <w:rPr>
                <w:sz w:val="19"/>
              </w:rPr>
            </w:pPr>
            <w:r>
              <w:rPr>
                <w:spacing w:val="-10"/>
                <w:sz w:val="19"/>
              </w:rPr>
              <w:t>8</w:t>
            </w:r>
          </w:p>
        </w:tc>
      </w:tr>
      <w:tr>
        <w:trPr>
          <w:trHeight w:val="438" w:hRule="atLeast"/>
        </w:trPr>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62"/>
              <w:rPr>
                <w:sz w:val="19"/>
              </w:rPr>
            </w:pPr>
          </w:p>
          <w:p>
            <w:pPr>
              <w:pStyle w:val="TableParagraph"/>
              <w:ind w:left="3" w:right="16"/>
              <w:jc w:val="center"/>
              <w:rPr>
                <w:sz w:val="19"/>
              </w:rPr>
            </w:pPr>
            <w:r>
              <w:rPr>
                <w:spacing w:val="-5"/>
                <w:sz w:val="19"/>
              </w:rPr>
              <w:t>951</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62"/>
              <w:rPr>
                <w:sz w:val="19"/>
              </w:rPr>
            </w:pPr>
          </w:p>
          <w:p>
            <w:pPr>
              <w:pStyle w:val="TableParagraph"/>
              <w:ind w:left="2" w:right="16"/>
              <w:jc w:val="center"/>
              <w:rPr>
                <w:sz w:val="19"/>
              </w:rPr>
            </w:pPr>
            <w:r>
              <w:rPr>
                <w:spacing w:val="-4"/>
                <w:sz w:val="19"/>
              </w:rPr>
              <w:t>0801</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62"/>
              <w:rPr>
                <w:sz w:val="19"/>
              </w:rPr>
            </w:pPr>
          </w:p>
          <w:p>
            <w:pPr>
              <w:pStyle w:val="TableParagraph"/>
              <w:ind w:left="98"/>
              <w:rPr>
                <w:sz w:val="19"/>
              </w:rPr>
            </w:pPr>
            <w:r>
              <w:rPr>
                <w:sz w:val="19"/>
              </w:rPr>
              <w:t>05</w:t>
            </w:r>
            <w:r>
              <w:rPr>
                <w:spacing w:val="5"/>
                <w:sz w:val="19"/>
              </w:rPr>
              <w:t> </w:t>
            </w:r>
            <w:r>
              <w:rPr>
                <w:sz w:val="19"/>
              </w:rPr>
              <w:t>4</w:t>
            </w:r>
            <w:r>
              <w:rPr>
                <w:spacing w:val="7"/>
                <w:sz w:val="19"/>
              </w:rPr>
              <w:t> </w:t>
            </w:r>
            <w:r>
              <w:rPr>
                <w:sz w:val="19"/>
              </w:rPr>
              <w:t>01</w:t>
            </w:r>
            <w:r>
              <w:rPr>
                <w:spacing w:val="7"/>
                <w:sz w:val="19"/>
              </w:rPr>
              <w:t> </w:t>
            </w:r>
            <w:r>
              <w:rPr>
                <w:spacing w:val="-2"/>
                <w:sz w:val="19"/>
              </w:rPr>
              <w:t>00590</w:t>
            </w:r>
          </w:p>
        </w:tc>
        <w:tc>
          <w:tcPr>
            <w:tcW w:w="1361" w:type="dxa"/>
            <w:vMerge w:val="restart"/>
          </w:tcPr>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rPr>
                <w:sz w:val="19"/>
              </w:rPr>
            </w:pPr>
          </w:p>
          <w:p>
            <w:pPr>
              <w:pStyle w:val="TableParagraph"/>
              <w:spacing w:before="162"/>
              <w:rPr>
                <w:sz w:val="19"/>
              </w:rPr>
            </w:pPr>
          </w:p>
          <w:p>
            <w:pPr>
              <w:pStyle w:val="TableParagraph"/>
              <w:ind w:left="1" w:right="16"/>
              <w:jc w:val="center"/>
              <w:rPr>
                <w:sz w:val="19"/>
              </w:rPr>
            </w:pPr>
            <w:r>
              <w:rPr>
                <w:spacing w:val="-5"/>
                <w:sz w:val="19"/>
              </w:rPr>
              <w:t>611</w:t>
            </w:r>
          </w:p>
        </w:tc>
        <w:tc>
          <w:tcPr>
            <w:tcW w:w="2495" w:type="dxa"/>
          </w:tcPr>
          <w:p>
            <w:pPr>
              <w:pStyle w:val="TableParagraph"/>
              <w:spacing w:before="104"/>
              <w:ind w:left="1" w:right="18"/>
              <w:jc w:val="center"/>
              <w:rPr>
                <w:sz w:val="19"/>
              </w:rPr>
            </w:pPr>
            <w:r>
              <w:rPr>
                <w:spacing w:val="-2"/>
                <w:sz w:val="19"/>
              </w:rPr>
              <w:t>01.06.2028</w:t>
            </w:r>
          </w:p>
        </w:tc>
        <w:tc>
          <w:tcPr>
            <w:tcW w:w="2495" w:type="dxa"/>
          </w:tcPr>
          <w:p>
            <w:pPr>
              <w:pStyle w:val="TableParagraph"/>
              <w:spacing w:before="104"/>
              <w:ind w:left="1" w:right="18"/>
              <w:jc w:val="center"/>
              <w:rPr>
                <w:sz w:val="19"/>
              </w:rPr>
            </w:pPr>
            <w:r>
              <w:rPr>
                <w:spacing w:val="-2"/>
                <w:sz w:val="19"/>
              </w:rPr>
              <w:t>30.06.2028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01.07.2028</w:t>
            </w:r>
          </w:p>
        </w:tc>
        <w:tc>
          <w:tcPr>
            <w:tcW w:w="2495" w:type="dxa"/>
          </w:tcPr>
          <w:p>
            <w:pPr>
              <w:pStyle w:val="TableParagraph"/>
              <w:spacing w:before="104"/>
              <w:ind w:left="1" w:right="18"/>
              <w:jc w:val="center"/>
              <w:rPr>
                <w:sz w:val="19"/>
              </w:rPr>
            </w:pPr>
            <w:r>
              <w:rPr>
                <w:spacing w:val="-2"/>
                <w:sz w:val="19"/>
              </w:rPr>
              <w:t>31.07.2028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01.08.2028</w:t>
            </w:r>
          </w:p>
        </w:tc>
        <w:tc>
          <w:tcPr>
            <w:tcW w:w="2495" w:type="dxa"/>
          </w:tcPr>
          <w:p>
            <w:pPr>
              <w:pStyle w:val="TableParagraph"/>
              <w:spacing w:before="104"/>
              <w:ind w:left="1" w:right="18"/>
              <w:jc w:val="center"/>
              <w:rPr>
                <w:sz w:val="19"/>
              </w:rPr>
            </w:pPr>
            <w:r>
              <w:rPr>
                <w:spacing w:val="-2"/>
                <w:sz w:val="19"/>
              </w:rPr>
              <w:t>31.08.2028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01.09.2028</w:t>
            </w:r>
          </w:p>
        </w:tc>
        <w:tc>
          <w:tcPr>
            <w:tcW w:w="2495" w:type="dxa"/>
          </w:tcPr>
          <w:p>
            <w:pPr>
              <w:pStyle w:val="TableParagraph"/>
              <w:spacing w:before="104"/>
              <w:ind w:left="1" w:right="18"/>
              <w:jc w:val="center"/>
              <w:rPr>
                <w:sz w:val="19"/>
              </w:rPr>
            </w:pPr>
            <w:r>
              <w:rPr>
                <w:spacing w:val="-2"/>
                <w:sz w:val="19"/>
              </w:rPr>
              <w:t>30.09.2028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01.10.2028</w:t>
            </w:r>
          </w:p>
        </w:tc>
        <w:tc>
          <w:tcPr>
            <w:tcW w:w="2495" w:type="dxa"/>
          </w:tcPr>
          <w:p>
            <w:pPr>
              <w:pStyle w:val="TableParagraph"/>
              <w:spacing w:before="104"/>
              <w:ind w:left="1" w:right="18"/>
              <w:jc w:val="center"/>
              <w:rPr>
                <w:sz w:val="19"/>
              </w:rPr>
            </w:pPr>
            <w:r>
              <w:rPr>
                <w:spacing w:val="-2"/>
                <w:sz w:val="19"/>
              </w:rPr>
              <w:t>31.10.2028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01.11.2028</w:t>
            </w:r>
          </w:p>
        </w:tc>
        <w:tc>
          <w:tcPr>
            <w:tcW w:w="2495" w:type="dxa"/>
          </w:tcPr>
          <w:p>
            <w:pPr>
              <w:pStyle w:val="TableParagraph"/>
              <w:spacing w:before="104"/>
              <w:ind w:left="1" w:right="18"/>
              <w:jc w:val="center"/>
              <w:rPr>
                <w:sz w:val="19"/>
              </w:rPr>
            </w:pPr>
            <w:r>
              <w:rPr>
                <w:spacing w:val="-2"/>
                <w:sz w:val="19"/>
              </w:rPr>
              <w:t>30.11.2028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2495" w:type="dxa"/>
          </w:tcPr>
          <w:p>
            <w:pPr>
              <w:pStyle w:val="TableParagraph"/>
              <w:spacing w:before="104"/>
              <w:ind w:left="1" w:right="18"/>
              <w:jc w:val="center"/>
              <w:rPr>
                <w:sz w:val="19"/>
              </w:rPr>
            </w:pPr>
            <w:r>
              <w:rPr>
                <w:spacing w:val="-2"/>
                <w:sz w:val="19"/>
              </w:rPr>
              <w:t>01.12.2028</w:t>
            </w:r>
          </w:p>
        </w:tc>
        <w:tc>
          <w:tcPr>
            <w:tcW w:w="2495" w:type="dxa"/>
          </w:tcPr>
          <w:p>
            <w:pPr>
              <w:pStyle w:val="TableParagraph"/>
              <w:spacing w:before="104"/>
              <w:ind w:left="1" w:right="18"/>
              <w:jc w:val="center"/>
              <w:rPr>
                <w:sz w:val="19"/>
              </w:rPr>
            </w:pPr>
            <w:r>
              <w:rPr>
                <w:spacing w:val="-2"/>
                <w:sz w:val="19"/>
              </w:rPr>
              <w:t>31.12.2028</w:t>
            </w:r>
          </w:p>
        </w:tc>
        <w:tc>
          <w:tcPr>
            <w:tcW w:w="2608" w:type="dxa"/>
          </w:tcPr>
          <w:p>
            <w:pPr>
              <w:pStyle w:val="TableParagraph"/>
              <w:spacing w:before="104"/>
              <w:ind w:right="46"/>
              <w:jc w:val="right"/>
              <w:rPr>
                <w:sz w:val="19"/>
              </w:rPr>
            </w:pPr>
            <w:r>
              <w:rPr>
                <w:sz w:val="19"/>
              </w:rPr>
              <w:t>519</w:t>
            </w:r>
            <w:r>
              <w:rPr>
                <w:spacing w:val="10"/>
                <w:sz w:val="19"/>
              </w:rPr>
              <w:t> </w:t>
            </w:r>
            <w:r>
              <w:rPr>
                <w:spacing w:val="-2"/>
                <w:sz w:val="19"/>
              </w:rPr>
              <w:t>400,00</w:t>
            </w:r>
          </w:p>
        </w:tc>
        <w:tc>
          <w:tcPr>
            <w:tcW w:w="2665" w:type="dxa"/>
          </w:tcPr>
          <w:p>
            <w:pPr>
              <w:pStyle w:val="TableParagraph"/>
              <w:rPr>
                <w:sz w:val="18"/>
              </w:rPr>
            </w:pPr>
          </w:p>
        </w:tc>
      </w:tr>
      <w:tr>
        <w:trPr>
          <w:trHeight w:val="438" w:hRule="atLeast"/>
        </w:trPr>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1361" w:type="dxa"/>
            <w:vMerge/>
            <w:tcBorders>
              <w:top w:val="nil"/>
            </w:tcBorders>
          </w:tcPr>
          <w:p>
            <w:pPr>
              <w:rPr>
                <w:sz w:val="2"/>
                <w:szCs w:val="2"/>
              </w:rPr>
            </w:pPr>
          </w:p>
        </w:tc>
        <w:tc>
          <w:tcPr>
            <w:tcW w:w="4990" w:type="dxa"/>
            <w:gridSpan w:val="2"/>
          </w:tcPr>
          <w:p>
            <w:pPr>
              <w:pStyle w:val="TableParagraph"/>
              <w:spacing w:line="217" w:lineRule="exact" w:before="201"/>
              <w:ind w:right="45"/>
              <w:jc w:val="right"/>
              <w:rPr>
                <w:sz w:val="19"/>
              </w:rPr>
            </w:pPr>
            <w:r>
              <w:rPr>
                <w:sz w:val="19"/>
              </w:rPr>
              <w:t>Итого</w:t>
            </w:r>
            <w:r>
              <w:rPr>
                <w:spacing w:val="8"/>
                <w:sz w:val="19"/>
              </w:rPr>
              <w:t> </w:t>
            </w:r>
            <w:r>
              <w:rPr>
                <w:sz w:val="19"/>
              </w:rPr>
              <w:t>по</w:t>
            </w:r>
            <w:r>
              <w:rPr>
                <w:spacing w:val="8"/>
                <w:sz w:val="19"/>
              </w:rPr>
              <w:t> </w:t>
            </w:r>
            <w:r>
              <w:rPr>
                <w:sz w:val="19"/>
              </w:rPr>
              <w:t>коду</w:t>
            </w:r>
            <w:r>
              <w:rPr>
                <w:spacing w:val="9"/>
                <w:sz w:val="19"/>
              </w:rPr>
              <w:t> </w:t>
            </w:r>
            <w:r>
              <w:rPr>
                <w:spacing w:val="-5"/>
                <w:sz w:val="19"/>
              </w:rPr>
              <w:t>БК:</w:t>
            </w:r>
          </w:p>
        </w:tc>
        <w:tc>
          <w:tcPr>
            <w:tcW w:w="2608" w:type="dxa"/>
          </w:tcPr>
          <w:p>
            <w:pPr>
              <w:pStyle w:val="TableParagraph"/>
              <w:spacing w:before="104"/>
              <w:ind w:right="46"/>
              <w:jc w:val="right"/>
              <w:rPr>
                <w:sz w:val="19"/>
              </w:rPr>
            </w:pPr>
            <w:r>
              <w:rPr>
                <w:sz w:val="19"/>
              </w:rPr>
              <w:t>22</w:t>
            </w:r>
            <w:r>
              <w:rPr>
                <w:spacing w:val="8"/>
                <w:sz w:val="19"/>
              </w:rPr>
              <w:t> </w:t>
            </w:r>
            <w:r>
              <w:rPr>
                <w:sz w:val="19"/>
              </w:rPr>
              <w:t>791</w:t>
            </w:r>
            <w:r>
              <w:rPr>
                <w:spacing w:val="8"/>
                <w:sz w:val="19"/>
              </w:rPr>
              <w:t> </w:t>
            </w:r>
            <w:r>
              <w:rPr>
                <w:spacing w:val="-2"/>
                <w:sz w:val="19"/>
              </w:rPr>
              <w:t>000,00</w:t>
            </w:r>
          </w:p>
        </w:tc>
        <w:tc>
          <w:tcPr>
            <w:tcW w:w="2665" w:type="dxa"/>
          </w:tcPr>
          <w:p>
            <w:pPr>
              <w:pStyle w:val="TableParagraph"/>
              <w:rPr>
                <w:sz w:val="18"/>
              </w:rPr>
            </w:pPr>
          </w:p>
        </w:tc>
      </w:tr>
      <w:tr>
        <w:trPr>
          <w:trHeight w:val="438" w:hRule="atLeast"/>
        </w:trPr>
        <w:tc>
          <w:tcPr>
            <w:tcW w:w="10434" w:type="dxa"/>
            <w:gridSpan w:val="6"/>
            <w:tcBorders>
              <w:left w:val="nil"/>
              <w:bottom w:val="nil"/>
            </w:tcBorders>
          </w:tcPr>
          <w:p>
            <w:pPr>
              <w:pStyle w:val="TableParagraph"/>
              <w:spacing w:line="217" w:lineRule="exact" w:before="201"/>
              <w:ind w:right="45"/>
              <w:jc w:val="right"/>
              <w:rPr>
                <w:sz w:val="19"/>
              </w:rPr>
            </w:pPr>
            <w:r>
              <w:rPr>
                <w:spacing w:val="-2"/>
                <w:sz w:val="19"/>
              </w:rPr>
              <w:t>Всего:</w:t>
            </w:r>
          </w:p>
        </w:tc>
        <w:tc>
          <w:tcPr>
            <w:tcW w:w="2608" w:type="dxa"/>
          </w:tcPr>
          <w:p>
            <w:pPr>
              <w:pStyle w:val="TableParagraph"/>
              <w:spacing w:before="104"/>
              <w:ind w:right="46"/>
              <w:jc w:val="right"/>
              <w:rPr>
                <w:sz w:val="19"/>
              </w:rPr>
            </w:pPr>
            <w:r>
              <w:rPr>
                <w:sz w:val="19"/>
              </w:rPr>
              <w:t>22</w:t>
            </w:r>
            <w:r>
              <w:rPr>
                <w:spacing w:val="8"/>
                <w:sz w:val="19"/>
              </w:rPr>
              <w:t> </w:t>
            </w:r>
            <w:r>
              <w:rPr>
                <w:sz w:val="19"/>
              </w:rPr>
              <w:t>791</w:t>
            </w:r>
            <w:r>
              <w:rPr>
                <w:spacing w:val="8"/>
                <w:sz w:val="19"/>
              </w:rPr>
              <w:t> </w:t>
            </w:r>
            <w:r>
              <w:rPr>
                <w:spacing w:val="-2"/>
                <w:sz w:val="19"/>
              </w:rPr>
              <w:t>000,00</w:t>
            </w:r>
          </w:p>
        </w:tc>
        <w:tc>
          <w:tcPr>
            <w:tcW w:w="2665" w:type="dxa"/>
          </w:tcPr>
          <w:p>
            <w:pPr>
              <w:pStyle w:val="TableParagraph"/>
              <w:rPr>
                <w:sz w:val="18"/>
              </w:rPr>
            </w:pPr>
          </w:p>
        </w:tc>
      </w:tr>
    </w:tbl>
    <w:sectPr>
      <w:type w:val="continuous"/>
      <w:pgSz w:w="16840" w:h="11910" w:orient="landscape"/>
      <w:pgMar w:header="0" w:footer="806" w:top="540" w:bottom="1000" w:left="425"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000576">
              <wp:simplePos x="0" y="0"/>
              <wp:positionH relativeFrom="page">
                <wp:posOffset>1620011</wp:posOffset>
              </wp:positionH>
              <wp:positionV relativeFrom="page">
                <wp:posOffset>14096274</wp:posOffset>
              </wp:positionV>
              <wp:extent cx="8453120" cy="293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453120" cy="293370"/>
                      </a:xfrm>
                      <a:prstGeom prst="rect">
                        <a:avLst/>
                      </a:prstGeom>
                    </wps:spPr>
                    <wps:txbx>
                      <w:txbxContent>
                        <w:p>
                          <w:pPr>
                            <w:spacing w:before="18"/>
                            <w:ind w:left="0" w:right="18" w:firstLine="0"/>
                            <w:jc w:val="right"/>
                            <w:rPr>
                              <w:sz w:val="18"/>
                            </w:rPr>
                          </w:pPr>
                          <w:r>
                            <w:rPr>
                              <w:spacing w:val="2"/>
                              <w:sz w:val="18"/>
                            </w:rPr>
                            <w:t>«Сформировано</w:t>
                          </w:r>
                          <w:r>
                            <w:rPr>
                              <w:spacing w:val="44"/>
                              <w:sz w:val="18"/>
                            </w:rPr>
                            <w:t> </w:t>
                          </w:r>
                          <w:r>
                            <w:rPr>
                              <w:spacing w:val="2"/>
                              <w:sz w:val="18"/>
                            </w:rPr>
                            <w:t>в</w:t>
                          </w:r>
                          <w:r>
                            <w:rPr>
                              <w:spacing w:val="45"/>
                              <w:sz w:val="18"/>
                            </w:rPr>
                            <w:t> </w:t>
                          </w:r>
                          <w:r>
                            <w:rPr>
                              <w:spacing w:val="2"/>
                              <w:sz w:val="18"/>
                            </w:rPr>
                            <w:t>подсистеме</w:t>
                          </w:r>
                          <w:r>
                            <w:rPr>
                              <w:spacing w:val="45"/>
                              <w:sz w:val="18"/>
                            </w:rPr>
                            <w:t> </w:t>
                          </w:r>
                          <w:r>
                            <w:rPr>
                              <w:spacing w:val="2"/>
                              <w:sz w:val="18"/>
                            </w:rPr>
                            <w:t>бюджетного</w:t>
                          </w:r>
                          <w:r>
                            <w:rPr>
                              <w:spacing w:val="45"/>
                              <w:sz w:val="18"/>
                            </w:rPr>
                            <w:t> </w:t>
                          </w:r>
                          <w:r>
                            <w:rPr>
                              <w:spacing w:val="2"/>
                              <w:sz w:val="18"/>
                            </w:rPr>
                            <w:t>планирования</w:t>
                          </w:r>
                          <w:r>
                            <w:rPr>
                              <w:spacing w:val="45"/>
                              <w:sz w:val="18"/>
                            </w:rPr>
                            <w:t> </w:t>
                          </w:r>
                          <w:r>
                            <w:rPr>
                              <w:spacing w:val="2"/>
                              <w:sz w:val="18"/>
                            </w:rPr>
                            <w:t>государственной</w:t>
                          </w:r>
                          <w:r>
                            <w:rPr>
                              <w:spacing w:val="47"/>
                              <w:sz w:val="18"/>
                            </w:rPr>
                            <w:t> </w:t>
                          </w:r>
                          <w:r>
                            <w:rPr>
                              <w:spacing w:val="2"/>
                              <w:sz w:val="18"/>
                            </w:rPr>
                            <w:t>интегрированной</w:t>
                          </w:r>
                          <w:r>
                            <w:rPr>
                              <w:spacing w:val="47"/>
                              <w:sz w:val="18"/>
                            </w:rPr>
                            <w:t> </w:t>
                          </w:r>
                          <w:r>
                            <w:rPr>
                              <w:spacing w:val="2"/>
                              <w:sz w:val="18"/>
                            </w:rPr>
                            <w:t>информационной</w:t>
                          </w:r>
                          <w:r>
                            <w:rPr>
                              <w:spacing w:val="46"/>
                              <w:sz w:val="18"/>
                            </w:rPr>
                            <w:t> </w:t>
                          </w:r>
                          <w:r>
                            <w:rPr>
                              <w:spacing w:val="2"/>
                              <w:sz w:val="18"/>
                            </w:rPr>
                            <w:t>системы</w:t>
                          </w:r>
                          <w:r>
                            <w:rPr>
                              <w:spacing w:val="47"/>
                              <w:sz w:val="18"/>
                            </w:rPr>
                            <w:t> </w:t>
                          </w:r>
                          <w:r>
                            <w:rPr>
                              <w:spacing w:val="2"/>
                              <w:sz w:val="18"/>
                            </w:rPr>
                            <w:t>управления</w:t>
                          </w:r>
                          <w:r>
                            <w:rPr>
                              <w:spacing w:val="45"/>
                              <w:sz w:val="18"/>
                            </w:rPr>
                            <w:t> </w:t>
                          </w:r>
                          <w:r>
                            <w:rPr>
                              <w:spacing w:val="2"/>
                              <w:sz w:val="18"/>
                            </w:rPr>
                            <w:t>общественными</w:t>
                          </w:r>
                          <w:r>
                            <w:rPr>
                              <w:spacing w:val="47"/>
                              <w:sz w:val="18"/>
                            </w:rPr>
                            <w:t> </w:t>
                          </w:r>
                          <w:r>
                            <w:rPr>
                              <w:spacing w:val="-2"/>
                              <w:sz w:val="18"/>
                            </w:rPr>
                            <w:t>финансами</w:t>
                          </w:r>
                        </w:p>
                        <w:p>
                          <w:pPr>
                            <w:spacing w:before="8"/>
                            <w:ind w:left="0" w:right="35" w:firstLine="0"/>
                            <w:jc w:val="right"/>
                            <w:rPr>
                              <w:sz w:val="18"/>
                            </w:rPr>
                          </w:pPr>
                          <w:r>
                            <w:rPr>
                              <w:sz w:val="18"/>
                            </w:rPr>
                            <w:t>«Электронный</w:t>
                          </w:r>
                          <w:r>
                            <w:rPr>
                              <w:spacing w:val="68"/>
                              <w:sz w:val="18"/>
                            </w:rPr>
                            <w:t> </w:t>
                          </w:r>
                          <w:r>
                            <w:rPr>
                              <w:sz w:val="18"/>
                            </w:rPr>
                            <w:t>бюджет»,</w:t>
                          </w:r>
                          <w:r>
                            <w:rPr>
                              <w:spacing w:val="39"/>
                              <w:sz w:val="18"/>
                            </w:rPr>
                            <w:t> </w:t>
                          </w:r>
                          <w:r>
                            <w:rPr>
                              <w:sz w:val="18"/>
                            </w:rPr>
                            <w:t>системный</w:t>
                          </w:r>
                          <w:r>
                            <w:rPr>
                              <w:spacing w:val="68"/>
                              <w:sz w:val="18"/>
                            </w:rPr>
                            <w:t> </w:t>
                          </w:r>
                          <w:r>
                            <w:rPr>
                              <w:sz w:val="18"/>
                            </w:rPr>
                            <w:t>номер</w:t>
                          </w:r>
                          <w:r>
                            <w:rPr>
                              <w:spacing w:val="66"/>
                              <w:sz w:val="18"/>
                            </w:rPr>
                            <w:t> </w:t>
                          </w:r>
                          <w:r>
                            <w:rPr>
                              <w:sz w:val="18"/>
                            </w:rPr>
                            <w:t>№</w:t>
                          </w:r>
                          <w:r>
                            <w:rPr>
                              <w:spacing w:val="38"/>
                              <w:sz w:val="18"/>
                            </w:rPr>
                            <w:t> </w:t>
                          </w:r>
                          <w:r>
                            <w:rPr>
                              <w:sz w:val="18"/>
                            </w:rPr>
                            <w:t>110-2026-</w:t>
                          </w:r>
                          <w:r>
                            <w:rPr>
                              <w:spacing w:val="-2"/>
                              <w:sz w:val="18"/>
                            </w:rPr>
                            <w:t>035676»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7.559998pt;margin-top:1109.942871pt;width:665.6pt;height:23.1pt;mso-position-horizontal-relative:page;mso-position-vertical-relative:page;z-index:-16315904" type="#_x0000_t202" id="docshape1" filled="false" stroked="false">
              <v:textbox inset="0,0,0,0">
                <w:txbxContent>
                  <w:p>
                    <w:pPr>
                      <w:spacing w:before="18"/>
                      <w:ind w:left="0" w:right="18" w:firstLine="0"/>
                      <w:jc w:val="right"/>
                      <w:rPr>
                        <w:sz w:val="18"/>
                      </w:rPr>
                    </w:pPr>
                    <w:r>
                      <w:rPr>
                        <w:spacing w:val="2"/>
                        <w:sz w:val="18"/>
                      </w:rPr>
                      <w:t>«Сформировано</w:t>
                    </w:r>
                    <w:r>
                      <w:rPr>
                        <w:spacing w:val="44"/>
                        <w:sz w:val="18"/>
                      </w:rPr>
                      <w:t> </w:t>
                    </w:r>
                    <w:r>
                      <w:rPr>
                        <w:spacing w:val="2"/>
                        <w:sz w:val="18"/>
                      </w:rPr>
                      <w:t>в</w:t>
                    </w:r>
                    <w:r>
                      <w:rPr>
                        <w:spacing w:val="45"/>
                        <w:sz w:val="18"/>
                      </w:rPr>
                      <w:t> </w:t>
                    </w:r>
                    <w:r>
                      <w:rPr>
                        <w:spacing w:val="2"/>
                        <w:sz w:val="18"/>
                      </w:rPr>
                      <w:t>подсистеме</w:t>
                    </w:r>
                    <w:r>
                      <w:rPr>
                        <w:spacing w:val="45"/>
                        <w:sz w:val="18"/>
                      </w:rPr>
                      <w:t> </w:t>
                    </w:r>
                    <w:r>
                      <w:rPr>
                        <w:spacing w:val="2"/>
                        <w:sz w:val="18"/>
                      </w:rPr>
                      <w:t>бюджетного</w:t>
                    </w:r>
                    <w:r>
                      <w:rPr>
                        <w:spacing w:val="45"/>
                        <w:sz w:val="18"/>
                      </w:rPr>
                      <w:t> </w:t>
                    </w:r>
                    <w:r>
                      <w:rPr>
                        <w:spacing w:val="2"/>
                        <w:sz w:val="18"/>
                      </w:rPr>
                      <w:t>планирования</w:t>
                    </w:r>
                    <w:r>
                      <w:rPr>
                        <w:spacing w:val="45"/>
                        <w:sz w:val="18"/>
                      </w:rPr>
                      <w:t> </w:t>
                    </w:r>
                    <w:r>
                      <w:rPr>
                        <w:spacing w:val="2"/>
                        <w:sz w:val="18"/>
                      </w:rPr>
                      <w:t>государственной</w:t>
                    </w:r>
                    <w:r>
                      <w:rPr>
                        <w:spacing w:val="47"/>
                        <w:sz w:val="18"/>
                      </w:rPr>
                      <w:t> </w:t>
                    </w:r>
                    <w:r>
                      <w:rPr>
                        <w:spacing w:val="2"/>
                        <w:sz w:val="18"/>
                      </w:rPr>
                      <w:t>интегрированной</w:t>
                    </w:r>
                    <w:r>
                      <w:rPr>
                        <w:spacing w:val="47"/>
                        <w:sz w:val="18"/>
                      </w:rPr>
                      <w:t> </w:t>
                    </w:r>
                    <w:r>
                      <w:rPr>
                        <w:spacing w:val="2"/>
                        <w:sz w:val="18"/>
                      </w:rPr>
                      <w:t>информационной</w:t>
                    </w:r>
                    <w:r>
                      <w:rPr>
                        <w:spacing w:val="46"/>
                        <w:sz w:val="18"/>
                      </w:rPr>
                      <w:t> </w:t>
                    </w:r>
                    <w:r>
                      <w:rPr>
                        <w:spacing w:val="2"/>
                        <w:sz w:val="18"/>
                      </w:rPr>
                      <w:t>системы</w:t>
                    </w:r>
                    <w:r>
                      <w:rPr>
                        <w:spacing w:val="47"/>
                        <w:sz w:val="18"/>
                      </w:rPr>
                      <w:t> </w:t>
                    </w:r>
                    <w:r>
                      <w:rPr>
                        <w:spacing w:val="2"/>
                        <w:sz w:val="18"/>
                      </w:rPr>
                      <w:t>управления</w:t>
                    </w:r>
                    <w:r>
                      <w:rPr>
                        <w:spacing w:val="45"/>
                        <w:sz w:val="18"/>
                      </w:rPr>
                      <w:t> </w:t>
                    </w:r>
                    <w:r>
                      <w:rPr>
                        <w:spacing w:val="2"/>
                        <w:sz w:val="18"/>
                      </w:rPr>
                      <w:t>общественными</w:t>
                    </w:r>
                    <w:r>
                      <w:rPr>
                        <w:spacing w:val="47"/>
                        <w:sz w:val="18"/>
                      </w:rPr>
                      <w:t> </w:t>
                    </w:r>
                    <w:r>
                      <w:rPr>
                        <w:spacing w:val="-2"/>
                        <w:sz w:val="18"/>
                      </w:rPr>
                      <w:t>финансами</w:t>
                    </w:r>
                  </w:p>
                  <w:p>
                    <w:pPr>
                      <w:spacing w:before="8"/>
                      <w:ind w:left="0" w:right="35" w:firstLine="0"/>
                      <w:jc w:val="right"/>
                      <w:rPr>
                        <w:sz w:val="18"/>
                      </w:rPr>
                    </w:pPr>
                    <w:r>
                      <w:rPr>
                        <w:sz w:val="18"/>
                      </w:rPr>
                      <w:t>«Электронный</w:t>
                    </w:r>
                    <w:r>
                      <w:rPr>
                        <w:spacing w:val="68"/>
                        <w:sz w:val="18"/>
                      </w:rPr>
                      <w:t> </w:t>
                    </w:r>
                    <w:r>
                      <w:rPr>
                        <w:sz w:val="18"/>
                      </w:rPr>
                      <w:t>бюджет»,</w:t>
                    </w:r>
                    <w:r>
                      <w:rPr>
                        <w:spacing w:val="39"/>
                        <w:sz w:val="18"/>
                      </w:rPr>
                      <w:t> </w:t>
                    </w:r>
                    <w:r>
                      <w:rPr>
                        <w:sz w:val="18"/>
                      </w:rPr>
                      <w:t>системный</w:t>
                    </w:r>
                    <w:r>
                      <w:rPr>
                        <w:spacing w:val="68"/>
                        <w:sz w:val="18"/>
                      </w:rPr>
                      <w:t> </w:t>
                    </w:r>
                    <w:r>
                      <w:rPr>
                        <w:sz w:val="18"/>
                      </w:rPr>
                      <w:t>номер</w:t>
                    </w:r>
                    <w:r>
                      <w:rPr>
                        <w:spacing w:val="66"/>
                        <w:sz w:val="18"/>
                      </w:rPr>
                      <w:t> </w:t>
                    </w:r>
                    <w:r>
                      <w:rPr>
                        <w:sz w:val="18"/>
                      </w:rPr>
                      <w:t>№</w:t>
                    </w:r>
                    <w:r>
                      <w:rPr>
                        <w:spacing w:val="38"/>
                        <w:sz w:val="18"/>
                      </w:rPr>
                      <w:t> </w:t>
                    </w:r>
                    <w:r>
                      <w:rPr>
                        <w:sz w:val="18"/>
                      </w:rPr>
                      <w:t>110-2026-</w:t>
                    </w:r>
                    <w:r>
                      <w:rPr>
                        <w:spacing w:val="-2"/>
                        <w:sz w:val="18"/>
                      </w:rPr>
                      <w:t>035676»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jc w:val="left"/>
      <w:rPr>
        <w:sz w:val="20"/>
      </w:rPr>
    </w:pPr>
    <w:r>
      <w:rPr>
        <w:sz w:val="20"/>
      </w:rPr>
      <mc:AlternateContent>
        <mc:Choice Requires="wps">
          <w:drawing>
            <wp:anchor distT="0" distB="0" distL="0" distR="0" allowOverlap="1" layoutInCell="1" locked="0" behindDoc="1" simplePos="0" relativeHeight="487001088">
              <wp:simplePos x="0" y="0"/>
              <wp:positionH relativeFrom="page">
                <wp:posOffset>358266</wp:posOffset>
              </wp:positionH>
              <wp:positionV relativeFrom="page">
                <wp:posOffset>6908417</wp:posOffset>
              </wp:positionV>
              <wp:extent cx="9821545" cy="30035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821545" cy="300355"/>
                      </a:xfrm>
                      <a:prstGeom prst="rect">
                        <a:avLst/>
                      </a:prstGeom>
                    </wps:spPr>
                    <wps:txbx>
                      <w:txbxContent>
                        <w:p>
                          <w:pPr>
                            <w:spacing w:line="242" w:lineRule="auto" w:before="13"/>
                            <w:ind w:left="20" w:right="18" w:firstLine="0"/>
                            <w:jc w:val="left"/>
                            <w:rPr>
                              <w:sz w:val="19"/>
                            </w:rPr>
                          </w:pPr>
                          <w:r>
                            <w:rPr>
                              <w:sz w:val="19"/>
                            </w:rPr>
                            <w:t>«Сформировано в подсистеме бюджетного планирования государственной интегрированной информационной системы управления общественными финансами «Электронный бюджет»,</w:t>
                          </w:r>
                          <w:r>
                            <w:rPr>
                              <w:spacing w:val="80"/>
                              <w:sz w:val="19"/>
                            </w:rPr>
                            <w:t> </w:t>
                          </w:r>
                          <w:r>
                            <w:rPr>
                              <w:sz w:val="19"/>
                            </w:rPr>
                            <w:t>системный номер № 110-2026-035676»</w:t>
                          </w:r>
                        </w:p>
                      </w:txbxContent>
                    </wps:txbx>
                    <wps:bodyPr wrap="square" lIns="0" tIns="0" rIns="0" bIns="0" rtlCol="0">
                      <a:noAutofit/>
                    </wps:bodyPr>
                  </wps:wsp>
                </a:graphicData>
              </a:graphic>
            </wp:anchor>
          </w:drawing>
        </mc:Choice>
        <mc:Fallback>
          <w:pict>
            <v:shape style="position:absolute;margin-left:28.209999pt;margin-top:543.96991pt;width:773.35pt;height:23.65pt;mso-position-horizontal-relative:page;mso-position-vertical-relative:page;z-index:-16315392" type="#_x0000_t202" id="docshape10" filled="false" stroked="false">
              <v:textbox inset="0,0,0,0">
                <w:txbxContent>
                  <w:p>
                    <w:pPr>
                      <w:spacing w:line="242" w:lineRule="auto" w:before="13"/>
                      <w:ind w:left="20" w:right="18" w:firstLine="0"/>
                      <w:jc w:val="left"/>
                      <w:rPr>
                        <w:sz w:val="19"/>
                      </w:rPr>
                    </w:pPr>
                    <w:r>
                      <w:rPr>
                        <w:sz w:val="19"/>
                      </w:rPr>
                      <w:t>«Сформировано в подсистеме бюджетного планирования государственной интегрированной информационной системы управления общественными финансами «Электронный бюджет»,</w:t>
                    </w:r>
                    <w:r>
                      <w:rPr>
                        <w:spacing w:val="80"/>
                        <w:sz w:val="19"/>
                      </w:rPr>
                      <w:t> </w:t>
                    </w:r>
                    <w:r>
                      <w:rPr>
                        <w:sz w:val="19"/>
                      </w:rPr>
                      <w:t>системный номер № 110-2026-035676»</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5856" w:hanging="346"/>
        <w:jc w:val="right"/>
      </w:pPr>
      <w:rPr>
        <w:rFonts w:hint="default" w:ascii="Times New Roman" w:hAnsi="Times New Roman" w:eastAsia="Times New Roman" w:cs="Times New Roman"/>
        <w:b w:val="0"/>
        <w:bCs w:val="0"/>
        <w:i w:val="0"/>
        <w:iCs w:val="0"/>
        <w:spacing w:val="0"/>
        <w:w w:val="99"/>
        <w:sz w:val="33"/>
        <w:szCs w:val="33"/>
        <w:lang w:val="ru-RU" w:eastAsia="en-US" w:bidi="ar-SA"/>
      </w:rPr>
    </w:lvl>
    <w:lvl w:ilvl="1">
      <w:start w:val="1"/>
      <w:numFmt w:val="decimal"/>
      <w:lvlText w:val="%1.%2."/>
      <w:lvlJc w:val="left"/>
      <w:pPr>
        <w:ind w:left="159" w:hanging="605"/>
        <w:jc w:val="left"/>
      </w:pPr>
      <w:rPr>
        <w:rFonts w:hint="default" w:ascii="Times New Roman" w:hAnsi="Times New Roman" w:eastAsia="Times New Roman" w:cs="Times New Roman"/>
        <w:b w:val="0"/>
        <w:bCs w:val="0"/>
        <w:i w:val="0"/>
        <w:iCs w:val="0"/>
        <w:spacing w:val="0"/>
        <w:w w:val="99"/>
        <w:sz w:val="33"/>
        <w:szCs w:val="33"/>
        <w:lang w:val="ru-RU" w:eastAsia="en-US" w:bidi="ar-SA"/>
      </w:rPr>
    </w:lvl>
    <w:lvl w:ilvl="2">
      <w:start w:val="1"/>
      <w:numFmt w:val="decimal"/>
      <w:lvlText w:val="%1.%2.%3."/>
      <w:lvlJc w:val="left"/>
      <w:pPr>
        <w:ind w:left="1541" w:hanging="864"/>
        <w:jc w:val="left"/>
      </w:pPr>
      <w:rPr>
        <w:rFonts w:hint="default" w:ascii="Times New Roman" w:hAnsi="Times New Roman" w:eastAsia="Times New Roman" w:cs="Times New Roman"/>
        <w:b w:val="0"/>
        <w:bCs w:val="0"/>
        <w:i w:val="0"/>
        <w:iCs w:val="0"/>
        <w:spacing w:val="0"/>
        <w:w w:val="99"/>
        <w:sz w:val="33"/>
        <w:szCs w:val="33"/>
        <w:lang w:val="ru-RU" w:eastAsia="en-US" w:bidi="ar-SA"/>
      </w:rPr>
    </w:lvl>
    <w:lvl w:ilvl="3">
      <w:start w:val="1"/>
      <w:numFmt w:val="decimal"/>
      <w:lvlText w:val="%1.%2.%3.%4."/>
      <w:lvlJc w:val="left"/>
      <w:pPr>
        <w:ind w:left="159" w:hanging="1124"/>
        <w:jc w:val="left"/>
      </w:pPr>
      <w:rPr>
        <w:rFonts w:hint="default" w:ascii="Times New Roman" w:hAnsi="Times New Roman" w:eastAsia="Times New Roman" w:cs="Times New Roman"/>
        <w:b w:val="0"/>
        <w:bCs w:val="0"/>
        <w:i w:val="0"/>
        <w:iCs w:val="0"/>
        <w:spacing w:val="0"/>
        <w:w w:val="99"/>
        <w:sz w:val="33"/>
        <w:szCs w:val="33"/>
        <w:lang w:val="ru-RU" w:eastAsia="en-US" w:bidi="ar-SA"/>
      </w:rPr>
    </w:lvl>
    <w:lvl w:ilvl="4">
      <w:start w:val="0"/>
      <w:numFmt w:val="bullet"/>
      <w:lvlText w:val="•"/>
      <w:lvlJc w:val="left"/>
      <w:pPr>
        <w:ind w:left="5860" w:hanging="1124"/>
      </w:pPr>
      <w:rPr>
        <w:rFonts w:hint="default"/>
        <w:lang w:val="ru-RU" w:eastAsia="en-US" w:bidi="ar-SA"/>
      </w:rPr>
    </w:lvl>
    <w:lvl w:ilvl="5">
      <w:start w:val="0"/>
      <w:numFmt w:val="bullet"/>
      <w:lvlText w:val="•"/>
      <w:lvlJc w:val="left"/>
      <w:pPr>
        <w:ind w:left="7278" w:hanging="1124"/>
      </w:pPr>
      <w:rPr>
        <w:rFonts w:hint="default"/>
        <w:lang w:val="ru-RU" w:eastAsia="en-US" w:bidi="ar-SA"/>
      </w:rPr>
    </w:lvl>
    <w:lvl w:ilvl="6">
      <w:start w:val="0"/>
      <w:numFmt w:val="bullet"/>
      <w:lvlText w:val="•"/>
      <w:lvlJc w:val="left"/>
      <w:pPr>
        <w:ind w:left="8697" w:hanging="1124"/>
      </w:pPr>
      <w:rPr>
        <w:rFonts w:hint="default"/>
        <w:lang w:val="ru-RU" w:eastAsia="en-US" w:bidi="ar-SA"/>
      </w:rPr>
    </w:lvl>
    <w:lvl w:ilvl="7">
      <w:start w:val="0"/>
      <w:numFmt w:val="bullet"/>
      <w:lvlText w:val="•"/>
      <w:lvlJc w:val="left"/>
      <w:pPr>
        <w:ind w:left="10116" w:hanging="1124"/>
      </w:pPr>
      <w:rPr>
        <w:rFonts w:hint="default"/>
        <w:lang w:val="ru-RU" w:eastAsia="en-US" w:bidi="ar-SA"/>
      </w:rPr>
    </w:lvl>
    <w:lvl w:ilvl="8">
      <w:start w:val="0"/>
      <w:numFmt w:val="bullet"/>
      <w:lvlText w:val="•"/>
      <w:lvlJc w:val="left"/>
      <w:pPr>
        <w:ind w:left="11534" w:hanging="1124"/>
      </w:pPr>
      <w:rPr>
        <w:rFonts w:hint="default"/>
        <w:lang w:val="ru-RU"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spacing w:before="278"/>
      <w:ind w:left="159" w:firstLine="518"/>
      <w:jc w:val="both"/>
    </w:pPr>
    <w:rPr>
      <w:rFonts w:ascii="Times New Roman" w:hAnsi="Times New Roman" w:eastAsia="Times New Roman" w:cs="Times New Roman"/>
      <w:sz w:val="33"/>
      <w:szCs w:val="33"/>
      <w:lang w:val="ru-RU" w:eastAsia="en-US" w:bidi="ar-SA"/>
    </w:rPr>
  </w:style>
  <w:style w:styleId="Title" w:type="paragraph">
    <w:name w:val="Title"/>
    <w:basedOn w:val="Normal"/>
    <w:uiPriority w:val="1"/>
    <w:qFormat/>
    <w:pPr>
      <w:spacing w:before="75"/>
      <w:ind w:left="321" w:right="248"/>
      <w:jc w:val="center"/>
    </w:pPr>
    <w:rPr>
      <w:rFonts w:ascii="Times New Roman" w:hAnsi="Times New Roman" w:eastAsia="Times New Roman" w:cs="Times New Roman"/>
      <w:b/>
      <w:bCs/>
      <w:sz w:val="33"/>
      <w:szCs w:val="33"/>
      <w:lang w:val="ru-RU" w:eastAsia="en-US" w:bidi="ar-SA"/>
    </w:rPr>
  </w:style>
  <w:style w:styleId="ListParagraph" w:type="paragraph">
    <w:name w:val="List Paragraph"/>
    <w:basedOn w:val="Normal"/>
    <w:uiPriority w:val="1"/>
    <w:qFormat/>
    <w:pPr>
      <w:spacing w:before="278"/>
      <w:ind w:left="159" w:firstLine="518"/>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jpeg"/><Relationship Id="rId8" Type="http://schemas.openxmlformats.org/officeDocument/2006/relationships/footer" Target="footer3.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2026-03-02T06:44:32Z</dcterms:created>
  <dcterms:modified xsi:type="dcterms:W3CDTF">2026-03-02T06:44:32Z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2026-01-27T00:00:00Z</vt:filetime>
  </property>
  <property fmtid="{D5CDD505-2E9C-101B-9397-08002B2CF9AE}" pid="3" name="LastSaved">
    <vt:filetime>2026-03-02T00:00:00Z</vt:filetime>
  </property>
  <property fmtid="{D5CDD505-2E9C-101B-9397-08002B2CF9AE}" pid="4" name="Producer">
    <vt:lpwstr>iTextSharp™ 5.4.4 ©2000-2013 1T3XT BVBA (AGPL-version)</vt:lpwstr>
  </property>
</Properties>
</file>