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2370">
      <w:pPr>
        <w:tabs>
          <w:tab w:val="left" w:pos="0"/>
        </w:tabs>
        <w:jc w:val="center"/>
        <w:outlineLvl w:val="0"/>
        <w:rPr>
          <w:sz w:val="28"/>
          <w:szCs w:val="28"/>
        </w:rPr>
      </w:pPr>
      <w:bookmarkStart w:id="1" w:name="_GoBack"/>
      <w:bookmarkEnd w:id="1"/>
      <w:r>
        <w:rPr>
          <w:sz w:val="20"/>
          <w:szCs w:val="20"/>
        </w:rPr>
        <w:drawing>
          <wp:inline distT="0" distB="0" distL="0" distR="0">
            <wp:extent cx="570230" cy="724535"/>
            <wp:effectExtent l="0" t="0" r="127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DF635">
      <w:pPr>
        <w:tabs>
          <w:tab w:val="left" w:pos="2700"/>
        </w:tabs>
        <w:ind w:firstLine="270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РОССИЙСКАЯ ФЕДЕРАЦИЯ</w:t>
      </w:r>
    </w:p>
    <w:p w14:paraId="6B08F22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520B10C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726BEE61">
      <w:pPr>
        <w:jc w:val="center"/>
        <w:rPr>
          <w:sz w:val="28"/>
          <w:szCs w:val="28"/>
        </w:rPr>
      </w:pPr>
      <w:r>
        <w:rPr>
          <w:sz w:val="28"/>
          <w:szCs w:val="28"/>
        </w:rPr>
        <w:t>«БОГУРАЕВСКОЕ СЕЛЬСКОЕ ПОСЕЛЕНИЕ»</w:t>
      </w:r>
    </w:p>
    <w:p w14:paraId="666346BC">
      <w:pPr>
        <w:tabs>
          <w:tab w:val="left" w:pos="67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БОГУРАЕВСКОГО СЕЛЬСКОГО ПОСЕЛЕНИЯ</w:t>
      </w:r>
    </w:p>
    <w:p w14:paraId="097D388F">
      <w:pPr>
        <w:keepNext/>
        <w:spacing w:before="240" w:after="60"/>
        <w:ind w:right="283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</w:t>
      </w:r>
    </w:p>
    <w:p w14:paraId="2F02A30C">
      <w:pPr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12.01.2026 № 01</w:t>
      </w:r>
    </w:p>
    <w:p w14:paraId="1EC6242E">
      <w:pPr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х. Богураев</w:t>
      </w:r>
    </w:p>
    <w:p w14:paraId="449E5778"/>
    <w:p w14:paraId="53414FF1">
      <w:pPr>
        <w:rPr>
          <w:b/>
          <w:sz w:val="28"/>
        </w:rPr>
      </w:pPr>
    </w:p>
    <w:p w14:paraId="26B0A939">
      <w:pPr>
        <w:spacing w:line="264" w:lineRule="auto"/>
        <w:ind w:right="-30"/>
        <w:jc w:val="center"/>
        <w:rPr>
          <w:sz w:val="28"/>
          <w:szCs w:val="28"/>
        </w:rPr>
      </w:pPr>
      <w:bookmarkStart w:id="0" w:name="Наименование"/>
      <w:bookmarkEnd w:id="0"/>
      <w:r>
        <w:rPr>
          <w:sz w:val="28"/>
          <w:szCs w:val="28"/>
        </w:rPr>
        <w:t>Об утверждении штатного расписания Администрации Богураевского сельского поселения с 01 января 2026 года</w:t>
      </w:r>
    </w:p>
    <w:p w14:paraId="0E67A4BF">
      <w:pPr>
        <w:pStyle w:val="12"/>
        <w:spacing w:line="264" w:lineRule="auto"/>
        <w:ind w:firstLine="0"/>
        <w:rPr>
          <w:sz w:val="27"/>
          <w:szCs w:val="27"/>
        </w:rPr>
      </w:pPr>
    </w:p>
    <w:p w14:paraId="3714073B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«Богураевское сельское поселение», Решением Собрания депутатов Богураевского сельского поселения от 25.12.2025 года №126 " О бюджете Богураевского сельского поселения Белокалитвинского района на 2026 год и на плановый период 2027 и 2028 годов»: </w:t>
      </w:r>
    </w:p>
    <w:p w14:paraId="6442D11F">
      <w:pPr>
        <w:pStyle w:val="12"/>
        <w:spacing w:line="276" w:lineRule="auto"/>
        <w:ind w:firstLine="0"/>
        <w:rPr>
          <w:color w:val="000000"/>
          <w:sz w:val="28"/>
          <w:szCs w:val="28"/>
        </w:rPr>
      </w:pPr>
    </w:p>
    <w:p w14:paraId="6D64FC5B">
      <w:pPr>
        <w:pStyle w:val="12"/>
        <w:numPr>
          <w:ilvl w:val="0"/>
          <w:numId w:val="1"/>
        </w:numPr>
        <w:spacing w:line="264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штатное расписание аппарата Администрации Богураевского сельского поселения с 01 января 2026 года (приложение).</w:t>
      </w:r>
    </w:p>
    <w:p w14:paraId="72E1531F">
      <w:pPr>
        <w:pStyle w:val="12"/>
        <w:numPr>
          <w:ilvl w:val="0"/>
          <w:numId w:val="1"/>
        </w:numPr>
        <w:spacing w:line="264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распоряжение вступает в силу с момента подписания и распространяется на правоотношения возникшие с 01.01.2026 года.</w:t>
      </w:r>
    </w:p>
    <w:p w14:paraId="673C9019">
      <w:pPr>
        <w:pStyle w:val="12"/>
        <w:numPr>
          <w:ilvl w:val="0"/>
          <w:numId w:val="1"/>
        </w:numPr>
        <w:spacing w:line="264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 Администрации Богураевского сельского поселения от 26.09.2025 № 54 «Об утверждении штатного расписания Администрации Богураевского сельского поселения с 01 октября 2025 года», считать утратившим силу.</w:t>
      </w:r>
    </w:p>
    <w:p w14:paraId="4EEA76EA">
      <w:pPr>
        <w:pStyle w:val="12"/>
        <w:numPr>
          <w:ilvl w:val="0"/>
          <w:numId w:val="1"/>
        </w:numPr>
        <w:spacing w:line="264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настоящего распоряжения оставляю за собой.</w:t>
      </w:r>
    </w:p>
    <w:p w14:paraId="09AEBD0B">
      <w:pPr>
        <w:ind w:right="6065"/>
        <w:jc w:val="both"/>
        <w:rPr>
          <w:sz w:val="28"/>
        </w:rPr>
      </w:pPr>
    </w:p>
    <w:p w14:paraId="22048A19">
      <w:pPr>
        <w:pStyle w:val="3"/>
        <w:rPr>
          <w:b w:val="0"/>
        </w:rPr>
      </w:pPr>
      <w:r>
        <w:rPr>
          <w:b w:val="0"/>
        </w:rPr>
        <w:t xml:space="preserve"> Глава Администрации</w:t>
      </w:r>
    </w:p>
    <w:p w14:paraId="331C77A1">
      <w:pPr>
        <w:pStyle w:val="3"/>
        <w:rPr>
          <w:b w:val="0"/>
        </w:rPr>
      </w:pPr>
      <w:r>
        <w:rPr>
          <w:b w:val="0"/>
        </w:rPr>
        <w:t>Богураевского</w:t>
      </w:r>
    </w:p>
    <w:p w14:paraId="19F54146">
      <w:pPr>
        <w:pStyle w:val="3"/>
        <w:rPr>
          <w:b w:val="0"/>
        </w:rPr>
      </w:pPr>
      <w:r>
        <w:rPr>
          <w:b w:val="0"/>
        </w:rPr>
        <w:t>сельского поселения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                       В.П.Белоконев</w:t>
      </w:r>
    </w:p>
    <w:p w14:paraId="724D0127">
      <w:pPr>
        <w:rPr>
          <w:sz w:val="28"/>
        </w:rPr>
      </w:pPr>
    </w:p>
    <w:p w14:paraId="66A0EEED">
      <w:r>
        <w:t>Верно:</w:t>
      </w:r>
    </w:p>
    <w:p w14:paraId="6956962F">
      <w:pPr>
        <w:sectPr>
          <w:footerReference r:id="rId3" w:type="default"/>
          <w:pgSz w:w="11906" w:h="16838"/>
          <w:pgMar w:top="709" w:right="567" w:bottom="1134" w:left="1304" w:header="397" w:footer="567" w:gutter="0"/>
          <w:cols w:space="708" w:num="1"/>
          <w:docGrid w:linePitch="360" w:charSpace="0"/>
        </w:sectPr>
      </w:pPr>
      <w:r>
        <w:t>Ведущий специалист                                                                                      Н.Ф.Пономарева</w:t>
      </w:r>
    </w:p>
    <w:tbl>
      <w:tblPr>
        <w:tblStyle w:val="5"/>
        <w:tblW w:w="205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52"/>
        <w:gridCol w:w="145"/>
        <w:gridCol w:w="997"/>
        <w:gridCol w:w="960"/>
        <w:gridCol w:w="2843"/>
        <w:gridCol w:w="332"/>
        <w:gridCol w:w="960"/>
        <w:gridCol w:w="457"/>
        <w:gridCol w:w="57"/>
        <w:gridCol w:w="607"/>
        <w:gridCol w:w="555"/>
        <w:gridCol w:w="1652"/>
        <w:gridCol w:w="31"/>
        <w:gridCol w:w="1095"/>
        <w:gridCol w:w="601"/>
        <w:gridCol w:w="316"/>
        <w:gridCol w:w="1016"/>
        <w:gridCol w:w="127"/>
        <w:gridCol w:w="410"/>
        <w:gridCol w:w="214"/>
        <w:gridCol w:w="344"/>
        <w:gridCol w:w="10"/>
        <w:gridCol w:w="45"/>
        <w:gridCol w:w="169"/>
        <w:gridCol w:w="22"/>
        <w:gridCol w:w="307"/>
        <w:gridCol w:w="86"/>
        <w:gridCol w:w="627"/>
        <w:gridCol w:w="270"/>
        <w:gridCol w:w="142"/>
        <w:gridCol w:w="198"/>
        <w:gridCol w:w="201"/>
        <w:gridCol w:w="202"/>
        <w:gridCol w:w="601"/>
        <w:gridCol w:w="494"/>
        <w:gridCol w:w="116"/>
        <w:gridCol w:w="277"/>
        <w:gridCol w:w="126"/>
        <w:gridCol w:w="91"/>
        <w:gridCol w:w="176"/>
        <w:gridCol w:w="217"/>
        <w:gridCol w:w="10"/>
        <w:gridCol w:w="226"/>
        <w:gridCol w:w="167"/>
        <w:gridCol w:w="236"/>
        <w:gridCol w:w="41"/>
        <w:gridCol w:w="453"/>
        <w:gridCol w:w="404"/>
      </w:tblGrid>
      <w:tr w14:paraId="15081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404" w:type="dxa"/>
          <w:trHeight w:val="1080" w:hRule="atLeast"/>
        </w:trPr>
        <w:tc>
          <w:tcPr>
            <w:tcW w:w="997" w:type="dxa"/>
            <w:gridSpan w:val="2"/>
            <w:shd w:val="clear" w:color="auto" w:fill="auto"/>
            <w:noWrap/>
            <w:vAlign w:val="bottom"/>
          </w:tcPr>
          <w:p w14:paraId="6AACD08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2E8448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CC7397E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</w:tcPr>
          <w:p w14:paraId="65475CBD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shd w:val="clear" w:color="auto" w:fill="auto"/>
            <w:noWrap/>
            <w:vAlign w:val="bottom"/>
          </w:tcPr>
          <w:p w14:paraId="622BF338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shd w:val="clear" w:color="auto" w:fill="auto"/>
            <w:noWrap/>
            <w:vAlign w:val="bottom"/>
          </w:tcPr>
          <w:p w14:paraId="3189FEBD">
            <w:pPr>
              <w:rPr>
                <w:sz w:val="20"/>
                <w:szCs w:val="20"/>
              </w:rPr>
            </w:pPr>
          </w:p>
        </w:tc>
        <w:tc>
          <w:tcPr>
            <w:tcW w:w="3565" w:type="dxa"/>
            <w:gridSpan w:val="6"/>
            <w:shd w:val="clear" w:color="auto" w:fill="auto"/>
            <w:noWrap/>
            <w:vAlign w:val="bottom"/>
          </w:tcPr>
          <w:p w14:paraId="1E7334C3">
            <w:pPr>
              <w:jc w:val="center"/>
              <w:rPr>
                <w:sz w:val="20"/>
                <w:szCs w:val="20"/>
              </w:rPr>
            </w:pPr>
          </w:p>
          <w:p w14:paraId="749BD74E">
            <w:pPr>
              <w:jc w:val="center"/>
              <w:rPr>
                <w:sz w:val="20"/>
                <w:szCs w:val="20"/>
              </w:rPr>
            </w:pPr>
          </w:p>
          <w:p w14:paraId="7273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</w:t>
            </w:r>
          </w:p>
          <w:p w14:paraId="22AEB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распоряжению Администрации</w:t>
            </w:r>
          </w:p>
          <w:p w14:paraId="21685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Богураевского сельского поселения</w:t>
            </w:r>
          </w:p>
          <w:p w14:paraId="18746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12.01.2026№ 01</w:t>
            </w:r>
          </w:p>
          <w:p w14:paraId="3AE9B4A7">
            <w:pPr>
              <w:rPr>
                <w:sz w:val="20"/>
                <w:szCs w:val="20"/>
              </w:rPr>
            </w:pPr>
          </w:p>
        </w:tc>
        <w:tc>
          <w:tcPr>
            <w:tcW w:w="6068" w:type="dxa"/>
            <w:gridSpan w:val="28"/>
            <w:shd w:val="clear" w:color="auto" w:fill="auto"/>
            <w:vAlign w:val="bottom"/>
          </w:tcPr>
          <w:p w14:paraId="2C39D438">
            <w:pPr>
              <w:ind w:firstLine="20"/>
              <w:rPr>
                <w:sz w:val="20"/>
                <w:szCs w:val="20"/>
              </w:rPr>
            </w:pPr>
          </w:p>
        </w:tc>
      </w:tr>
      <w:tr w14:paraId="43452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404" w:type="dxa"/>
          <w:trHeight w:val="300" w:hRule="atLeast"/>
        </w:trPr>
        <w:tc>
          <w:tcPr>
            <w:tcW w:w="997" w:type="dxa"/>
            <w:gridSpan w:val="2"/>
            <w:shd w:val="clear" w:color="auto" w:fill="auto"/>
            <w:noWrap/>
            <w:vAlign w:val="bottom"/>
          </w:tcPr>
          <w:p w14:paraId="11ADF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3DFF1F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55C9C81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</w:tcPr>
          <w:p w14:paraId="425B6C30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shd w:val="clear" w:color="auto" w:fill="auto"/>
            <w:noWrap/>
            <w:vAlign w:val="bottom"/>
          </w:tcPr>
          <w:p w14:paraId="4E63D728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shd w:val="clear" w:color="auto" w:fill="auto"/>
            <w:noWrap/>
            <w:vAlign w:val="bottom"/>
          </w:tcPr>
          <w:p w14:paraId="6BAE5BE8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58F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8F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37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14:paraId="24C819A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5"/>
            <w:shd w:val="clear" w:color="auto" w:fill="auto"/>
            <w:noWrap/>
            <w:vAlign w:val="bottom"/>
          </w:tcPr>
          <w:p w14:paraId="35BE7927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7"/>
            <w:shd w:val="clear" w:color="auto" w:fill="auto"/>
            <w:noWrap/>
            <w:vAlign w:val="bottom"/>
          </w:tcPr>
          <w:p w14:paraId="50A5E7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5"/>
            <w:shd w:val="clear" w:color="auto" w:fill="auto"/>
            <w:noWrap/>
            <w:vAlign w:val="bottom"/>
          </w:tcPr>
          <w:p w14:paraId="00B39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494" w:type="dxa"/>
            <w:gridSpan w:val="3"/>
            <w:shd w:val="clear" w:color="auto" w:fill="auto"/>
            <w:noWrap/>
            <w:vAlign w:val="bottom"/>
          </w:tcPr>
          <w:p w14:paraId="2F0B3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</w:tcPr>
          <w:p w14:paraId="2D54E9A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0AB6E62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4"/>
            <w:shd w:val="clear" w:color="auto" w:fill="auto"/>
            <w:noWrap/>
            <w:vAlign w:val="bottom"/>
          </w:tcPr>
          <w:p w14:paraId="1C902510">
            <w:pPr>
              <w:rPr>
                <w:sz w:val="20"/>
                <w:szCs w:val="20"/>
              </w:rPr>
            </w:pPr>
          </w:p>
        </w:tc>
      </w:tr>
      <w:tr w14:paraId="26E7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00" w:hRule="atLeast"/>
        </w:trPr>
        <w:tc>
          <w:tcPr>
            <w:tcW w:w="997" w:type="dxa"/>
            <w:gridSpan w:val="2"/>
            <w:shd w:val="clear" w:color="auto" w:fill="auto"/>
            <w:noWrap/>
            <w:vAlign w:val="bottom"/>
          </w:tcPr>
          <w:p w14:paraId="7DD21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2FEE4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BB2742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</w:tcPr>
          <w:p w14:paraId="62EACB2A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shd w:val="clear" w:color="auto" w:fill="auto"/>
            <w:noWrap/>
            <w:vAlign w:val="bottom"/>
          </w:tcPr>
          <w:p w14:paraId="188A09C2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shd w:val="clear" w:color="auto" w:fill="auto"/>
            <w:noWrap/>
            <w:vAlign w:val="bottom"/>
          </w:tcPr>
          <w:p w14:paraId="663CD4EF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B1B68">
            <w:pPr>
              <w:ind w:right="-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73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0301017</w:t>
            </w:r>
          </w:p>
        </w:tc>
        <w:tc>
          <w:tcPr>
            <w:tcW w:w="1095" w:type="dxa"/>
            <w:gridSpan w:val="4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14:paraId="762ED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12"/>
            <w:shd w:val="clear" w:color="auto" w:fill="auto"/>
            <w:noWrap/>
            <w:vAlign w:val="bottom"/>
          </w:tcPr>
          <w:p w14:paraId="02B072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ОКУД</w:t>
            </w:r>
          </w:p>
        </w:tc>
        <w:tc>
          <w:tcPr>
            <w:tcW w:w="1614" w:type="dxa"/>
            <w:gridSpan w:val="5"/>
            <w:shd w:val="clear" w:color="auto" w:fill="auto"/>
            <w:noWrap/>
            <w:vAlign w:val="bottom"/>
          </w:tcPr>
          <w:p w14:paraId="716D5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494" w:type="dxa"/>
            <w:gridSpan w:val="4"/>
            <w:shd w:val="clear" w:color="auto" w:fill="auto"/>
            <w:noWrap/>
            <w:vAlign w:val="bottom"/>
          </w:tcPr>
          <w:p w14:paraId="4F5DB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</w:tcPr>
          <w:p w14:paraId="4D3F0F2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15CDE60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shd w:val="clear" w:color="auto" w:fill="auto"/>
            <w:noWrap/>
            <w:vAlign w:val="bottom"/>
          </w:tcPr>
          <w:p w14:paraId="299C4C33">
            <w:pPr>
              <w:rPr>
                <w:sz w:val="20"/>
                <w:szCs w:val="20"/>
              </w:rPr>
            </w:pPr>
          </w:p>
        </w:tc>
      </w:tr>
      <w:tr w14:paraId="72A4B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00" w:hRule="atLeast"/>
        </w:trPr>
        <w:tc>
          <w:tcPr>
            <w:tcW w:w="997" w:type="dxa"/>
            <w:gridSpan w:val="2"/>
            <w:shd w:val="clear" w:color="auto" w:fill="auto"/>
            <w:noWrap/>
            <w:vAlign w:val="bottom"/>
          </w:tcPr>
          <w:p w14:paraId="60433336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0CA8E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B42C5C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</w:tcPr>
          <w:p w14:paraId="313DBEBB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shd w:val="clear" w:color="auto" w:fill="auto"/>
            <w:noWrap/>
            <w:vAlign w:val="bottom"/>
          </w:tcPr>
          <w:p w14:paraId="6A6EF878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shd w:val="clear" w:color="auto" w:fill="auto"/>
            <w:noWrap/>
            <w:vAlign w:val="bottom"/>
          </w:tcPr>
          <w:p w14:paraId="27D30894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3E3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B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04226468</w:t>
            </w:r>
          </w:p>
        </w:tc>
        <w:tc>
          <w:tcPr>
            <w:tcW w:w="1095" w:type="dxa"/>
            <w:gridSpan w:val="4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14:paraId="33CB4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12"/>
            <w:shd w:val="clear" w:color="auto" w:fill="auto"/>
            <w:noWrap/>
            <w:vAlign w:val="bottom"/>
          </w:tcPr>
          <w:p w14:paraId="0F3C03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5"/>
            <w:shd w:val="clear" w:color="auto" w:fill="auto"/>
            <w:noWrap/>
            <w:vAlign w:val="bottom"/>
          </w:tcPr>
          <w:p w14:paraId="58E8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bottom"/>
          </w:tcPr>
          <w:p w14:paraId="41B02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</w:tcPr>
          <w:p w14:paraId="46BAEB1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0A28277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shd w:val="clear" w:color="auto" w:fill="auto"/>
            <w:noWrap/>
            <w:vAlign w:val="bottom"/>
          </w:tcPr>
          <w:p w14:paraId="36D19843">
            <w:pPr>
              <w:rPr>
                <w:sz w:val="20"/>
                <w:szCs w:val="20"/>
              </w:rPr>
            </w:pPr>
          </w:p>
        </w:tc>
      </w:tr>
      <w:tr w14:paraId="7905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9"/>
          <w:wBefore w:w="108" w:type="dxa"/>
          <w:wAfter w:w="4378" w:type="dxa"/>
          <w:trHeight w:val="375" w:hRule="atLeast"/>
        </w:trPr>
        <w:tc>
          <w:tcPr>
            <w:tcW w:w="8210" w:type="dxa"/>
            <w:gridSpan w:val="10"/>
            <w:shd w:val="clear" w:color="auto" w:fill="auto"/>
            <w:noWrap/>
            <w:vAlign w:val="bottom"/>
          </w:tcPr>
          <w:p w14:paraId="1ECDC39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Аппарат Администрации Богураевского сельского поселения</w:t>
            </w:r>
          </w:p>
        </w:tc>
        <w:tc>
          <w:tcPr>
            <w:tcW w:w="2207" w:type="dxa"/>
            <w:gridSpan w:val="2"/>
            <w:shd w:val="clear" w:color="auto" w:fill="auto"/>
            <w:noWrap/>
            <w:vAlign w:val="bottom"/>
          </w:tcPr>
          <w:p w14:paraId="6CEDBB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6" w:type="dxa"/>
            <w:gridSpan w:val="6"/>
            <w:shd w:val="clear" w:color="auto" w:fill="auto"/>
            <w:noWrap/>
            <w:vAlign w:val="bottom"/>
          </w:tcPr>
          <w:p w14:paraId="57E3F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gridSpan w:val="4"/>
            <w:shd w:val="clear" w:color="auto" w:fill="auto"/>
            <w:noWrap/>
            <w:vAlign w:val="bottom"/>
          </w:tcPr>
          <w:p w14:paraId="35799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</w:tcPr>
          <w:p w14:paraId="580C3E48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</w:tcPr>
          <w:p w14:paraId="7C4925D6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shd w:val="clear" w:color="auto" w:fill="auto"/>
            <w:noWrap/>
            <w:vAlign w:val="bottom"/>
          </w:tcPr>
          <w:p w14:paraId="705A0E6B">
            <w:pPr>
              <w:rPr>
                <w:sz w:val="20"/>
                <w:szCs w:val="20"/>
              </w:rPr>
            </w:pPr>
          </w:p>
        </w:tc>
      </w:tr>
      <w:tr w14:paraId="6596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857" w:type="dxa"/>
          <w:trHeight w:val="255" w:hRule="atLeast"/>
        </w:trPr>
        <w:tc>
          <w:tcPr>
            <w:tcW w:w="997" w:type="dxa"/>
            <w:gridSpan w:val="2"/>
            <w:shd w:val="clear" w:color="auto" w:fill="auto"/>
            <w:noWrap/>
            <w:vAlign w:val="bottom"/>
          </w:tcPr>
          <w:p w14:paraId="4B91B24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8AB0FB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6A687B1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</w:tcPr>
          <w:p w14:paraId="24CE0945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BCB52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2C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составления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B0BA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1553" w:type="dxa"/>
            <w:gridSpan w:val="3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14:paraId="046ACB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4"/>
            <w:shd w:val="clear" w:color="auto" w:fill="auto"/>
            <w:noWrap/>
            <w:vAlign w:val="bottom"/>
          </w:tcPr>
          <w:p w14:paraId="148A4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gridSpan w:val="5"/>
            <w:shd w:val="clear" w:color="auto" w:fill="auto"/>
            <w:noWrap/>
            <w:vAlign w:val="bottom"/>
          </w:tcPr>
          <w:p w14:paraId="12A1126C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shd w:val="clear" w:color="auto" w:fill="auto"/>
            <w:noWrap/>
            <w:vAlign w:val="bottom"/>
          </w:tcPr>
          <w:p w14:paraId="05965346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shd w:val="clear" w:color="auto" w:fill="auto"/>
            <w:noWrap/>
            <w:vAlign w:val="bottom"/>
          </w:tcPr>
          <w:p w14:paraId="4C50B9C8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shd w:val="clear" w:color="auto" w:fill="auto"/>
            <w:noWrap/>
            <w:vAlign w:val="bottom"/>
          </w:tcPr>
          <w:p w14:paraId="5FCC582E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0CC1009C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</w:tcPr>
          <w:p w14:paraId="026C51B7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3"/>
            <w:shd w:val="clear" w:color="auto" w:fill="auto"/>
            <w:noWrap/>
            <w:vAlign w:val="bottom"/>
          </w:tcPr>
          <w:p w14:paraId="3F2DA64D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shd w:val="clear" w:color="auto" w:fill="auto"/>
            <w:noWrap/>
            <w:vAlign w:val="bottom"/>
          </w:tcPr>
          <w:p w14:paraId="721C86D7">
            <w:pPr>
              <w:rPr>
                <w:sz w:val="20"/>
                <w:szCs w:val="20"/>
              </w:rPr>
            </w:pPr>
          </w:p>
        </w:tc>
      </w:tr>
      <w:tr w14:paraId="346B5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857" w:type="dxa"/>
          <w:trHeight w:val="315" w:hRule="atLeast"/>
        </w:trPr>
        <w:tc>
          <w:tcPr>
            <w:tcW w:w="997" w:type="dxa"/>
            <w:gridSpan w:val="2"/>
            <w:shd w:val="clear" w:color="auto" w:fill="auto"/>
            <w:noWrap/>
            <w:vAlign w:val="bottom"/>
          </w:tcPr>
          <w:p w14:paraId="5408BFD2">
            <w:pPr>
              <w:rPr>
                <w:sz w:val="20"/>
                <w:szCs w:val="20"/>
              </w:rPr>
            </w:pPr>
          </w:p>
        </w:tc>
        <w:tc>
          <w:tcPr>
            <w:tcW w:w="6606" w:type="dxa"/>
            <w:gridSpan w:val="7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3A3D5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9E56E">
            <w:pPr>
              <w:rPr>
                <w:b/>
                <w:bCs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26B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3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14:paraId="78E78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3" w:type="dxa"/>
            <w:gridSpan w:val="4"/>
            <w:shd w:val="clear" w:color="auto" w:fill="auto"/>
            <w:noWrap/>
            <w:vAlign w:val="bottom"/>
          </w:tcPr>
          <w:p w14:paraId="77DD8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shd w:val="clear" w:color="auto" w:fill="auto"/>
            <w:noWrap/>
            <w:vAlign w:val="bottom"/>
          </w:tcPr>
          <w:p w14:paraId="7BAE4619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shd w:val="clear" w:color="auto" w:fill="auto"/>
            <w:noWrap/>
            <w:vAlign w:val="bottom"/>
          </w:tcPr>
          <w:p w14:paraId="222CCDA8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shd w:val="clear" w:color="auto" w:fill="auto"/>
            <w:noWrap/>
            <w:vAlign w:val="bottom"/>
          </w:tcPr>
          <w:p w14:paraId="0CC61B7B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shd w:val="clear" w:color="auto" w:fill="auto"/>
            <w:noWrap/>
            <w:vAlign w:val="bottom"/>
          </w:tcPr>
          <w:p w14:paraId="2F9D5F87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66D9DC60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</w:tcPr>
          <w:p w14:paraId="74EC21EA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3"/>
            <w:shd w:val="clear" w:color="auto" w:fill="auto"/>
            <w:noWrap/>
            <w:vAlign w:val="bottom"/>
          </w:tcPr>
          <w:p w14:paraId="0B823D0C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shd w:val="clear" w:color="auto" w:fill="auto"/>
            <w:noWrap/>
            <w:vAlign w:val="bottom"/>
          </w:tcPr>
          <w:p w14:paraId="759915C6">
            <w:pPr>
              <w:rPr>
                <w:sz w:val="20"/>
                <w:szCs w:val="20"/>
              </w:rPr>
            </w:pPr>
          </w:p>
        </w:tc>
      </w:tr>
      <w:tr w14:paraId="17E0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9"/>
          <w:wBefore w:w="108" w:type="dxa"/>
          <w:wAfter w:w="4378" w:type="dxa"/>
          <w:trHeight w:val="360" w:hRule="atLeast"/>
        </w:trPr>
        <w:tc>
          <w:tcPr>
            <w:tcW w:w="6129" w:type="dxa"/>
            <w:gridSpan w:val="6"/>
            <w:shd w:val="clear" w:color="auto" w:fill="auto"/>
            <w:noWrap/>
            <w:vAlign w:val="bottom"/>
          </w:tcPr>
          <w:p w14:paraId="4B4C7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период с 01 января 2026 г.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66BB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14:paraId="71800DAE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shd w:val="clear" w:color="auto" w:fill="auto"/>
            <w:noWrap/>
            <w:vAlign w:val="bottom"/>
          </w:tcPr>
          <w:p w14:paraId="4DBD47AC">
            <w:pPr>
              <w:rPr>
                <w:sz w:val="20"/>
                <w:szCs w:val="20"/>
              </w:rPr>
            </w:pPr>
          </w:p>
        </w:tc>
        <w:tc>
          <w:tcPr>
            <w:tcW w:w="6371" w:type="dxa"/>
            <w:gridSpan w:val="12"/>
            <w:shd w:val="clear" w:color="auto" w:fill="auto"/>
            <w:noWrap/>
            <w:vAlign w:val="bottom"/>
          </w:tcPr>
          <w:p w14:paraId="5738A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Штат в количестве 13,5 единиц</w:t>
            </w: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</w:tcPr>
          <w:p w14:paraId="7DF2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</w:tcPr>
          <w:p w14:paraId="77C2FF51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shd w:val="clear" w:color="auto" w:fill="auto"/>
            <w:noWrap/>
            <w:vAlign w:val="bottom"/>
          </w:tcPr>
          <w:p w14:paraId="1E0A2F9D">
            <w:pPr>
              <w:rPr>
                <w:sz w:val="20"/>
                <w:szCs w:val="20"/>
              </w:rPr>
            </w:pPr>
          </w:p>
        </w:tc>
      </w:tr>
      <w:tr w14:paraId="07FDB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855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4196">
            <w:pPr>
              <w:jc w:val="center"/>
            </w:pPr>
            <w:r>
              <w:t>Структурное</w:t>
            </w:r>
            <w:r>
              <w:br w:type="textWrapping"/>
            </w:r>
            <w:r>
              <w:t xml:space="preserve"> подразделение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40666">
            <w:pPr>
              <w:jc w:val="center"/>
            </w:pPr>
            <w:r>
              <w:t>код</w:t>
            </w:r>
          </w:p>
        </w:tc>
        <w:tc>
          <w:tcPr>
            <w:tcW w:w="3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2267">
            <w:pPr>
              <w:jc w:val="center"/>
            </w:pPr>
            <w:r>
              <w:t>Должность (специальность,</w:t>
            </w:r>
            <w:r>
              <w:br w:type="textWrapping"/>
            </w:r>
            <w:r>
              <w:t xml:space="preserve">профессия), разряд, класс </w:t>
            </w:r>
            <w:r>
              <w:br w:type="textWrapping"/>
            </w:r>
            <w:r>
              <w:t>(категория) квалификации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B928">
            <w:pPr>
              <w:jc w:val="center"/>
            </w:pPr>
            <w:r>
              <w:t xml:space="preserve">Количество штатных </w:t>
            </w:r>
            <w:r>
              <w:br w:type="textWrapping"/>
            </w:r>
            <w:r>
              <w:t>единиц</w:t>
            </w:r>
          </w:p>
        </w:tc>
        <w:tc>
          <w:tcPr>
            <w:tcW w:w="12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D7CE">
            <w:pPr>
              <w:jc w:val="center"/>
            </w:pPr>
            <w:r>
              <w:t>Тарифная</w:t>
            </w:r>
            <w:r>
              <w:br w:type="textWrapping"/>
            </w:r>
            <w:r>
              <w:t>ставка (оклад)</w:t>
            </w:r>
            <w:r>
              <w:br w:type="textWrapping"/>
            </w:r>
            <w:r>
              <w:t>и пр., руб.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C384">
            <w:pPr>
              <w:jc w:val="center"/>
            </w:pPr>
            <w:r>
              <w:t>Надбавки, руб.</w:t>
            </w:r>
          </w:p>
        </w:tc>
        <w:tc>
          <w:tcPr>
            <w:tcW w:w="208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в месяц, руб.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((гр.5+гр.6+гр.7+гр.8) х гр.4)</w:t>
            </w:r>
          </w:p>
        </w:tc>
        <w:tc>
          <w:tcPr>
            <w:tcW w:w="89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14112">
            <w:pPr>
              <w:jc w:val="center"/>
            </w:pPr>
            <w:r>
              <w:t>Приме</w:t>
            </w:r>
            <w:r>
              <w:br w:type="textWrapping"/>
            </w:r>
            <w:r>
              <w:t>чание</w:t>
            </w:r>
          </w:p>
        </w:tc>
      </w:tr>
      <w:tr w14:paraId="4E52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255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D31F">
            <w:pPr>
              <w:jc w:val="center"/>
            </w:pPr>
            <w:r>
              <w:t>наименование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D8F53"/>
        </w:tc>
        <w:tc>
          <w:tcPr>
            <w:tcW w:w="3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D528"/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E03D"/>
        </w:tc>
        <w:tc>
          <w:tcPr>
            <w:tcW w:w="12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4B45"/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238C7">
            <w:r>
              <w:t>секретность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B3F8B">
            <w: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26FA7">
            <w:r>
              <w:t> </w:t>
            </w:r>
          </w:p>
        </w:tc>
        <w:tc>
          <w:tcPr>
            <w:tcW w:w="208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76C56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792BA8"/>
        </w:tc>
      </w:tr>
      <w:tr w14:paraId="43F69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66F0A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7094A">
            <w:pPr>
              <w:jc w:val="center"/>
            </w:pPr>
            <w:r>
              <w:t>2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64A80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E1A3A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CB474">
            <w:pPr>
              <w:jc w:val="center"/>
            </w:pPr>
            <w: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965AE">
            <w:pPr>
              <w:jc w:val="center"/>
            </w:pPr>
            <w:r>
              <w:t>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0897B">
            <w:pPr>
              <w:jc w:val="center"/>
            </w:pPr>
            <w: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61B15">
            <w:pPr>
              <w:jc w:val="center"/>
            </w:pPr>
            <w:r>
              <w:t>8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3A02E">
            <w:pPr>
              <w:jc w:val="center"/>
            </w:pPr>
            <w:r>
              <w:t>9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498821">
            <w:pPr>
              <w:jc w:val="center"/>
            </w:pPr>
            <w:r>
              <w:t>10</w:t>
            </w:r>
          </w:p>
        </w:tc>
      </w:tr>
      <w:tr w14:paraId="2437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570" w:hRule="atLeast"/>
        </w:trPr>
        <w:tc>
          <w:tcPr>
            <w:tcW w:w="19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DE2D">
            <w:pPr>
              <w:jc w:val="center"/>
            </w:pPr>
            <w:r>
              <w:t xml:space="preserve"> 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AA4CF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981D">
            <w:pPr>
              <w:rPr>
                <w:b/>
                <w:bCs/>
              </w:rPr>
            </w:pPr>
            <w:r>
              <w:rPr>
                <w:b/>
                <w:bCs/>
              </w:rPr>
              <w:t>Глава Администрации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Богураевского сельского поселения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C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F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19 095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79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2 864,25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75509">
            <w:pPr>
              <w:jc w:val="center"/>
              <w:rPr>
                <w:b/>
                <w:bCs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3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3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21 959,25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BFFEE">
            <w:pPr>
              <w:jc w:val="center"/>
            </w:pPr>
            <w:r>
              <w:t> </w:t>
            </w:r>
          </w:p>
        </w:tc>
      </w:tr>
      <w:tr w14:paraId="1B09E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0AD0803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2773B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7C75"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040CE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5AD3">
            <w:pPr>
              <w:jc w:val="center"/>
            </w:pPr>
            <w:r>
              <w:t>10 715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5281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5253F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DF35B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D26D">
            <w:pPr>
              <w:jc w:val="center"/>
            </w:pPr>
            <w:r>
              <w:t>10 715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3D01">
            <w:pPr>
              <w:jc w:val="center"/>
            </w:pPr>
            <w:r>
              <w:t> </w:t>
            </w:r>
          </w:p>
        </w:tc>
      </w:tr>
      <w:tr w14:paraId="4C294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570" w:hRule="atLeast"/>
        </w:trPr>
        <w:tc>
          <w:tcPr>
            <w:tcW w:w="199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7073EC3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8FD31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15F5">
            <w:r>
              <w:t xml:space="preserve">Специалист первой категории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16BC3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18639">
            <w:pPr>
              <w:jc w:val="center"/>
            </w:pPr>
            <w:r>
              <w:t>8 901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3173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3416C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0D213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AC77">
            <w:pPr>
              <w:jc w:val="center"/>
            </w:pPr>
            <w:r>
              <w:t>8 901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D0C40">
            <w:pPr>
              <w:jc w:val="center"/>
            </w:pPr>
            <w:r>
              <w:t> </w:t>
            </w:r>
          </w:p>
        </w:tc>
      </w:tr>
      <w:tr w14:paraId="2D3EF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297" w:hRule="atLeast"/>
        </w:trPr>
        <w:tc>
          <w:tcPr>
            <w:tcW w:w="199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C845FC6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870C7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002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FAB8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ADFC3">
            <w:pPr>
              <w:jc w:val="center"/>
            </w:pPr>
            <w:r>
              <w:t>10 713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C7AB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6CC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E40F">
            <w:pPr>
              <w:jc w:val="center"/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F333">
            <w:pPr>
              <w:jc w:val="center"/>
            </w:pPr>
            <w:r>
              <w:t>10 713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C29D">
            <w:pPr>
              <w:jc w:val="center"/>
            </w:pPr>
          </w:p>
        </w:tc>
      </w:tr>
      <w:tr w14:paraId="36A3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277" w:hRule="atLeast"/>
        </w:trPr>
        <w:tc>
          <w:tcPr>
            <w:tcW w:w="19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BA3C1DA">
            <w:r>
              <w:t>ВУС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B8138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A2DBD">
            <w:r>
              <w:t>Инспектор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58922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3D28E">
            <w:pPr>
              <w:jc w:val="center"/>
            </w:pPr>
            <w:r>
              <w:t>8 555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351C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96740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1EDD6">
            <w:pPr>
              <w:jc w:val="center"/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2478">
            <w:pPr>
              <w:jc w:val="center"/>
            </w:pPr>
            <w:r>
              <w:t>8 555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5D06">
            <w:pPr>
              <w:jc w:val="center"/>
            </w:pPr>
          </w:p>
        </w:tc>
      </w:tr>
      <w:tr w14:paraId="24C3D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277" w:hRule="atLeast"/>
        </w:trPr>
        <w:tc>
          <w:tcPr>
            <w:tcW w:w="199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F39D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D2E4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6992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04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234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85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C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B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92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8 555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860F8">
            <w:pPr>
              <w:jc w:val="center"/>
              <w:rPr>
                <w:b/>
                <w:bCs/>
              </w:rPr>
            </w:pPr>
          </w:p>
        </w:tc>
      </w:tr>
      <w:tr w14:paraId="5A03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75" w:hRule="atLeast"/>
        </w:trPr>
        <w:tc>
          <w:tcPr>
            <w:tcW w:w="19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A0C9">
            <w:pPr>
              <w:jc w:val="center"/>
            </w:pPr>
            <w:r>
              <w:t>Сектор экономики и финансов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7BA9B">
            <w:pPr>
              <w:jc w:val="center"/>
            </w:pPr>
          </w:p>
        </w:tc>
        <w:tc>
          <w:tcPr>
            <w:tcW w:w="3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D8E7">
            <w:r>
              <w:t>Заведующий сектором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B35A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539B">
            <w:pPr>
              <w:jc w:val="center"/>
            </w:pPr>
            <w:r>
              <w:t>13 392</w:t>
            </w:r>
          </w:p>
        </w:tc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22C0">
            <w:pPr>
              <w:jc w:val="center"/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3E1F">
            <w:pPr>
              <w:jc w:val="center"/>
            </w:pPr>
          </w:p>
        </w:tc>
        <w:tc>
          <w:tcPr>
            <w:tcW w:w="6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1B26">
            <w:pPr>
              <w:jc w:val="center"/>
            </w:pPr>
          </w:p>
        </w:tc>
        <w:tc>
          <w:tcPr>
            <w:tcW w:w="208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D30F">
            <w:pPr>
              <w:jc w:val="center"/>
            </w:pPr>
            <w:r>
              <w:t>13 392</w:t>
            </w:r>
          </w:p>
        </w:tc>
        <w:tc>
          <w:tcPr>
            <w:tcW w:w="897" w:type="dxa"/>
            <w:gridSpan w:val="6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59B9">
            <w:pPr>
              <w:jc w:val="center"/>
            </w:pPr>
          </w:p>
        </w:tc>
      </w:tr>
      <w:tr w14:paraId="3B2E1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276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87B1"/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71D284"/>
        </w:tc>
        <w:tc>
          <w:tcPr>
            <w:tcW w:w="3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BBFEB"/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CCE9"/>
        </w:tc>
        <w:tc>
          <w:tcPr>
            <w:tcW w:w="12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F35E4"/>
        </w:tc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D132C"/>
        </w:tc>
        <w:tc>
          <w:tcPr>
            <w:tcW w:w="11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1AC61C"/>
        </w:tc>
        <w:tc>
          <w:tcPr>
            <w:tcW w:w="6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DCF91E"/>
        </w:tc>
        <w:tc>
          <w:tcPr>
            <w:tcW w:w="208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6D61"/>
        </w:tc>
        <w:tc>
          <w:tcPr>
            <w:tcW w:w="897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ADA335"/>
        </w:tc>
      </w:tr>
      <w:tr w14:paraId="36C6D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276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B4FB"/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E639A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E163">
            <w:r>
              <w:t>Ведущий специалист по бухгалтерскому учету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9EC7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5316">
            <w:pPr>
              <w:jc w:val="center"/>
            </w:pPr>
            <w:r>
              <w:t>10 715</w:t>
            </w:r>
          </w:p>
        </w:tc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28967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B2CBD">
            <w:pPr>
              <w:jc w:val="center"/>
            </w:pPr>
          </w:p>
        </w:tc>
        <w:tc>
          <w:tcPr>
            <w:tcW w:w="6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CA88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4C9B">
            <w:pPr>
              <w:jc w:val="center"/>
            </w:pPr>
            <w:r>
              <w:t>10 715</w:t>
            </w:r>
          </w:p>
        </w:tc>
        <w:tc>
          <w:tcPr>
            <w:tcW w:w="897" w:type="dxa"/>
            <w:gridSpan w:val="6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3BC88">
            <w:pPr>
              <w:jc w:val="center"/>
            </w:pPr>
            <w:r>
              <w:t> </w:t>
            </w:r>
          </w:p>
        </w:tc>
      </w:tr>
      <w:tr w14:paraId="3CB7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276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2C37"/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86294E"/>
        </w:tc>
        <w:tc>
          <w:tcPr>
            <w:tcW w:w="3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28CE"/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CD02"/>
        </w:tc>
        <w:tc>
          <w:tcPr>
            <w:tcW w:w="12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9230"/>
        </w:tc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5D2F12"/>
        </w:tc>
        <w:tc>
          <w:tcPr>
            <w:tcW w:w="11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96FE89"/>
        </w:tc>
        <w:tc>
          <w:tcPr>
            <w:tcW w:w="6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E5811"/>
        </w:tc>
        <w:tc>
          <w:tcPr>
            <w:tcW w:w="208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C7E92"/>
        </w:tc>
        <w:tc>
          <w:tcPr>
            <w:tcW w:w="897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DCFC29"/>
        </w:tc>
      </w:tr>
      <w:tr w14:paraId="67C8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276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CB13"/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0CF5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0B22">
            <w:r>
              <w:t>Специалист первой категории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73AA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E57D">
            <w:pPr>
              <w:jc w:val="center"/>
            </w:pPr>
            <w:r>
              <w:t>8 901</w:t>
            </w:r>
          </w:p>
        </w:tc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3013">
            <w:pPr>
              <w:jc w:val="center"/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8D77">
            <w:pPr>
              <w:jc w:val="center"/>
            </w:pPr>
          </w:p>
        </w:tc>
        <w:tc>
          <w:tcPr>
            <w:tcW w:w="6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F5AE8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7A06">
            <w:pPr>
              <w:jc w:val="center"/>
            </w:pPr>
            <w:r>
              <w:t>8 901</w:t>
            </w:r>
          </w:p>
        </w:tc>
        <w:tc>
          <w:tcPr>
            <w:tcW w:w="897" w:type="dxa"/>
            <w:gridSpan w:val="6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30B63">
            <w:pPr>
              <w:jc w:val="center"/>
            </w:pPr>
            <w:r>
              <w:t> </w:t>
            </w:r>
          </w:p>
        </w:tc>
      </w:tr>
      <w:tr w14:paraId="0723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276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66DF"/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D104D4"/>
        </w:tc>
        <w:tc>
          <w:tcPr>
            <w:tcW w:w="3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EC5C"/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1996"/>
        </w:tc>
        <w:tc>
          <w:tcPr>
            <w:tcW w:w="12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5FCB"/>
        </w:tc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C51B70"/>
        </w:tc>
        <w:tc>
          <w:tcPr>
            <w:tcW w:w="11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BDA43"/>
        </w:tc>
        <w:tc>
          <w:tcPr>
            <w:tcW w:w="6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E8FFD6"/>
        </w:tc>
        <w:tc>
          <w:tcPr>
            <w:tcW w:w="208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C622"/>
        </w:tc>
        <w:tc>
          <w:tcPr>
            <w:tcW w:w="897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72B403"/>
        </w:tc>
      </w:tr>
      <w:tr w14:paraId="6160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0A29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4333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632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09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96DFD">
            <w:pPr>
              <w:jc w:val="center"/>
            </w:pPr>
            <w:r>
              <w:t>Х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379F0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FEAF">
            <w:pPr>
              <w:jc w:val="center"/>
            </w:pPr>
            <w: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53A7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CC966">
            <w:pPr>
              <w:jc w:val="center"/>
              <w:rPr>
                <w:b/>
              </w:rPr>
            </w:pPr>
            <w:r>
              <w:rPr>
                <w:b/>
              </w:rPr>
              <w:t>33 008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5C62">
            <w:pPr>
              <w:jc w:val="center"/>
            </w:pPr>
            <w:r>
              <w:t> </w:t>
            </w:r>
          </w:p>
        </w:tc>
      </w:tr>
      <w:tr w14:paraId="09A6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C783">
            <w:pPr>
              <w:jc w:val="center"/>
            </w:pPr>
            <w:r>
              <w:t>Сектор муниципального хозяйства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15F93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200A">
            <w:r>
              <w:t>Заведующий сектором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F49A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5BDF2">
            <w:pPr>
              <w:jc w:val="center"/>
            </w:pPr>
            <w:r>
              <w:t>13 392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F6A3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BD2A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A9A0A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7D1F0">
            <w:pPr>
              <w:jc w:val="center"/>
            </w:pPr>
            <w:r>
              <w:t>13 392</w:t>
            </w:r>
          </w:p>
        </w:tc>
        <w:tc>
          <w:tcPr>
            <w:tcW w:w="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9C3D7">
            <w:pPr>
              <w:jc w:val="center"/>
            </w:pPr>
            <w:r>
              <w:t> </w:t>
            </w:r>
          </w:p>
        </w:tc>
      </w:tr>
      <w:tr w14:paraId="7F655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C29F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2B740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4576">
            <w:r>
              <w:t>Специалист первой категории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0F11">
            <w:pPr>
              <w:jc w:val="center"/>
            </w:pPr>
            <w:r>
              <w:t>0,5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3718">
            <w:pPr>
              <w:jc w:val="center"/>
            </w:pPr>
            <w:r>
              <w:t>8 901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30F6A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44959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77968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76FE4">
            <w:pPr>
              <w:jc w:val="center"/>
            </w:pPr>
            <w:r>
              <w:t>4 450,5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AFE8F">
            <w:pPr>
              <w:jc w:val="center"/>
            </w:pPr>
            <w:r>
              <w:t> </w:t>
            </w:r>
          </w:p>
        </w:tc>
      </w:tr>
      <w:tr w14:paraId="33D80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4E82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1E700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CF67">
            <w:r>
              <w:t>Инспектор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E433">
            <w:pPr>
              <w:jc w:val="center"/>
            </w:pPr>
            <w:r>
              <w:t>0,5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D700">
            <w:pPr>
              <w:jc w:val="center"/>
            </w:pPr>
            <w:r>
              <w:t>8 555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F0134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AC13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3E338">
            <w:pPr>
              <w:jc w:val="center"/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7B10A">
            <w:pPr>
              <w:jc w:val="center"/>
            </w:pPr>
            <w:r>
              <w:t>4 277,5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64A37">
            <w:pPr>
              <w:jc w:val="center"/>
            </w:pPr>
          </w:p>
        </w:tc>
      </w:tr>
      <w:tr w14:paraId="69596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CD08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922C8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39A0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2479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6994">
            <w:pPr>
              <w:jc w:val="center"/>
            </w:pPr>
            <w:r>
              <w:t>10 713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A6F27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D0C26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CFF9">
            <w:pPr>
              <w:jc w:val="center"/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3A0C">
            <w:pPr>
              <w:jc w:val="center"/>
            </w:pPr>
            <w:r>
              <w:t>10 713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D4ADF">
            <w:pPr>
              <w:jc w:val="center"/>
            </w:pPr>
          </w:p>
        </w:tc>
      </w:tr>
      <w:tr w14:paraId="53DF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485559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B6C2E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BB31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5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1E038">
            <w:pPr>
              <w:jc w:val="center"/>
            </w:pPr>
            <w:r>
              <w:t>Х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1E02D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73F96">
            <w:pPr>
              <w:jc w:val="center"/>
            </w:pPr>
            <w: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933C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5431F">
            <w:pPr>
              <w:jc w:val="center"/>
              <w:rPr>
                <w:b/>
              </w:rPr>
            </w:pPr>
            <w:r>
              <w:rPr>
                <w:b/>
              </w:rPr>
              <w:t>32 833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D58B0">
            <w:pPr>
              <w:jc w:val="center"/>
            </w:pPr>
            <w:r>
              <w:t> </w:t>
            </w:r>
          </w:p>
        </w:tc>
      </w:tr>
      <w:tr w14:paraId="0137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F67C">
            <w:pPr>
              <w:jc w:val="center"/>
            </w:pPr>
            <w:r>
              <w:t>Обслуживающий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DDF92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1834A">
            <w:r>
              <w:t>Водитель, 4 разряд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1CA4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52E2">
            <w:pPr>
              <w:jc w:val="center"/>
            </w:pPr>
            <w:r>
              <w:t>6 153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739D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8E1C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1A703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99AB">
            <w:pPr>
              <w:jc w:val="center"/>
            </w:pPr>
            <w:r>
              <w:t>6 153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0CBA">
            <w:pPr>
              <w:jc w:val="center"/>
            </w:pPr>
            <w:r>
              <w:t> </w:t>
            </w:r>
          </w:p>
        </w:tc>
      </w:tr>
      <w:tr w14:paraId="5BDA9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06C0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262A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FC02">
            <w:r>
              <w:t>Уборщик служебных помещений, 1 разряд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05AC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14802">
            <w:pPr>
              <w:jc w:val="center"/>
            </w:pPr>
            <w:r>
              <w:t>5 175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FC6AB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BA1AF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2A49F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892B">
            <w:pPr>
              <w:jc w:val="center"/>
            </w:pPr>
            <w:r>
              <w:t>5 175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EDAD">
            <w:pPr>
              <w:jc w:val="center"/>
            </w:pPr>
            <w:r>
              <w:t> </w:t>
            </w:r>
          </w:p>
        </w:tc>
      </w:tr>
      <w:tr w14:paraId="3EF96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63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1F26"/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3FDCD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CCD7">
            <w:r>
              <w:t>дворник, 1 разряд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BD4A6">
            <w:pPr>
              <w:jc w:val="center"/>
            </w:pPr>
            <w:r>
              <w:t>0,5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FF0B7">
            <w:pPr>
              <w:jc w:val="center"/>
            </w:pPr>
            <w:r>
              <w:t>5 175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2AB5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71F5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FF697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2272C">
            <w:pPr>
              <w:jc w:val="center"/>
            </w:pPr>
            <w:r>
              <w:t>2 587,5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38B4B">
            <w:pPr>
              <w:jc w:val="center"/>
            </w:pPr>
            <w:r>
              <w:t> </w:t>
            </w:r>
          </w:p>
        </w:tc>
      </w:tr>
      <w:tr w14:paraId="0CF4D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D10A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572A4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29ECF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25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C308">
            <w:pPr>
              <w:jc w:val="center"/>
            </w:pPr>
            <w:r>
              <w:t>х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004A9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B4AA4">
            <w:pPr>
              <w:jc w:val="center"/>
            </w:pPr>
            <w:r>
              <w:t>х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4EB40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D57E">
            <w:pPr>
              <w:jc w:val="center"/>
              <w:rPr>
                <w:b/>
              </w:rPr>
            </w:pPr>
            <w:r>
              <w:rPr>
                <w:b/>
              </w:rPr>
              <w:t>13 915,5</w:t>
            </w:r>
          </w:p>
        </w:tc>
        <w:tc>
          <w:tcPr>
            <w:tcW w:w="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6F10F">
            <w:pPr>
              <w:jc w:val="center"/>
            </w:pPr>
            <w:r>
              <w:t> </w:t>
            </w:r>
          </w:p>
        </w:tc>
      </w:tr>
      <w:tr w14:paraId="63C8D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2B7E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9D27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0AD7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B7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13,5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993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880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х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01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88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9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140 599,75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DE44C">
            <w:pPr>
              <w:jc w:val="center"/>
            </w:pPr>
            <w:r>
              <w:t> </w:t>
            </w:r>
          </w:p>
        </w:tc>
      </w:tr>
      <w:tr w14:paraId="78A82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0A4B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66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A5E6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B3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82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A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4C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9C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DC116">
            <w:pPr>
              <w:jc w:val="center"/>
              <w:rPr>
                <w:sz w:val="20"/>
                <w:szCs w:val="20"/>
              </w:rPr>
            </w:pPr>
          </w:p>
        </w:tc>
      </w:tr>
      <w:tr w14:paraId="51691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6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C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D4F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Муниципальные служащие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E15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150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4C8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>2 864,25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AB6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D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3A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92 425,75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A1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3DE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B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1E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E4A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 работники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5A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D0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57B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E60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A1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97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34 258,5</w:t>
            </w:r>
          </w:p>
          <w:p w14:paraId="45FD2C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57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5E4E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E1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1F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из них за счет областных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субвенций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2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10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8D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99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5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AC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8 555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41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4B6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1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BA0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Обслуживающий персонал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4AE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C9E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F0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2B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B8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61A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13 915,5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C2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26A6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108" w:type="dxa"/>
          <w:wAfter w:w="5361" w:type="dxa"/>
          <w:trHeight w:val="315" w:hRule="atLeast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AF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B2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5D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из них водители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C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4D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8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3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0F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9F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5 718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B3D2E">
            <w:pPr>
              <w:jc w:val="center"/>
              <w:rPr>
                <w:sz w:val="20"/>
                <w:szCs w:val="20"/>
              </w:rPr>
            </w:pPr>
          </w:p>
        </w:tc>
      </w:tr>
      <w:tr w14:paraId="1428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9"/>
          <w:wBefore w:w="108" w:type="dxa"/>
          <w:wAfter w:w="4378" w:type="dxa"/>
          <w:trHeight w:val="660" w:hRule="atLeast"/>
        </w:trPr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50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FC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6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C564F"/>
          <w:p w14:paraId="5522855E"/>
          <w:p w14:paraId="5DB9BF9C"/>
          <w:p w14:paraId="6BF4AB48">
            <w:r>
              <w:br w:type="textWrapping"/>
            </w:r>
            <w:r>
              <w:t>Ведущий специалист                                                     Н.Ф. Пономарева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6C79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F2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E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B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5B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32DEC">
            <w:pPr>
              <w:jc w:val="center"/>
              <w:rPr>
                <w:sz w:val="20"/>
                <w:szCs w:val="20"/>
              </w:rPr>
            </w:pPr>
          </w:p>
        </w:tc>
      </w:tr>
      <w:tr w14:paraId="4432F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7"/>
          <w:wAfter w:w="19633" w:type="dxa"/>
          <w:trHeight w:val="840" w:hRule="atLeast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10AAF">
            <w:pPr>
              <w:rPr>
                <w:sz w:val="20"/>
                <w:szCs w:val="20"/>
              </w:rPr>
            </w:pPr>
          </w:p>
        </w:tc>
      </w:tr>
    </w:tbl>
    <w:p w14:paraId="770A7721">
      <w:pPr>
        <w:pStyle w:val="10"/>
        <w:tabs>
          <w:tab w:val="clear" w:pos="4536"/>
          <w:tab w:val="clear" w:pos="9072"/>
        </w:tabs>
      </w:pPr>
    </w:p>
    <w:sectPr>
      <w:pgSz w:w="16838" w:h="11906" w:orient="landscape"/>
      <w:pgMar w:top="709" w:right="1134" w:bottom="567" w:left="1134" w:header="39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FA06F">
    <w:pPr>
      <w:pStyle w:val="11"/>
      <w:rPr>
        <w:sz w:val="14"/>
      </w:rPr>
    </w:pPr>
    <w:r>
      <w:rPr>
        <w:sz w:val="14"/>
      </w:rPr>
      <w:tab/>
    </w:r>
  </w:p>
  <w:p w14:paraId="22FB3914">
    <w:pPr>
      <w:pStyle w:val="11"/>
      <w:jc w:val="right"/>
      <w:rPr>
        <w:sz w:val="14"/>
      </w:rPr>
    </w:pPr>
    <w:r>
      <w:rPr>
        <w:sz w:val="14"/>
      </w:rPr>
      <w:t xml:space="preserve">стр. </w:t>
    </w:r>
    <w:r>
      <w:rPr>
        <w:sz w:val="14"/>
      </w:rPr>
      <w:fldChar w:fldCharType="begin"/>
    </w:r>
    <w:r>
      <w:rPr>
        <w:sz w:val="14"/>
        <w:lang w:val="en-US"/>
      </w:rPr>
      <w:instrText xml:space="preserve">PAGE</w:instrText>
    </w:r>
    <w:r>
      <w:rPr>
        <w:sz w:val="14"/>
      </w:rPr>
      <w:fldChar w:fldCharType="separate"/>
    </w:r>
    <w:r>
      <w:rPr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sz w:val="14"/>
      </w:rPr>
      <w:t>3</w:t>
    </w:r>
    <w:r>
      <w:rPr>
        <w:sz w:val="1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B0809"/>
    <w:multiLevelType w:val="multilevel"/>
    <w:tmpl w:val="387B0809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attachedTemplate r:id="rId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50"/>
    <w:rsid w:val="00012791"/>
    <w:rsid w:val="000135FF"/>
    <w:rsid w:val="00020AC7"/>
    <w:rsid w:val="0002101A"/>
    <w:rsid w:val="00022637"/>
    <w:rsid w:val="00023288"/>
    <w:rsid w:val="00032537"/>
    <w:rsid w:val="00040C21"/>
    <w:rsid w:val="00042119"/>
    <w:rsid w:val="00043829"/>
    <w:rsid w:val="000445E2"/>
    <w:rsid w:val="00051535"/>
    <w:rsid w:val="00056046"/>
    <w:rsid w:val="00082434"/>
    <w:rsid w:val="00086B6A"/>
    <w:rsid w:val="00087E16"/>
    <w:rsid w:val="00090F2D"/>
    <w:rsid w:val="000B5EBA"/>
    <w:rsid w:val="000B7B0B"/>
    <w:rsid w:val="000C6CE8"/>
    <w:rsid w:val="000D703B"/>
    <w:rsid w:val="000F32F3"/>
    <w:rsid w:val="00102528"/>
    <w:rsid w:val="00112396"/>
    <w:rsid w:val="00130BA6"/>
    <w:rsid w:val="0013598E"/>
    <w:rsid w:val="00137476"/>
    <w:rsid w:val="00152F8D"/>
    <w:rsid w:val="00162686"/>
    <w:rsid w:val="001643E9"/>
    <w:rsid w:val="0018776F"/>
    <w:rsid w:val="0019140A"/>
    <w:rsid w:val="00191DF6"/>
    <w:rsid w:val="0019203A"/>
    <w:rsid w:val="001C6C98"/>
    <w:rsid w:val="001D605E"/>
    <w:rsid w:val="001E35A4"/>
    <w:rsid w:val="001F0876"/>
    <w:rsid w:val="001F4FAF"/>
    <w:rsid w:val="00217475"/>
    <w:rsid w:val="002219B4"/>
    <w:rsid w:val="00232CB2"/>
    <w:rsid w:val="002411D3"/>
    <w:rsid w:val="00241D5F"/>
    <w:rsid w:val="00251952"/>
    <w:rsid w:val="002676A1"/>
    <w:rsid w:val="00270A48"/>
    <w:rsid w:val="00282C0B"/>
    <w:rsid w:val="00284C58"/>
    <w:rsid w:val="002965D2"/>
    <w:rsid w:val="002C0FF3"/>
    <w:rsid w:val="002C2123"/>
    <w:rsid w:val="002C734D"/>
    <w:rsid w:val="002D4093"/>
    <w:rsid w:val="002F30C1"/>
    <w:rsid w:val="002F695D"/>
    <w:rsid w:val="00301152"/>
    <w:rsid w:val="00301A47"/>
    <w:rsid w:val="00316A76"/>
    <w:rsid w:val="00320F99"/>
    <w:rsid w:val="00326F6E"/>
    <w:rsid w:val="00346A95"/>
    <w:rsid w:val="00355F70"/>
    <w:rsid w:val="0036765D"/>
    <w:rsid w:val="0037568B"/>
    <w:rsid w:val="003F3219"/>
    <w:rsid w:val="0040559D"/>
    <w:rsid w:val="00405D8A"/>
    <w:rsid w:val="004132CA"/>
    <w:rsid w:val="0041538E"/>
    <w:rsid w:val="00446556"/>
    <w:rsid w:val="004562FB"/>
    <w:rsid w:val="00464534"/>
    <w:rsid w:val="004717AE"/>
    <w:rsid w:val="00475850"/>
    <w:rsid w:val="00477FC2"/>
    <w:rsid w:val="00482BF6"/>
    <w:rsid w:val="0049044F"/>
    <w:rsid w:val="004A409D"/>
    <w:rsid w:val="004A6FB1"/>
    <w:rsid w:val="004B2917"/>
    <w:rsid w:val="004D7404"/>
    <w:rsid w:val="004E3F54"/>
    <w:rsid w:val="004F0373"/>
    <w:rsid w:val="00504897"/>
    <w:rsid w:val="00505B80"/>
    <w:rsid w:val="00506564"/>
    <w:rsid w:val="00506965"/>
    <w:rsid w:val="00507DD5"/>
    <w:rsid w:val="005134A0"/>
    <w:rsid w:val="005162D6"/>
    <w:rsid w:val="005361B2"/>
    <w:rsid w:val="00573433"/>
    <w:rsid w:val="005866F4"/>
    <w:rsid w:val="005C739D"/>
    <w:rsid w:val="00625ACF"/>
    <w:rsid w:val="00635BC4"/>
    <w:rsid w:val="006374F5"/>
    <w:rsid w:val="00641F26"/>
    <w:rsid w:val="00667AD1"/>
    <w:rsid w:val="006766A7"/>
    <w:rsid w:val="00683002"/>
    <w:rsid w:val="00693EAB"/>
    <w:rsid w:val="0069702D"/>
    <w:rsid w:val="006A4064"/>
    <w:rsid w:val="006E05D3"/>
    <w:rsid w:val="006E31E5"/>
    <w:rsid w:val="0071484F"/>
    <w:rsid w:val="00715C8D"/>
    <w:rsid w:val="00724FEA"/>
    <w:rsid w:val="007427A1"/>
    <w:rsid w:val="007472E3"/>
    <w:rsid w:val="007640A8"/>
    <w:rsid w:val="00767FC2"/>
    <w:rsid w:val="00772170"/>
    <w:rsid w:val="00777CAF"/>
    <w:rsid w:val="00790107"/>
    <w:rsid w:val="007A31B0"/>
    <w:rsid w:val="007C4781"/>
    <w:rsid w:val="007C732C"/>
    <w:rsid w:val="007D514D"/>
    <w:rsid w:val="008249F0"/>
    <w:rsid w:val="008321BE"/>
    <w:rsid w:val="00832E14"/>
    <w:rsid w:val="00841EDA"/>
    <w:rsid w:val="00842A39"/>
    <w:rsid w:val="00844AAA"/>
    <w:rsid w:val="00856854"/>
    <w:rsid w:val="00872883"/>
    <w:rsid w:val="008739A9"/>
    <w:rsid w:val="00897989"/>
    <w:rsid w:val="008A14C2"/>
    <w:rsid w:val="008C31D0"/>
    <w:rsid w:val="008D2786"/>
    <w:rsid w:val="008E1902"/>
    <w:rsid w:val="008E2310"/>
    <w:rsid w:val="008F6EA4"/>
    <w:rsid w:val="00914C20"/>
    <w:rsid w:val="0092208E"/>
    <w:rsid w:val="00937A9F"/>
    <w:rsid w:val="00943C43"/>
    <w:rsid w:val="00943E52"/>
    <w:rsid w:val="009469D2"/>
    <w:rsid w:val="00952826"/>
    <w:rsid w:val="00955DE9"/>
    <w:rsid w:val="00960C41"/>
    <w:rsid w:val="009702D1"/>
    <w:rsid w:val="00972E76"/>
    <w:rsid w:val="009736B7"/>
    <w:rsid w:val="009A6AE3"/>
    <w:rsid w:val="009D3E8D"/>
    <w:rsid w:val="009D7E09"/>
    <w:rsid w:val="009F792E"/>
    <w:rsid w:val="00A0061A"/>
    <w:rsid w:val="00A0548E"/>
    <w:rsid w:val="00A05C6B"/>
    <w:rsid w:val="00A40C35"/>
    <w:rsid w:val="00A41AE8"/>
    <w:rsid w:val="00A773B5"/>
    <w:rsid w:val="00A80C39"/>
    <w:rsid w:val="00AB23EF"/>
    <w:rsid w:val="00AB4651"/>
    <w:rsid w:val="00AB490E"/>
    <w:rsid w:val="00AD0BF2"/>
    <w:rsid w:val="00AD2199"/>
    <w:rsid w:val="00AF1C26"/>
    <w:rsid w:val="00B3100C"/>
    <w:rsid w:val="00B36163"/>
    <w:rsid w:val="00B44F3A"/>
    <w:rsid w:val="00B542B7"/>
    <w:rsid w:val="00BA6BCA"/>
    <w:rsid w:val="00BB6ED2"/>
    <w:rsid w:val="00BB768C"/>
    <w:rsid w:val="00BD2E3C"/>
    <w:rsid w:val="00BD5BA5"/>
    <w:rsid w:val="00BE0FB8"/>
    <w:rsid w:val="00BE2B9C"/>
    <w:rsid w:val="00BF24C7"/>
    <w:rsid w:val="00C06526"/>
    <w:rsid w:val="00C154A3"/>
    <w:rsid w:val="00C202E1"/>
    <w:rsid w:val="00C534ED"/>
    <w:rsid w:val="00C651E0"/>
    <w:rsid w:val="00C80B46"/>
    <w:rsid w:val="00CA0926"/>
    <w:rsid w:val="00CA1AEC"/>
    <w:rsid w:val="00CB0EF6"/>
    <w:rsid w:val="00CB3292"/>
    <w:rsid w:val="00CC3551"/>
    <w:rsid w:val="00CD16B8"/>
    <w:rsid w:val="00CE66A4"/>
    <w:rsid w:val="00CE740C"/>
    <w:rsid w:val="00CF6248"/>
    <w:rsid w:val="00D129B6"/>
    <w:rsid w:val="00D15981"/>
    <w:rsid w:val="00D25DED"/>
    <w:rsid w:val="00D32895"/>
    <w:rsid w:val="00D33728"/>
    <w:rsid w:val="00D40870"/>
    <w:rsid w:val="00D41E71"/>
    <w:rsid w:val="00D46DAB"/>
    <w:rsid w:val="00D53F4D"/>
    <w:rsid w:val="00D91F1D"/>
    <w:rsid w:val="00DB32DB"/>
    <w:rsid w:val="00DB35AA"/>
    <w:rsid w:val="00DC7146"/>
    <w:rsid w:val="00DD1155"/>
    <w:rsid w:val="00DE05DD"/>
    <w:rsid w:val="00DF1B73"/>
    <w:rsid w:val="00DF297B"/>
    <w:rsid w:val="00E328F3"/>
    <w:rsid w:val="00E34FA3"/>
    <w:rsid w:val="00E46C6B"/>
    <w:rsid w:val="00E57C9A"/>
    <w:rsid w:val="00E6029D"/>
    <w:rsid w:val="00E6787F"/>
    <w:rsid w:val="00E84D87"/>
    <w:rsid w:val="00E87365"/>
    <w:rsid w:val="00E9655A"/>
    <w:rsid w:val="00EA0093"/>
    <w:rsid w:val="00EA0F1C"/>
    <w:rsid w:val="00ED0184"/>
    <w:rsid w:val="00ED2328"/>
    <w:rsid w:val="00F14113"/>
    <w:rsid w:val="00F275E0"/>
    <w:rsid w:val="00F406C5"/>
    <w:rsid w:val="00F45EE9"/>
    <w:rsid w:val="00F4755E"/>
    <w:rsid w:val="00F61433"/>
    <w:rsid w:val="00F6718B"/>
    <w:rsid w:val="00F76CA4"/>
    <w:rsid w:val="00F80C82"/>
    <w:rsid w:val="00FE7ADB"/>
    <w:rsid w:val="00FF4C98"/>
    <w:rsid w:val="00FF64A1"/>
    <w:rsid w:val="668C71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sz w:val="28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14"/>
    <w:uiPriority w:val="0"/>
    <w:rPr>
      <w:rFonts w:ascii="Tahoma" w:hAnsi="Tahoma" w:cs="Tahoma"/>
      <w:sz w:val="16"/>
      <w:szCs w:val="16"/>
    </w:rPr>
  </w:style>
  <w:style w:type="paragraph" w:styleId="9">
    <w:name w:val="caption"/>
    <w:basedOn w:val="1"/>
    <w:next w:val="1"/>
    <w:qFormat/>
    <w:uiPriority w:val="0"/>
    <w:pPr>
      <w:spacing w:before="120"/>
      <w:jc w:val="center"/>
    </w:pPr>
    <w:rPr>
      <w:b/>
      <w:sz w:val="28"/>
    </w:rPr>
  </w:style>
  <w:style w:type="paragraph" w:styleId="10">
    <w:name w:val="header"/>
    <w:basedOn w:val="1"/>
    <w:qFormat/>
    <w:uiPriority w:val="0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paragraph" w:customStyle="1" w:styleId="12">
    <w:name w:val="Основной текст 21"/>
    <w:basedOn w:val="1"/>
    <w:qFormat/>
    <w:uiPriority w:val="0"/>
    <w:pPr>
      <w:ind w:firstLine="720"/>
      <w:jc w:val="both"/>
    </w:pPr>
    <w:rPr>
      <w:sz w:val="20"/>
      <w:szCs w:val="20"/>
    </w:rPr>
  </w:style>
  <w:style w:type="paragraph" w:customStyle="1" w:styleId="13">
    <w:name w:val="Основной текст с отступом 21"/>
    <w:basedOn w:val="1"/>
    <w:uiPriority w:val="0"/>
    <w:pPr>
      <w:ind w:firstLine="720"/>
    </w:pPr>
    <w:rPr>
      <w:szCs w:val="20"/>
    </w:rPr>
  </w:style>
  <w:style w:type="character" w:customStyle="1" w:styleId="14">
    <w:name w:val="Текст выноски Знак"/>
    <w:basedOn w:val="4"/>
    <w:link w:val="8"/>
    <w:qFormat/>
    <w:uiPriority w:val="0"/>
    <w:rPr>
      <w:rFonts w:ascii="Tahoma" w:hAnsi="Tahoma" w:cs="Tahoma"/>
      <w:sz w:val="16"/>
      <w:szCs w:val="16"/>
    </w:rPr>
  </w:style>
  <w:style w:type="paragraph" w:customStyle="1" w:styleId="15">
    <w:name w:val="font5"/>
    <w:basedOn w:val="1"/>
    <w:qFormat/>
    <w:uiPriority w:val="0"/>
    <w:pPr>
      <w:spacing w:before="100" w:beforeAutospacing="1" w:after="100" w:afterAutospacing="1"/>
    </w:pPr>
  </w:style>
  <w:style w:type="paragraph" w:customStyle="1" w:styleId="16">
    <w:name w:val="font6"/>
    <w:basedOn w:val="1"/>
    <w:qFormat/>
    <w:uiPriority w:val="0"/>
    <w:pPr>
      <w:spacing w:before="100" w:beforeAutospacing="1" w:after="100" w:afterAutospacing="1"/>
    </w:pPr>
    <w:rPr>
      <w:sz w:val="22"/>
      <w:szCs w:val="22"/>
    </w:rPr>
  </w:style>
  <w:style w:type="paragraph" w:customStyle="1" w:styleId="17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8">
    <w:name w:val="xl67"/>
    <w:basedOn w:val="1"/>
    <w:qFormat/>
    <w:uiPriority w:val="0"/>
    <w:pPr>
      <w:spacing w:before="100" w:beforeAutospacing="1" w:after="100" w:afterAutospacing="1"/>
      <w:jc w:val="center"/>
      <w:textAlignment w:val="center"/>
    </w:pPr>
  </w:style>
  <w:style w:type="paragraph" w:customStyle="1" w:styleId="19">
    <w:name w:val="xl69"/>
    <w:basedOn w:val="1"/>
    <w:uiPriority w:val="0"/>
    <w:pPr>
      <w:spacing w:before="100" w:beforeAutospacing="1" w:after="100" w:afterAutospacing="1"/>
    </w:pPr>
  </w:style>
  <w:style w:type="paragraph" w:customStyle="1" w:styleId="20">
    <w:name w:val="xl70"/>
    <w:basedOn w:val="1"/>
    <w:uiPriority w:val="0"/>
    <w:pPr>
      <w:spacing w:before="100" w:beforeAutospacing="1" w:after="100" w:afterAutospacing="1"/>
    </w:pPr>
    <w:rPr>
      <w:b/>
      <w:bCs/>
    </w:rPr>
  </w:style>
  <w:style w:type="paragraph" w:customStyle="1" w:styleId="21">
    <w:name w:val="xl71"/>
    <w:basedOn w:val="1"/>
    <w:qFormat/>
    <w:uiPriority w:val="0"/>
    <w:pPr>
      <w:spacing w:before="100" w:beforeAutospacing="1" w:after="100" w:afterAutospacing="1"/>
    </w:pPr>
  </w:style>
  <w:style w:type="paragraph" w:customStyle="1" w:styleId="22">
    <w:name w:val="xl72"/>
    <w:basedOn w:val="1"/>
    <w:uiPriority w:val="0"/>
    <w:pPr>
      <w:spacing w:before="100" w:beforeAutospacing="1" w:after="100" w:afterAutospacing="1"/>
    </w:pPr>
  </w:style>
  <w:style w:type="paragraph" w:customStyle="1" w:styleId="23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24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25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26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27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28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29">
    <w:name w:val="xl79"/>
    <w:basedOn w:val="1"/>
    <w:uiPriority w:val="0"/>
    <w:pPr>
      <w:spacing w:before="100" w:beforeAutospacing="1" w:after="100" w:afterAutospacing="1"/>
      <w:jc w:val="center"/>
      <w:textAlignment w:val="center"/>
    </w:pPr>
  </w:style>
  <w:style w:type="paragraph" w:customStyle="1" w:styleId="30">
    <w:name w:val="xl8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31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32">
    <w:name w:val="xl82"/>
    <w:basedOn w:val="1"/>
    <w:qFormat/>
    <w:uiPriority w:val="0"/>
    <w:pPr>
      <w:spacing w:before="100" w:beforeAutospacing="1" w:after="100" w:afterAutospacing="1"/>
      <w:jc w:val="center"/>
      <w:textAlignment w:val="top"/>
    </w:pPr>
  </w:style>
  <w:style w:type="paragraph" w:customStyle="1" w:styleId="33">
    <w:name w:val="xl83"/>
    <w:basedOn w:val="1"/>
    <w:qFormat/>
    <w:uiPriority w:val="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34">
    <w:name w:val="xl84"/>
    <w:basedOn w:val="1"/>
    <w:qFormat/>
    <w:uiPriority w:val="0"/>
    <w:pPr>
      <w:spacing w:before="100" w:beforeAutospacing="1" w:after="100" w:afterAutospacing="1"/>
      <w:jc w:val="center"/>
      <w:textAlignment w:val="top"/>
    </w:pPr>
  </w:style>
  <w:style w:type="paragraph" w:customStyle="1" w:styleId="35">
    <w:name w:val="xl85"/>
    <w:basedOn w:val="1"/>
    <w:qFormat/>
    <w:uiPriority w:val="0"/>
    <w:pPr>
      <w:spacing w:before="100" w:beforeAutospacing="1" w:after="100" w:afterAutospacing="1"/>
      <w:jc w:val="center"/>
      <w:textAlignment w:val="center"/>
    </w:pPr>
  </w:style>
  <w:style w:type="paragraph" w:customStyle="1" w:styleId="36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37">
    <w:name w:val="xl8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38">
    <w:name w:val="xl8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39">
    <w:name w:val="xl89"/>
    <w:basedOn w:val="1"/>
    <w:qFormat/>
    <w:uiPriority w:val="0"/>
    <w:pPr>
      <w:spacing w:before="100" w:beforeAutospacing="1" w:after="100" w:afterAutospacing="1"/>
    </w:pPr>
    <w:rPr>
      <w:color w:val="FF0000"/>
    </w:rPr>
  </w:style>
  <w:style w:type="paragraph" w:customStyle="1" w:styleId="40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41">
    <w:name w:val="xl91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42">
    <w:name w:val="xl9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43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44">
    <w:name w:val="xl9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45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46">
    <w:name w:val="xl9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47">
    <w:name w:val="xl97"/>
    <w:basedOn w:val="1"/>
    <w:uiPriority w:val="0"/>
    <w:pPr>
      <w:spacing w:before="100" w:beforeAutospacing="1" w:after="100" w:afterAutospacing="1"/>
    </w:pPr>
  </w:style>
  <w:style w:type="paragraph" w:customStyle="1" w:styleId="48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49">
    <w:name w:val="xl9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50">
    <w:name w:val="xl10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51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52">
    <w:name w:val="xl102"/>
    <w:basedOn w:val="1"/>
    <w:qFormat/>
    <w:uiPriority w:val="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53">
    <w:name w:val="xl103"/>
    <w:basedOn w:val="1"/>
    <w:qFormat/>
    <w:uiPriority w:val="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54">
    <w:name w:val="xl104"/>
    <w:basedOn w:val="1"/>
    <w:qFormat/>
    <w:uiPriority w:val="0"/>
    <w:pPr>
      <w:spacing w:before="100" w:beforeAutospacing="1" w:after="100" w:afterAutospacing="1"/>
      <w:textAlignment w:val="top"/>
    </w:pPr>
  </w:style>
  <w:style w:type="paragraph" w:customStyle="1" w:styleId="55">
    <w:name w:val="xl105"/>
    <w:basedOn w:val="1"/>
    <w:qFormat/>
    <w:uiPriority w:val="0"/>
    <w:pPr>
      <w:spacing w:before="100" w:beforeAutospacing="1" w:after="100" w:afterAutospacing="1"/>
      <w:jc w:val="center"/>
      <w:textAlignment w:val="top"/>
    </w:pPr>
  </w:style>
  <w:style w:type="paragraph" w:customStyle="1" w:styleId="56">
    <w:name w:val="xl106"/>
    <w:basedOn w:val="1"/>
    <w:qFormat/>
    <w:uiPriority w:val="0"/>
    <w:pPr>
      <w:spacing w:before="100" w:beforeAutospacing="1" w:after="100" w:afterAutospacing="1"/>
      <w:textAlignment w:val="top"/>
    </w:pPr>
  </w:style>
  <w:style w:type="paragraph" w:customStyle="1" w:styleId="57">
    <w:name w:val="xl107"/>
    <w:basedOn w:val="1"/>
    <w:qFormat/>
    <w:uiPriority w:val="0"/>
    <w:pPr>
      <w:spacing w:before="100" w:beforeAutospacing="1" w:after="100" w:afterAutospacing="1"/>
      <w:textAlignment w:val="top"/>
    </w:pPr>
  </w:style>
  <w:style w:type="paragraph" w:customStyle="1" w:styleId="58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59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60">
    <w:name w:val="xl110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61">
    <w:name w:val="xl111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62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3">
    <w:name w:val="xl113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4">
    <w:name w:val="xl114"/>
    <w:basedOn w:val="1"/>
    <w:uiPriority w:val="0"/>
    <w:pPr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5">
    <w:name w:val="xl115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6">
    <w:name w:val="xl116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7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68">
    <w:name w:val="xl11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69">
    <w:name w:val="xl11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0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1">
    <w:name w:val="xl121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2">
    <w:name w:val="xl122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3">
    <w:name w:val="xl123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4">
    <w:name w:val="xl124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5">
    <w:name w:val="xl125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6">
    <w:name w:val="xl126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7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8">
    <w:name w:val="xl128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9">
    <w:name w:val="xl12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80">
    <w:name w:val="xl130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81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82">
    <w:name w:val="xl132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83">
    <w:name w:val="xl13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84">
    <w:name w:val="xl134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85">
    <w:name w:val="xl135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86">
    <w:name w:val="xl136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87">
    <w:name w:val="xl137"/>
    <w:basedOn w:val="1"/>
    <w:uiPriority w:val="0"/>
    <w:pPr>
      <w:pBdr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88">
    <w:name w:val="xl138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</w:style>
  <w:style w:type="paragraph" w:customStyle="1" w:styleId="89">
    <w:name w:val="xl139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90">
    <w:name w:val="xl14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1">
    <w:name w:val="xl14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2">
    <w:name w:val="xl14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93">
    <w:name w:val="xl143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94">
    <w:name w:val="xl14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95">
    <w:name w:val="xl14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96">
    <w:name w:val="xl146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97">
    <w:name w:val="xl14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98">
    <w:name w:val="xl148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99">
    <w:name w:val="xl14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100">
    <w:name w:val="xl1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1">
    <w:name w:val="xl15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2">
    <w:name w:val="xl15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3">
    <w:name w:val="xl153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4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105">
    <w:name w:val="xl1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106">
    <w:name w:val="xl156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107">
    <w:name w:val="xl15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108">
    <w:name w:val="xl158"/>
    <w:basedOn w:val="1"/>
    <w:qFormat/>
    <w:uiPriority w:val="0"/>
    <w:pPr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109">
    <w:name w:val="xl159"/>
    <w:basedOn w:val="1"/>
    <w:uiPriority w:val="0"/>
    <w:pPr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110">
    <w:name w:val="xl160"/>
    <w:basedOn w:val="1"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111">
    <w:name w:val="xl161"/>
    <w:basedOn w:val="1"/>
    <w:qFormat/>
    <w:uiPriority w:val="0"/>
    <w:pPr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112">
    <w:name w:val="xl162"/>
    <w:basedOn w:val="1"/>
    <w:uiPriority w:val="0"/>
    <w:pPr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113">
    <w:name w:val="xl163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114">
    <w:name w:val="xl1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5">
    <w:name w:val="xl165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6">
    <w:name w:val="xl16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7">
    <w:name w:val="xl1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118">
    <w:name w:val="xl1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119">
    <w:name w:val="xl169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120">
    <w:name w:val="xl170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121">
    <w:name w:val="xl171"/>
    <w:basedOn w:val="1"/>
    <w:uiPriority w:val="0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122">
    <w:name w:val="xl172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123">
    <w:name w:val="xl173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124">
    <w:name w:val="xl174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125">
    <w:name w:val="xl1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26">
    <w:name w:val="xl176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27">
    <w:name w:val="xl177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28">
    <w:name w:val="xl178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29">
    <w:name w:val="xl179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30">
    <w:name w:val="xl180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31">
    <w:name w:val="xl181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32">
    <w:name w:val="xl18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33">
    <w:name w:val="xl183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34">
    <w:name w:val="xl184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35">
    <w:name w:val="xl185"/>
    <w:basedOn w:val="1"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36">
    <w:name w:val="xl186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37">
    <w:name w:val="xl187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38">
    <w:name w:val="xl188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39">
    <w:name w:val="xl189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40">
    <w:name w:val="xl190"/>
    <w:basedOn w:val="1"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41">
    <w:name w:val="xl191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42">
    <w:name w:val="xl192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43">
    <w:name w:val="xl193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</w:pPr>
  </w:style>
  <w:style w:type="paragraph" w:customStyle="1" w:styleId="144">
    <w:name w:val="xl194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</w:pPr>
  </w:style>
  <w:style w:type="paragraph" w:customStyle="1" w:styleId="145">
    <w:name w:val="xl195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146">
    <w:name w:val="xl196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</w:pPr>
  </w:style>
  <w:style w:type="paragraph" w:customStyle="1" w:styleId="147">
    <w:name w:val="xl197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</w:pPr>
  </w:style>
  <w:style w:type="paragraph" w:customStyle="1" w:styleId="148">
    <w:name w:val="xl198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149">
    <w:name w:val="xl199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150">
    <w:name w:val="xl200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151">
    <w:name w:val="xl201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152">
    <w:name w:val="xl202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153">
    <w:name w:val="xl203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154">
    <w:name w:val="xl204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155">
    <w:name w:val="xl2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56">
    <w:name w:val="xl2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57">
    <w:name w:val="xl2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58">
    <w:name w:val="xl20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59">
    <w:name w:val="xl2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60">
    <w:name w:val="xl210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61">
    <w:name w:val="xl21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62">
    <w:name w:val="xl2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163">
    <w:name w:val="xl2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164">
    <w:name w:val="xl214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65">
    <w:name w:val="xl215"/>
    <w:basedOn w:val="1"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66">
    <w:name w:val="xl216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67">
    <w:name w:val="xl217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68">
    <w:name w:val="xl218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69">
    <w:name w:val="xl219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70">
    <w:name w:val="xl220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71">
    <w:name w:val="xl221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72">
    <w:name w:val="xl222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73">
    <w:name w:val="xl223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74">
    <w:name w:val="xl224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75">
    <w:name w:val="xl22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76">
    <w:name w:val="xl22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77">
    <w:name w:val="xl2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8">
    <w:name w:val="xl22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9">
    <w:name w:val="xl22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80">
    <w:name w:val="xl230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81">
    <w:name w:val="xl231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82">
    <w:name w:val="xl232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83">
    <w:name w:val="xl233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84">
    <w:name w:val="xl234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85">
    <w:name w:val="xl235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86">
    <w:name w:val="xl2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87">
    <w:name w:val="xl2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88">
    <w:name w:val="xl2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89">
    <w:name w:val="xl2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90">
    <w:name w:val="xl240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91">
    <w:name w:val="xl241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92">
    <w:name w:val="xl242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93">
    <w:name w:val="xl2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194">
    <w:name w:val="xl244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95">
    <w:name w:val="xl245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right"/>
    </w:pPr>
  </w:style>
  <w:style w:type="paragraph" w:customStyle="1" w:styleId="196">
    <w:name w:val="xl2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197">
    <w:name w:val="xl247"/>
    <w:basedOn w:val="1"/>
    <w:qFormat/>
    <w:uiPriority w:val="0"/>
    <w:pPr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198">
    <w:name w:val="ConsPlusNonformat"/>
    <w:qFormat/>
    <w:uiPriority w:val="0"/>
    <w:pPr>
      <w:widowControl w:val="0"/>
      <w:suppressAutoHyphens/>
    </w:pPr>
    <w:rPr>
      <w:rFonts w:ascii="Courier New" w:hAnsi="Courier New" w:eastAsia="Times New Roman" w:cs="Courier New"/>
      <w:color w:val="00000A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Company>Администрация</Company>
  <Pages>3</Pages>
  <Words>544</Words>
  <Characters>3106</Characters>
  <Lines>25</Lines>
  <Paragraphs>7</Paragraphs>
  <TotalTime>1</TotalTime>
  <ScaleCrop>false</ScaleCrop>
  <LinksUpToDate>false</LinksUpToDate>
  <CharactersWithSpaces>3643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2026-01-12T08:36:00Z</dcterms:created>
  <dc:creator>Алентьева</dc:creator>
  <cp:lastModifiedBy>ADMIN</cp:lastModifiedBy>
  <cp:lastPrinted>2026-01-12T08:09:00Z</cp:lastPrinted>
  <dcterms:modified xsi:type="dcterms:W3CDTF">2026-01-14T08:07:30Z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596AFEA779364209824B6E72F96EA915_13</vt:lpwstr>
  </property>
</Properties>
</file>